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C11EBE" w14:textId="77777777" w:rsidR="00336EE7" w:rsidRDefault="00336EE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3C54B98" w14:textId="77777777" w:rsidR="00312954" w:rsidRDefault="00312954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449C519E" w:rsidR="005A5AAE" w:rsidRDefault="005524ED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1054BB">
        <w:rPr>
          <w:rFonts w:ascii="Times New Roman" w:hAnsi="Times New Roman" w:cs="Times New Roman"/>
          <w:b/>
          <w:sz w:val="24"/>
          <w:szCs w:val="24"/>
        </w:rPr>
        <w:t>1</w:t>
      </w:r>
      <w:r w:rsidR="002E6AC3">
        <w:rPr>
          <w:rFonts w:ascii="Times New Roman" w:hAnsi="Times New Roman" w:cs="Times New Roman"/>
          <w:b/>
          <w:sz w:val="24"/>
          <w:szCs w:val="24"/>
        </w:rPr>
        <w:t>5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4F0B7342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57740">
        <w:rPr>
          <w:rFonts w:ascii="Times New Roman" w:hAnsi="Times New Roman" w:cs="Times New Roman"/>
          <w:sz w:val="24"/>
          <w:szCs w:val="24"/>
        </w:rPr>
        <w:t xml:space="preserve">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</w:t>
      </w:r>
      <w:r w:rsidR="00890E47">
        <w:rPr>
          <w:rFonts w:ascii="Times New Roman" w:hAnsi="Times New Roman" w:cs="Times New Roman"/>
          <w:sz w:val="24"/>
          <w:szCs w:val="24"/>
        </w:rPr>
        <w:t>9</w:t>
      </w:r>
      <w:r w:rsidR="001D5D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0E47">
        <w:rPr>
          <w:rFonts w:ascii="Times New Roman" w:hAnsi="Times New Roman" w:cs="Times New Roman"/>
          <w:sz w:val="24"/>
          <w:szCs w:val="24"/>
        </w:rPr>
        <w:t>марта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77777777" w:rsidR="00B64A41" w:rsidRPr="006442AD" w:rsidRDefault="00B64A41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52690B41" w:rsidR="00B64A41" w:rsidRDefault="005B2B66" w:rsidP="00700424">
      <w:pPr>
        <w:spacing w:after="0"/>
        <w:rPr>
          <w:rFonts w:ascii="Times New Roman" w:hAnsi="Times New Roman" w:cs="Times New Roman"/>
          <w:b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34BFB069" w14:textId="22E1A358" w:rsidR="00B64A41" w:rsidRPr="009135A2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38DF6A09" w14:textId="1985F2FB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75494A">
        <w:rPr>
          <w:rFonts w:ascii="Times New Roman" w:hAnsi="Times New Roman" w:cs="Times New Roman"/>
        </w:rPr>
        <w:t>медицинских изделий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102288">
        <w:rPr>
          <w:rFonts w:ascii="Times New Roman" w:hAnsi="Times New Roman" w:cs="Times New Roman"/>
        </w:rPr>
        <w:t>медицинских изделий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B91162">
        <w:rPr>
          <w:rFonts w:ascii="Times New Roman" w:hAnsi="Times New Roman" w:cs="Times New Roman"/>
        </w:rPr>
        <w:t>1</w:t>
      </w:r>
      <w:r w:rsidR="002E6AC3">
        <w:rPr>
          <w:rFonts w:ascii="Times New Roman" w:hAnsi="Times New Roman" w:cs="Times New Roman"/>
        </w:rPr>
        <w:t>5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890E47">
        <w:rPr>
          <w:rFonts w:ascii="Times New Roman" w:hAnsi="Times New Roman" w:cs="Times New Roman"/>
        </w:rPr>
        <w:t>28</w:t>
      </w:r>
      <w:r w:rsidR="0079052E" w:rsidRPr="00E97940">
        <w:rPr>
          <w:rFonts w:ascii="Times New Roman" w:hAnsi="Times New Roman" w:cs="Times New Roman"/>
        </w:rPr>
        <w:t>.</w:t>
      </w:r>
      <w:r w:rsidR="00D16FA5" w:rsidRPr="00D16FA5">
        <w:rPr>
          <w:rFonts w:ascii="Times New Roman" w:hAnsi="Times New Roman" w:cs="Times New Roman"/>
        </w:rPr>
        <w:t>0</w:t>
      </w:r>
      <w:r w:rsidR="00B91162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15B9C1A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2B556AB7" w14:textId="77777777" w:rsidR="002E6AC3" w:rsidRPr="002E6AC3" w:rsidRDefault="002E6AC3" w:rsidP="002E6AC3">
      <w:pPr>
        <w:spacing w:after="0" w:line="240" w:lineRule="auto"/>
        <w:rPr>
          <w:rFonts w:ascii="Times New Roman" w:eastAsia="Batang" w:hAnsi="Times New Roman" w:cs="Times New Roman"/>
        </w:rPr>
      </w:pPr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"</w:t>
      </w:r>
      <w:proofErr w:type="spellStart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Экофарм</w:t>
      </w:r>
      <w:proofErr w:type="spellEnd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г. </w:t>
      </w:r>
      <w:proofErr w:type="gramStart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Кокшетау  ул.</w:t>
      </w:r>
      <w:proofErr w:type="gramEnd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Мадениет</w:t>
      </w:r>
      <w:proofErr w:type="spellEnd"/>
      <w:r w:rsidRPr="002E6AC3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</w:p>
    <w:p w14:paraId="366393AD" w14:textId="77777777" w:rsidR="0083281A" w:rsidRPr="00D16FA5" w:rsidRDefault="0083281A" w:rsidP="0083281A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</w:t>
      </w:r>
      <w:bookmarkStart w:id="1" w:name="_GoBack"/>
      <w:bookmarkEnd w:id="1"/>
      <w:r w:rsidR="005524ED" w:rsidRPr="005B2B66">
        <w:rPr>
          <w:rFonts w:ascii="Times New Roman" w:hAnsi="Times New Roman" w:cs="Times New Roman"/>
          <w:lang w:eastAsia="ru-RU"/>
        </w:rPr>
        <w:t>трения разногласий не должен превышать двух рабочих дней.</w:t>
      </w:r>
    </w:p>
    <w:p w14:paraId="65CCB3AE" w14:textId="77777777" w:rsidR="002012B3" w:rsidRPr="00D52F6B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2AB4D9E0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5494A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75494A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75494A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E6AF6"/>
    <w:rsid w:val="004F365F"/>
    <w:rsid w:val="004F4A32"/>
    <w:rsid w:val="005016A8"/>
    <w:rsid w:val="00506DB6"/>
    <w:rsid w:val="00512394"/>
    <w:rsid w:val="005217FF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6FE8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000E5-D381-4A5E-B393-731103D2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299</cp:revision>
  <cp:lastPrinted>2022-03-09T05:30:00Z</cp:lastPrinted>
  <dcterms:created xsi:type="dcterms:W3CDTF">2017-06-28T06:50:00Z</dcterms:created>
  <dcterms:modified xsi:type="dcterms:W3CDTF">2022-03-09T05:31:00Z</dcterms:modified>
</cp:coreProperties>
</file>