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476DFDE4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BE599B" w:rsidRPr="00BE599B">
        <w:rPr>
          <w:rFonts w:ascii="Times New Roman" w:hAnsi="Times New Roman" w:cs="Times New Roman"/>
          <w:b/>
        </w:rPr>
        <w:t>4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03CC15B8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3C229D">
        <w:rPr>
          <w:rFonts w:ascii="Times New Roman" w:hAnsi="Times New Roman" w:cs="Times New Roman"/>
        </w:rPr>
        <w:t>2</w:t>
      </w:r>
      <w:r w:rsidR="00BE599B">
        <w:rPr>
          <w:rFonts w:ascii="Times New Roman" w:hAnsi="Times New Roman" w:cs="Times New Roman"/>
          <w:lang w:val="en-US"/>
        </w:rPr>
        <w:t>8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11737D">
        <w:rPr>
          <w:rFonts w:ascii="Times New Roman" w:hAnsi="Times New Roman" w:cs="Times New Roman"/>
        </w:rPr>
        <w:t>февраля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65A91AA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BE599B" w:rsidRPr="00BE599B">
        <w:rPr>
          <w:rFonts w:ascii="Times New Roman" w:hAnsi="Times New Roman" w:cs="Times New Roman"/>
        </w:rPr>
        <w:t>4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E599B" w:rsidRPr="00BE599B">
        <w:rPr>
          <w:rFonts w:ascii="Times New Roman" w:hAnsi="Times New Roman" w:cs="Times New Roman"/>
        </w:rPr>
        <w:t>24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1C4B50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32DB6BA" w14:textId="002C655F" w:rsidR="00BE599B" w:rsidRPr="00BE599B" w:rsidRDefault="00BE599B" w:rsidP="00BE599B">
      <w:pPr>
        <w:pStyle w:val="a5"/>
        <w:rPr>
          <w:rFonts w:ascii="Times New Roman" w:hAnsi="Times New Roman" w:cs="Times New Roman"/>
          <w:lang w:val="en-US"/>
        </w:rPr>
      </w:pPr>
      <w:r w:rsidRPr="00BE599B">
        <w:rPr>
          <w:rFonts w:ascii="Times New Roman" w:hAnsi="Times New Roman" w:cs="Times New Roman"/>
        </w:rPr>
        <w:t xml:space="preserve">            </w:t>
      </w:r>
      <w:r w:rsidRPr="00BE599B">
        <w:rPr>
          <w:rFonts w:ascii="Times New Roman" w:hAnsi="Times New Roman" w:cs="Times New Roman"/>
        </w:rPr>
        <w:t>ТОО</w:t>
      </w:r>
      <w:r w:rsidRPr="00BE599B">
        <w:rPr>
          <w:rFonts w:ascii="Times New Roman" w:hAnsi="Times New Roman" w:cs="Times New Roman"/>
        </w:rPr>
        <w:t xml:space="preserve"> </w:t>
      </w:r>
      <w:r w:rsidRPr="00BE599B">
        <w:rPr>
          <w:rFonts w:ascii="Times New Roman" w:hAnsi="Times New Roman" w:cs="Times New Roman"/>
        </w:rPr>
        <w:t xml:space="preserve">«Нео </w:t>
      </w:r>
      <w:proofErr w:type="spellStart"/>
      <w:r w:rsidRPr="00BE599B">
        <w:rPr>
          <w:rFonts w:ascii="Times New Roman" w:hAnsi="Times New Roman" w:cs="Times New Roman"/>
        </w:rPr>
        <w:t>Лайф</w:t>
      </w:r>
      <w:proofErr w:type="spellEnd"/>
      <w:r w:rsidRPr="00BE599B">
        <w:rPr>
          <w:rFonts w:ascii="Times New Roman" w:hAnsi="Times New Roman" w:cs="Times New Roman"/>
        </w:rPr>
        <w:t xml:space="preserve">», г. Алматы, </w:t>
      </w:r>
      <w:proofErr w:type="spellStart"/>
      <w:r w:rsidRPr="00BE599B">
        <w:rPr>
          <w:rFonts w:ascii="Times New Roman" w:hAnsi="Times New Roman" w:cs="Times New Roman"/>
        </w:rPr>
        <w:t>мкр</w:t>
      </w:r>
      <w:proofErr w:type="spellEnd"/>
      <w:r w:rsidRPr="00BE599B">
        <w:rPr>
          <w:rFonts w:ascii="Times New Roman" w:hAnsi="Times New Roman" w:cs="Times New Roman"/>
        </w:rPr>
        <w:t xml:space="preserve">. </w:t>
      </w:r>
      <w:proofErr w:type="spellStart"/>
      <w:r w:rsidRPr="00BE599B">
        <w:rPr>
          <w:rFonts w:ascii="Times New Roman" w:hAnsi="Times New Roman" w:cs="Times New Roman"/>
        </w:rPr>
        <w:t>Коктобе</w:t>
      </w:r>
      <w:proofErr w:type="spellEnd"/>
      <w:r w:rsidRPr="00BE599B">
        <w:rPr>
          <w:rFonts w:ascii="Times New Roman" w:hAnsi="Times New Roman" w:cs="Times New Roman"/>
        </w:rPr>
        <w:t xml:space="preserve">, ул. Розы </w:t>
      </w:r>
      <w:proofErr w:type="spellStart"/>
      <w:r w:rsidRPr="00BE599B">
        <w:rPr>
          <w:rFonts w:ascii="Times New Roman" w:hAnsi="Times New Roman" w:cs="Times New Roman"/>
        </w:rPr>
        <w:t>Баглановой</w:t>
      </w:r>
      <w:proofErr w:type="spellEnd"/>
      <w:r w:rsidRPr="00BE599B">
        <w:rPr>
          <w:rFonts w:ascii="Times New Roman" w:hAnsi="Times New Roman" w:cs="Times New Roman"/>
        </w:rPr>
        <w:t xml:space="preserve">, 83 А.                                                </w:t>
      </w:r>
    </w:p>
    <w:p w14:paraId="4BC7CABF" w14:textId="5757CF02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Pr="00BE599B">
        <w:rPr>
          <w:rFonts w:ascii="Times New Roman" w:hAnsi="Times New Roman" w:cs="Times New Roman"/>
        </w:rPr>
        <w:t>ТОО</w:t>
      </w:r>
      <w:r w:rsidRPr="00BE599B">
        <w:rPr>
          <w:rFonts w:ascii="Times New Roman" w:hAnsi="Times New Roman" w:cs="Times New Roman"/>
          <w:lang w:val="en-US"/>
        </w:rPr>
        <w:t xml:space="preserve"> «Pharm Stock Medicines </w:t>
      </w:r>
      <w:proofErr w:type="spellStart"/>
      <w:r w:rsidRPr="00BE599B">
        <w:rPr>
          <w:rFonts w:ascii="Times New Roman" w:hAnsi="Times New Roman" w:cs="Times New Roman"/>
          <w:lang w:val="en-US"/>
        </w:rPr>
        <w:t>kz</w:t>
      </w:r>
      <w:proofErr w:type="spellEnd"/>
      <w:r w:rsidRPr="00BE599B">
        <w:rPr>
          <w:rFonts w:ascii="Times New Roman" w:hAnsi="Times New Roman" w:cs="Times New Roman"/>
          <w:lang w:val="en-US"/>
        </w:rPr>
        <w:t xml:space="preserve">», </w:t>
      </w:r>
      <w:r w:rsidRPr="00BE599B">
        <w:rPr>
          <w:rFonts w:ascii="Times New Roman" w:hAnsi="Times New Roman" w:cs="Times New Roman"/>
        </w:rPr>
        <w:t>г</w:t>
      </w:r>
      <w:r w:rsidRPr="00BE599B">
        <w:rPr>
          <w:rFonts w:ascii="Times New Roman" w:hAnsi="Times New Roman" w:cs="Times New Roman"/>
          <w:lang w:val="en-US"/>
        </w:rPr>
        <w:t xml:space="preserve">. </w:t>
      </w:r>
      <w:r w:rsidRPr="00BE599B">
        <w:rPr>
          <w:rFonts w:ascii="Times New Roman" w:hAnsi="Times New Roman" w:cs="Times New Roman"/>
        </w:rPr>
        <w:t>Алматы</w:t>
      </w:r>
      <w:r w:rsidRPr="00BE59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E599B">
        <w:rPr>
          <w:rFonts w:ascii="Times New Roman" w:hAnsi="Times New Roman" w:cs="Times New Roman"/>
        </w:rPr>
        <w:t>ул</w:t>
      </w:r>
      <w:proofErr w:type="spellEnd"/>
      <w:r w:rsidRPr="00BE599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E599B">
        <w:rPr>
          <w:rFonts w:ascii="Times New Roman" w:hAnsi="Times New Roman" w:cs="Times New Roman"/>
        </w:rPr>
        <w:t>Ходжанова</w:t>
      </w:r>
      <w:proofErr w:type="spellEnd"/>
      <w:r w:rsidRPr="00BE599B">
        <w:rPr>
          <w:rFonts w:ascii="Times New Roman" w:hAnsi="Times New Roman" w:cs="Times New Roman"/>
        </w:rPr>
        <w:t xml:space="preserve">, 55/9.                                                         </w:t>
      </w:r>
    </w:p>
    <w:p w14:paraId="4AB9DEAC" w14:textId="432FFFD2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</w:t>
      </w:r>
      <w:r w:rsidRPr="00BE599B">
        <w:rPr>
          <w:rFonts w:ascii="Times New Roman" w:hAnsi="Times New Roman" w:cs="Times New Roman"/>
        </w:rPr>
        <w:t>ТОО «</w:t>
      </w:r>
      <w:r w:rsidRPr="00BE599B">
        <w:rPr>
          <w:rFonts w:ascii="Times New Roman" w:hAnsi="Times New Roman" w:cs="Times New Roman"/>
          <w:lang w:val="en-US"/>
        </w:rPr>
        <w:t>INKAR</w:t>
      </w:r>
      <w:r w:rsidRPr="00BE599B">
        <w:rPr>
          <w:rFonts w:ascii="Times New Roman" w:hAnsi="Times New Roman" w:cs="Times New Roman"/>
        </w:rPr>
        <w:t xml:space="preserve">», г. Алматы, ул. </w:t>
      </w:r>
      <w:proofErr w:type="spellStart"/>
      <w:r w:rsidRPr="00BE599B">
        <w:rPr>
          <w:rFonts w:ascii="Times New Roman" w:hAnsi="Times New Roman" w:cs="Times New Roman"/>
        </w:rPr>
        <w:t>Маметовой</w:t>
      </w:r>
      <w:proofErr w:type="spellEnd"/>
      <w:r w:rsidRPr="00BE599B">
        <w:rPr>
          <w:rFonts w:ascii="Times New Roman" w:hAnsi="Times New Roman" w:cs="Times New Roman"/>
        </w:rPr>
        <w:t xml:space="preserve">, 67                                                                                         </w:t>
      </w:r>
    </w:p>
    <w:p w14:paraId="57A04BCB" w14:textId="7E8B5871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</w:t>
      </w:r>
      <w:r w:rsidRPr="00BE599B">
        <w:rPr>
          <w:rFonts w:ascii="Times New Roman" w:hAnsi="Times New Roman" w:cs="Times New Roman"/>
        </w:rPr>
        <w:t>ТОО «</w:t>
      </w:r>
      <w:proofErr w:type="spellStart"/>
      <w:r w:rsidRPr="00BE599B">
        <w:rPr>
          <w:rFonts w:ascii="Times New Roman" w:hAnsi="Times New Roman" w:cs="Times New Roman"/>
        </w:rPr>
        <w:t>Гелика</w:t>
      </w:r>
      <w:proofErr w:type="spellEnd"/>
      <w:r w:rsidRPr="00BE599B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</w:t>
      </w:r>
    </w:p>
    <w:p w14:paraId="3B888662" w14:textId="75A3B188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</w:t>
      </w:r>
      <w:r w:rsidRPr="00BE599B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Pr="00BE599B">
        <w:rPr>
          <w:rFonts w:ascii="Times New Roman" w:hAnsi="Times New Roman" w:cs="Times New Roman"/>
        </w:rPr>
        <w:t>мкр</w:t>
      </w:r>
      <w:proofErr w:type="spellEnd"/>
      <w:r w:rsidRPr="00BE599B">
        <w:rPr>
          <w:rFonts w:ascii="Times New Roman" w:hAnsi="Times New Roman" w:cs="Times New Roman"/>
        </w:rPr>
        <w:t xml:space="preserve">. Васильковский, 12А.                                                                          </w:t>
      </w:r>
    </w:p>
    <w:p w14:paraId="620684D0" w14:textId="062D20BE" w:rsidR="00BE599B" w:rsidRPr="00BE599B" w:rsidRDefault="00BE599B" w:rsidP="00BE599B">
      <w:pPr>
        <w:pStyle w:val="a5"/>
        <w:rPr>
          <w:rFonts w:ascii="Times New Roman" w:hAnsi="Times New Roman" w:cs="Times New Roman"/>
        </w:rPr>
      </w:pPr>
      <w:r w:rsidRPr="00BE599B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BE599B">
        <w:rPr>
          <w:rFonts w:ascii="Times New Roman" w:hAnsi="Times New Roman" w:cs="Times New Roman"/>
        </w:rPr>
        <w:t>ТОО «</w:t>
      </w:r>
      <w:proofErr w:type="spellStart"/>
      <w:r w:rsidRPr="00BE599B">
        <w:rPr>
          <w:rFonts w:ascii="Times New Roman" w:hAnsi="Times New Roman" w:cs="Times New Roman"/>
        </w:rPr>
        <w:t>Асфарм</w:t>
      </w:r>
      <w:proofErr w:type="spellEnd"/>
      <w:r w:rsidRPr="00BE599B">
        <w:rPr>
          <w:rFonts w:ascii="Times New Roman" w:hAnsi="Times New Roman" w:cs="Times New Roman"/>
        </w:rPr>
        <w:t xml:space="preserve">», г. Усть-Каменогорск, ул. Карбышева, 40      </w:t>
      </w:r>
    </w:p>
    <w:p w14:paraId="41F3D216" w14:textId="3E26653C" w:rsidR="00DC4997" w:rsidRPr="00A762C1" w:rsidRDefault="00BE599B" w:rsidP="00BE599B">
      <w:pPr>
        <w:pStyle w:val="a5"/>
        <w:jc w:val="both"/>
        <w:rPr>
          <w:rFonts w:ascii="Times New Roman" w:hAnsi="Times New Roman" w:cs="Times New Roman"/>
        </w:rPr>
      </w:pPr>
      <w:r w:rsidRPr="00BE599B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9DF1-4D62-4911-8838-E51AE938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342</cp:revision>
  <cp:lastPrinted>2023-02-13T04:29:00Z</cp:lastPrinted>
  <dcterms:created xsi:type="dcterms:W3CDTF">2017-06-28T06:50:00Z</dcterms:created>
  <dcterms:modified xsi:type="dcterms:W3CDTF">2023-02-28T05:21:00Z</dcterms:modified>
</cp:coreProperties>
</file>