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0657E08F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9B">
        <w:rPr>
          <w:rFonts w:ascii="Times New Roman" w:hAnsi="Times New Roman" w:cs="Times New Roman"/>
          <w:b/>
          <w:sz w:val="24"/>
          <w:szCs w:val="24"/>
          <w:lang w:val="kk-KZ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C117F3">
        <w:rPr>
          <w:rFonts w:ascii="Times New Roman" w:hAnsi="Times New Roman" w:cs="Times New Roman"/>
          <w:b/>
          <w:sz w:val="24"/>
          <w:szCs w:val="24"/>
        </w:rPr>
        <w:t>3</w:t>
      </w:r>
      <w:r w:rsidR="00E63E9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595F6A5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D37B7">
        <w:rPr>
          <w:rFonts w:ascii="Times New Roman" w:hAnsi="Times New Roman" w:cs="Times New Roman"/>
          <w:sz w:val="24"/>
          <w:szCs w:val="24"/>
        </w:rPr>
        <w:tab/>
      </w:r>
      <w:r w:rsidR="00E63E9B">
        <w:rPr>
          <w:rFonts w:ascii="Times New Roman" w:hAnsi="Times New Roman" w:cs="Times New Roman"/>
          <w:sz w:val="24"/>
          <w:szCs w:val="24"/>
          <w:lang w:val="kk-KZ"/>
        </w:rPr>
        <w:t xml:space="preserve">  1</w:t>
      </w:r>
      <w:proofErr w:type="gramEnd"/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r w:rsidR="00E63E9B">
        <w:rPr>
          <w:rFonts w:ascii="Times New Roman" w:hAnsi="Times New Roman" w:cs="Times New Roman"/>
          <w:sz w:val="24"/>
          <w:szCs w:val="24"/>
          <w:lang w:val="kk-KZ"/>
        </w:rPr>
        <w:t>но</w:t>
      </w:r>
      <w:proofErr w:type="spellStart"/>
      <w:r w:rsidR="00C117F3">
        <w:rPr>
          <w:rFonts w:ascii="Times New Roman" w:hAnsi="Times New Roman" w:cs="Times New Roman"/>
          <w:sz w:val="24"/>
          <w:szCs w:val="24"/>
        </w:rPr>
        <w:t>ября</w:t>
      </w:r>
      <w:proofErr w:type="spellEnd"/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1B172A62" w:rsidR="00B64A41" w:rsidRDefault="005B2B66" w:rsidP="00700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3678F0" w:rsidRPr="003678F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678F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62C1A9F2" w14:textId="77777777" w:rsidR="00E63E9B" w:rsidRDefault="00E63E9B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AA19988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648BD078" w14:textId="62C9722B" w:rsidR="00E63E9B" w:rsidRDefault="00E63E9B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652DCF02" w14:textId="77777777" w:rsidR="00E63E9B" w:rsidRPr="009135A2" w:rsidRDefault="00E63E9B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0A292863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E63E9B">
        <w:rPr>
          <w:rFonts w:ascii="Times New Roman" w:hAnsi="Times New Roman" w:cs="Times New Roman"/>
          <w:lang w:val="kk-KZ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E63E9B">
        <w:rPr>
          <w:rFonts w:ascii="Times New Roman" w:hAnsi="Times New Roman" w:cs="Times New Roman"/>
          <w:lang w:val="kk-KZ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C117F3">
        <w:rPr>
          <w:rFonts w:ascii="Times New Roman" w:hAnsi="Times New Roman" w:cs="Times New Roman"/>
        </w:rPr>
        <w:t>3</w:t>
      </w:r>
      <w:r w:rsidR="00E63E9B">
        <w:rPr>
          <w:rFonts w:ascii="Times New Roman" w:hAnsi="Times New Roman" w:cs="Times New Roman"/>
          <w:lang w:val="kk-KZ"/>
        </w:rPr>
        <w:t>2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3678F0">
        <w:rPr>
          <w:rFonts w:ascii="Times New Roman" w:hAnsi="Times New Roman" w:cs="Times New Roman"/>
        </w:rPr>
        <w:t>2</w:t>
      </w:r>
      <w:r w:rsidR="00E63E9B">
        <w:rPr>
          <w:rFonts w:ascii="Times New Roman" w:hAnsi="Times New Roman" w:cs="Times New Roman"/>
          <w:lang w:val="kk-KZ"/>
        </w:rPr>
        <w:t>6</w:t>
      </w:r>
      <w:r w:rsidR="0079052E" w:rsidRPr="00E97940">
        <w:rPr>
          <w:rFonts w:ascii="Times New Roman" w:hAnsi="Times New Roman" w:cs="Times New Roman"/>
        </w:rPr>
        <w:t>.</w:t>
      </w:r>
      <w:r w:rsidR="003678F0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E052535" w14:textId="77777777" w:rsidR="004C607E" w:rsidRDefault="004C607E" w:rsidP="004C607E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5E07E2D" w14:textId="6156EF94" w:rsidR="00FF4BF7" w:rsidRDefault="000C43D2" w:rsidP="003678F0">
      <w:pPr>
        <w:pStyle w:val="a5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</w:t>
      </w:r>
      <w:r w:rsidR="00E63E9B" w:rsidRPr="00030E82">
        <w:rPr>
          <w:rFonts w:ascii="Times New Roman" w:hAnsi="Times New Roman" w:cs="Times New Roman"/>
        </w:rPr>
        <w:t>ТОО</w:t>
      </w:r>
      <w:r w:rsidR="00E63E9B" w:rsidRPr="0070150C">
        <w:rPr>
          <w:rFonts w:ascii="Times New Roman" w:hAnsi="Times New Roman" w:cs="Times New Roman"/>
        </w:rPr>
        <w:t xml:space="preserve"> </w:t>
      </w:r>
      <w:r w:rsidR="00E63E9B">
        <w:rPr>
          <w:rFonts w:ascii="Times New Roman" w:hAnsi="Times New Roman" w:cs="Times New Roman"/>
        </w:rPr>
        <w:t>«</w:t>
      </w:r>
      <w:proofErr w:type="spellStart"/>
      <w:proofErr w:type="gramStart"/>
      <w:r w:rsidR="00E63E9B">
        <w:rPr>
          <w:rFonts w:ascii="Times New Roman" w:hAnsi="Times New Roman" w:cs="Times New Roman"/>
        </w:rPr>
        <w:t>Гелика</w:t>
      </w:r>
      <w:proofErr w:type="spellEnd"/>
      <w:r w:rsidR="00E63E9B">
        <w:rPr>
          <w:rFonts w:ascii="Times New Roman" w:hAnsi="Times New Roman" w:cs="Times New Roman"/>
        </w:rPr>
        <w:t>»</w:t>
      </w:r>
      <w:r w:rsidR="00E63E9B">
        <w:rPr>
          <w:rFonts w:ascii="Times New Roman" w:hAnsi="Times New Roman" w:cs="Times New Roman"/>
          <w:lang w:val="kk-KZ"/>
        </w:rPr>
        <w:t xml:space="preserve"> </w:t>
      </w:r>
      <w:r w:rsidR="00E63E9B" w:rsidRPr="0070150C">
        <w:rPr>
          <w:rFonts w:ascii="Times New Roman" w:hAnsi="Times New Roman" w:cs="Times New Roman"/>
        </w:rPr>
        <w:t xml:space="preserve"> -</w:t>
      </w:r>
      <w:proofErr w:type="gramEnd"/>
      <w:r w:rsidR="00E63E9B" w:rsidRPr="0070150C">
        <w:rPr>
          <w:rFonts w:ascii="Times New Roman" w:hAnsi="Times New Roman" w:cs="Times New Roman"/>
        </w:rPr>
        <w:t xml:space="preserve"> </w:t>
      </w:r>
      <w:r w:rsidR="00E63E9B" w:rsidRPr="00030E82">
        <w:rPr>
          <w:rFonts w:ascii="Times New Roman" w:hAnsi="Times New Roman" w:cs="Times New Roman"/>
        </w:rPr>
        <w:t>г</w:t>
      </w:r>
      <w:r w:rsidR="00E63E9B" w:rsidRPr="0070150C">
        <w:rPr>
          <w:rFonts w:ascii="Times New Roman" w:hAnsi="Times New Roman" w:cs="Times New Roman"/>
        </w:rPr>
        <w:t xml:space="preserve">. </w:t>
      </w:r>
      <w:r w:rsidR="00E63E9B">
        <w:rPr>
          <w:rFonts w:ascii="Times New Roman" w:hAnsi="Times New Roman" w:cs="Times New Roman"/>
        </w:rPr>
        <w:t>Петропавловск</w:t>
      </w:r>
      <w:r w:rsidR="00E63E9B" w:rsidRPr="0070150C">
        <w:rPr>
          <w:rFonts w:ascii="Times New Roman" w:hAnsi="Times New Roman" w:cs="Times New Roman"/>
        </w:rPr>
        <w:t xml:space="preserve">, </w:t>
      </w:r>
      <w:r w:rsidR="00E63E9B">
        <w:rPr>
          <w:rFonts w:ascii="Times New Roman" w:hAnsi="Times New Roman" w:cs="Times New Roman"/>
        </w:rPr>
        <w:t>ул. Маяковского, 95</w:t>
      </w:r>
    </w:p>
    <w:p w14:paraId="5F31F880" w14:textId="77777777" w:rsidR="00E63E9B" w:rsidRPr="00D16FA5" w:rsidRDefault="00E63E9B" w:rsidP="003678F0">
      <w:pPr>
        <w:pStyle w:val="a5"/>
        <w:jc w:val="both"/>
        <w:rPr>
          <w:rFonts w:ascii="Times New Roman" w:hAnsi="Times New Roman" w:cs="Times New Roman"/>
        </w:rPr>
      </w:pP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296B7571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1A85313E" w14:textId="77777777" w:rsidR="00E63E9B" w:rsidRDefault="00E63E9B" w:rsidP="00D52F6B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7EA2D2D7" w14:textId="77777777" w:rsidR="004C607E" w:rsidRPr="00D52F6B" w:rsidRDefault="004C607E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68AA2976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3678F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3E9B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ACDE-D9DD-47F8-A6E0-8DDC834B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322</cp:revision>
  <cp:lastPrinted>2022-06-28T09:20:00Z</cp:lastPrinted>
  <dcterms:created xsi:type="dcterms:W3CDTF">2017-06-28T06:50:00Z</dcterms:created>
  <dcterms:modified xsi:type="dcterms:W3CDTF">2022-11-01T06:10:00Z</dcterms:modified>
</cp:coreProperties>
</file>