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0B73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28C08DA" w14:textId="2F4E156E" w:rsidR="009E1626" w:rsidRPr="00D66FB1" w:rsidRDefault="00CD1A29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013C7761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07BC722C" w14:textId="7FAD2100" w:rsidR="00481F50" w:rsidRPr="00007F5F" w:rsidRDefault="00CD1A29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6374C2B9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E1975C" w14:textId="77777777" w:rsidR="009C270E" w:rsidRPr="00D66FB1" w:rsidRDefault="009C270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47858F2" w14:textId="5C2BAE85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1F2D">
        <w:rPr>
          <w:bCs w:val="0"/>
          <w:sz w:val="24"/>
          <w:szCs w:val="24"/>
        </w:rPr>
        <w:t>3</w:t>
      </w:r>
      <w:r w:rsidR="005D12D3">
        <w:rPr>
          <w:bCs w:val="0"/>
          <w:sz w:val="24"/>
          <w:szCs w:val="24"/>
        </w:rPr>
        <w:t>6</w:t>
      </w:r>
    </w:p>
    <w:p w14:paraId="47F9226A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3BAA28EE" w14:textId="69B88CED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1D1F2D">
        <w:rPr>
          <w:sz w:val="24"/>
          <w:szCs w:val="24"/>
        </w:rPr>
        <w:t>3</w:t>
      </w:r>
      <w:r w:rsidR="005D12D3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14:paraId="09F105EF" w14:textId="77777777"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E7D62A2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B3DE5A0" w14:textId="6FF65B3D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 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5D12D3">
        <w:rPr>
          <w:rFonts w:ascii="Times New Roman" w:hAnsi="Times New Roman" w:cs="Times New Roman"/>
          <w:sz w:val="24"/>
          <w:szCs w:val="24"/>
        </w:rPr>
        <w:t>30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1A29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CAD232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EEAD3E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20809668" w14:textId="3A9F305B" w:rsidR="00CE1A9B" w:rsidRDefault="00B8089F" w:rsidP="00CE1A9B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="001D1F2D"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1D1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E3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BC7E3F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начальник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</w:t>
      </w:r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14:paraId="589628F5" w14:textId="6A444331" w:rsidR="00BC7E3F" w:rsidRDefault="00BC7E3F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57D28DBC" w14:textId="43944475" w:rsidR="00CE1A9B" w:rsidRDefault="00CE1A9B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A130A35" w14:textId="77777777" w:rsidR="00CE1A9B" w:rsidRDefault="00CE1A9B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645B0E0" w14:textId="77777777" w:rsidR="00CE1A9B" w:rsidRDefault="00CE1A9B" w:rsidP="00BC7E3F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A88964C" w14:textId="50D0C2A7" w:rsidR="00BC7E3F" w:rsidRPr="00875A16" w:rsidRDefault="00BC7E3F" w:rsidP="00BC7E3F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>
        <w:rPr>
          <w:rFonts w:ascii="Times New Roman" w:hAnsi="Times New Roman" w:cs="Times New Roman"/>
        </w:rPr>
        <w:t>медицинских 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0C">
        <w:rPr>
          <w:rFonts w:ascii="Times New Roman" w:hAnsi="Times New Roman" w:cs="Times New Roman"/>
        </w:rPr>
        <w:t xml:space="preserve">способом ценовых предложений вскрытие заявок от </w:t>
      </w:r>
      <w:r w:rsidR="005D12D3">
        <w:rPr>
          <w:rFonts w:ascii="Times New Roman" w:hAnsi="Times New Roman" w:cs="Times New Roman"/>
        </w:rPr>
        <w:t>28</w:t>
      </w:r>
      <w:r w:rsidRPr="00B144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CD1A29">
        <w:rPr>
          <w:rFonts w:ascii="Times New Roman" w:hAnsi="Times New Roman" w:cs="Times New Roman"/>
        </w:rPr>
        <w:t>9</w:t>
      </w:r>
      <w:r w:rsidRPr="00B144D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B144D8">
        <w:rPr>
          <w:rFonts w:ascii="Times New Roman" w:hAnsi="Times New Roman" w:cs="Times New Roman"/>
        </w:rPr>
        <w:t xml:space="preserve"> года.</w:t>
      </w:r>
    </w:p>
    <w:p w14:paraId="04FA9B62" w14:textId="77777777" w:rsidR="00BC7E3F" w:rsidRPr="00B144D8" w:rsidRDefault="00BC7E3F" w:rsidP="00BC7E3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7B3CE" w14:textId="5A2D3042" w:rsidR="00BC7E3F" w:rsidRDefault="00BC7E3F" w:rsidP="00BC7E3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5D0C0C">
        <w:rPr>
          <w:rFonts w:ascii="Times New Roman" w:hAnsi="Times New Roman" w:cs="Times New Roman"/>
        </w:rPr>
        <w:t>представлены  заявки</w:t>
      </w:r>
      <w:proofErr w:type="gramEnd"/>
      <w:r w:rsidRPr="005D0C0C">
        <w:rPr>
          <w:rFonts w:ascii="Times New Roman" w:hAnsi="Times New Roman" w:cs="Times New Roman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   </w:t>
      </w:r>
    </w:p>
    <w:p w14:paraId="12A14AE4" w14:textId="50C2CA6B" w:rsidR="00CE1A9B" w:rsidRDefault="00CE1A9B" w:rsidP="00BC7E3F">
      <w:pPr>
        <w:pStyle w:val="a4"/>
        <w:rPr>
          <w:rFonts w:ascii="Times New Roman" w:hAnsi="Times New Roman" w:cs="Times New Roman"/>
        </w:rPr>
      </w:pPr>
    </w:p>
    <w:p w14:paraId="5BDC508C" w14:textId="2E0AF75B" w:rsidR="00CE1A9B" w:rsidRDefault="00CE1A9B" w:rsidP="00BC7E3F">
      <w:pPr>
        <w:pStyle w:val="a4"/>
        <w:rPr>
          <w:rFonts w:ascii="Times New Roman" w:hAnsi="Times New Roman" w:cs="Times New Roman"/>
        </w:rPr>
      </w:pPr>
    </w:p>
    <w:p w14:paraId="75C0387E" w14:textId="77777777" w:rsidR="00CE1A9B" w:rsidRDefault="00CE1A9B" w:rsidP="00BC7E3F">
      <w:pPr>
        <w:pStyle w:val="a4"/>
        <w:rPr>
          <w:rFonts w:ascii="Times New Roman" w:hAnsi="Times New Roman" w:cs="Times New Roman"/>
        </w:rPr>
      </w:pPr>
    </w:p>
    <w:p w14:paraId="172997F7" w14:textId="77777777" w:rsidR="00BC7E3F" w:rsidRDefault="00BC7E3F" w:rsidP="00BC7E3F">
      <w:pPr>
        <w:pStyle w:val="a4"/>
        <w:rPr>
          <w:rFonts w:ascii="Times New Roman" w:hAnsi="Times New Roman" w:cs="Times New Roman"/>
        </w:rPr>
      </w:pPr>
    </w:p>
    <w:p w14:paraId="3AC414E3" w14:textId="77777777" w:rsidR="00CE1A9B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82698860"/>
      <w:r w:rsidRPr="00091CA2">
        <w:rPr>
          <w:rFonts w:ascii="Times New Roman" w:hAnsi="Times New Roman" w:cs="Times New Roman"/>
        </w:rPr>
        <w:t xml:space="preserve">             </w:t>
      </w:r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0279084"/>
      <w:r w:rsidRPr="00091CA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5D12D3" w:rsidRPr="005D12D3">
        <w:rPr>
          <w:rFonts w:ascii="Times New Roman" w:eastAsia="Calibri" w:hAnsi="Times New Roman" w:cs="Times New Roman"/>
          <w:sz w:val="24"/>
          <w:szCs w:val="24"/>
        </w:rPr>
        <w:t>ТОО "</w:t>
      </w:r>
      <w:proofErr w:type="spellStart"/>
      <w:r w:rsidR="005D12D3" w:rsidRPr="005D12D3">
        <w:rPr>
          <w:rFonts w:ascii="Times New Roman" w:eastAsia="Calibri" w:hAnsi="Times New Roman" w:cs="Times New Roman"/>
          <w:sz w:val="24"/>
          <w:szCs w:val="24"/>
        </w:rPr>
        <w:t>Экофарм</w:t>
      </w:r>
      <w:proofErr w:type="spellEnd"/>
      <w:r w:rsidR="005D12D3" w:rsidRPr="005D12D3">
        <w:rPr>
          <w:rFonts w:ascii="Times New Roman" w:eastAsia="Calibri" w:hAnsi="Times New Roman" w:cs="Times New Roman"/>
          <w:sz w:val="24"/>
          <w:szCs w:val="24"/>
        </w:rPr>
        <w:t xml:space="preserve">"– г. Кокшетау, ул. </w:t>
      </w:r>
      <w:proofErr w:type="spellStart"/>
      <w:r w:rsidR="005D12D3" w:rsidRPr="005D12D3">
        <w:rPr>
          <w:rFonts w:ascii="Times New Roman" w:eastAsia="Calibri" w:hAnsi="Times New Roman" w:cs="Times New Roman"/>
          <w:sz w:val="24"/>
          <w:szCs w:val="24"/>
        </w:rPr>
        <w:t>Мадениет</w:t>
      </w:r>
      <w:proofErr w:type="spellEnd"/>
      <w:r w:rsidR="005D12D3" w:rsidRPr="005D12D3">
        <w:rPr>
          <w:rFonts w:ascii="Times New Roman" w:eastAsia="Calibri" w:hAnsi="Times New Roman" w:cs="Times New Roman"/>
          <w:sz w:val="24"/>
          <w:szCs w:val="24"/>
        </w:rPr>
        <w:t xml:space="preserve">, 1                                                                                                        </w:t>
      </w:r>
      <w:r w:rsidR="005D12D3">
        <w:rPr>
          <w:rFonts w:ascii="Times New Roman" w:eastAsia="Calibri" w:hAnsi="Times New Roman" w:cs="Times New Roman"/>
          <w:sz w:val="24"/>
          <w:szCs w:val="24"/>
        </w:rPr>
        <w:t>27</w:t>
      </w:r>
      <w:r w:rsidR="005D12D3" w:rsidRPr="005D12D3">
        <w:rPr>
          <w:rFonts w:ascii="Times New Roman" w:eastAsia="Calibri" w:hAnsi="Times New Roman" w:cs="Times New Roman"/>
          <w:sz w:val="24"/>
          <w:szCs w:val="24"/>
        </w:rPr>
        <w:t>.0</w:t>
      </w:r>
      <w:r w:rsidR="005D12D3">
        <w:rPr>
          <w:rFonts w:ascii="Times New Roman" w:eastAsia="Calibri" w:hAnsi="Times New Roman" w:cs="Times New Roman"/>
          <w:sz w:val="24"/>
          <w:szCs w:val="24"/>
        </w:rPr>
        <w:t>9</w:t>
      </w:r>
      <w:r w:rsidR="005D12D3" w:rsidRPr="005D12D3">
        <w:rPr>
          <w:rFonts w:ascii="Times New Roman" w:eastAsia="Calibri" w:hAnsi="Times New Roman" w:cs="Times New Roman"/>
          <w:sz w:val="24"/>
          <w:szCs w:val="24"/>
        </w:rPr>
        <w:t xml:space="preserve">.2021 г – </w:t>
      </w:r>
      <w:r w:rsidR="005D12D3">
        <w:rPr>
          <w:rFonts w:ascii="Times New Roman" w:eastAsia="Calibri" w:hAnsi="Times New Roman" w:cs="Times New Roman"/>
          <w:sz w:val="24"/>
          <w:szCs w:val="24"/>
        </w:rPr>
        <w:t>12</w:t>
      </w:r>
      <w:r w:rsidR="005D12D3" w:rsidRPr="005D12D3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5D12D3">
        <w:rPr>
          <w:rFonts w:ascii="Times New Roman" w:eastAsia="Calibri" w:hAnsi="Times New Roman" w:cs="Times New Roman"/>
          <w:sz w:val="24"/>
          <w:szCs w:val="24"/>
        </w:rPr>
        <w:t>4</w:t>
      </w:r>
      <w:r w:rsidR="005D12D3" w:rsidRPr="005D12D3">
        <w:rPr>
          <w:rFonts w:ascii="Times New Roman" w:eastAsia="Calibri" w:hAnsi="Times New Roman" w:cs="Times New Roman"/>
          <w:sz w:val="24"/>
          <w:szCs w:val="24"/>
        </w:rPr>
        <w:t>5 мин</w:t>
      </w:r>
      <w:r>
        <w:rPr>
          <w:rFonts w:ascii="Times New Roman" w:hAnsi="Times New Roman" w:cs="Times New Roman"/>
        </w:rPr>
        <w:t xml:space="preserve">   </w:t>
      </w:r>
    </w:p>
    <w:p w14:paraId="428B9EDA" w14:textId="77777777" w:rsidR="00CE1A9B" w:rsidRDefault="00CE1A9B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739FF2A9" w14:textId="77777777" w:rsidR="00CE1A9B" w:rsidRDefault="00CE1A9B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6AE3491F" w14:textId="0159F887" w:rsidR="008F0CB4" w:rsidRDefault="00BC7E3F" w:rsidP="00BC7E3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Таблиц</w:t>
      </w: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908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25"/>
        <w:gridCol w:w="694"/>
        <w:gridCol w:w="15"/>
        <w:gridCol w:w="6945"/>
        <w:gridCol w:w="1418"/>
        <w:gridCol w:w="1275"/>
        <w:gridCol w:w="1560"/>
        <w:gridCol w:w="719"/>
        <w:gridCol w:w="2257"/>
      </w:tblGrid>
      <w:tr w:rsidR="008F0CB4" w:rsidRPr="008F0CB4" w14:paraId="3BA05215" w14:textId="77777777" w:rsidTr="00CE1A9B">
        <w:trPr>
          <w:gridBefore w:val="1"/>
          <w:wBefore w:w="25" w:type="dxa"/>
          <w:trHeight w:val="6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CB551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_GoBack" w:colFirst="0" w:colLast="5"/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ABE7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C810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CD21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311F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CB3" w14:textId="77777777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8F0CB4" w:rsidRPr="008F0CB4" w14:paraId="421ABF29" w14:textId="77777777" w:rsidTr="00CE1A9B">
        <w:trPr>
          <w:gridBefore w:val="1"/>
          <w:wBefore w:w="25" w:type="dxa"/>
          <w:trHeight w:val="6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9CE6B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9BB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0E0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9853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9804" w14:textId="77777777" w:rsidR="008F0CB4" w:rsidRPr="008F0CB4" w:rsidRDefault="008F0CB4" w:rsidP="008F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8ED" w14:textId="6F6A6411" w:rsidR="008F0CB4" w:rsidRPr="008F0CB4" w:rsidRDefault="008F0CB4" w:rsidP="008F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="00CE1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Экофарм</w:t>
            </w:r>
            <w:proofErr w:type="spellEnd"/>
            <w:r w:rsidRPr="008F0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D12D3" w:rsidRPr="008F0CB4" w14:paraId="538B7178" w14:textId="77777777" w:rsidTr="00CE1A9B">
        <w:trPr>
          <w:gridBefore w:val="1"/>
          <w:wBefore w:w="25" w:type="dxa"/>
          <w:trHeight w:val="67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512D" w14:textId="347292B7" w:rsidR="005D12D3" w:rsidRPr="00CE1A9B" w:rsidRDefault="005D12D3" w:rsidP="005D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F78C" w14:textId="13F20DED" w:rsidR="005D12D3" w:rsidRPr="00CE1A9B" w:rsidRDefault="005D12D3" w:rsidP="005D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A9B">
              <w:rPr>
                <w:rFonts w:ascii="Times New Roman" w:hAnsi="Times New Roman" w:cs="Times New Roman"/>
              </w:rPr>
              <w:t>Дыхательный контур одноразовый педиатрический, реверсивный, базовый, с антимикробной присадкой. Предназначен для соединения аппаратов ИВЛ с пациентом. Гофрированные шланги вдоха/выдоха полу прозрачные (диаметр 15 мм х 48 дюймов с адаптером ID 22мм, и OD 15мм. Соединитель закрыт защитным колпачком синего цвета. Материал: полиэтилен, полипропилен, без латекса. Упаковка: клинически чистая. В упаковке 20 штук.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ABA6" w14:textId="75744733" w:rsidR="005D12D3" w:rsidRPr="00CE1A9B" w:rsidRDefault="005D12D3" w:rsidP="005D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A671" w14:textId="77777777" w:rsidR="00CE1A9B" w:rsidRDefault="00CE1A9B" w:rsidP="005D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B9E182" w14:textId="77777777" w:rsidR="00CE1A9B" w:rsidRDefault="00CE1A9B" w:rsidP="005D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50C776" w14:textId="25FF5DB0" w:rsidR="005D12D3" w:rsidRPr="00CE1A9B" w:rsidRDefault="005D12D3" w:rsidP="005D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192DE" w14:textId="77777777" w:rsidR="00CE1A9B" w:rsidRDefault="00CE1A9B" w:rsidP="005D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974A04" w14:textId="77777777" w:rsidR="00CE1A9B" w:rsidRDefault="00CE1A9B" w:rsidP="005D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00D0A3" w14:textId="7DEC416F" w:rsidR="005D12D3" w:rsidRPr="00CE1A9B" w:rsidRDefault="005D12D3" w:rsidP="005D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630 000,</w:t>
            </w:r>
            <w:r w:rsidR="00CE1A9B"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DBB" w14:textId="22CB9082" w:rsidR="005D12D3" w:rsidRPr="00CE1A9B" w:rsidRDefault="005D12D3" w:rsidP="005D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r w:rsidR="00CE1A9B"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34 000,00</w:t>
            </w:r>
            <w:r w:rsidRPr="00CE1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bookmarkEnd w:id="3"/>
      <w:tr w:rsidR="00BC7E3F" w:rsidRPr="00BC7E3F" w14:paraId="48AAAF7E" w14:textId="77777777" w:rsidTr="00CE1A9B">
        <w:trPr>
          <w:gridAfter w:val="1"/>
          <w:wAfter w:w="2257" w:type="dxa"/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1684" w14:textId="77777777" w:rsidR="00BC7E3F" w:rsidRPr="00BC7E3F" w:rsidRDefault="00BC7E3F" w:rsidP="00BC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8485" w14:textId="77777777" w:rsidR="00BC7E3F" w:rsidRPr="00BC7E3F" w:rsidRDefault="00BC7E3F" w:rsidP="00BC7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14:paraId="7EC85F96" w14:textId="65ED981D" w:rsidR="00BC7E3F" w:rsidRPr="008B5842" w:rsidRDefault="00BA39D1" w:rsidP="00BC7E3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="00FB0347">
        <w:rPr>
          <w:rFonts w:ascii="Times New Roman" w:hAnsi="Times New Roman" w:cs="Times New Roman"/>
        </w:rPr>
        <w:t xml:space="preserve"> </w:t>
      </w:r>
      <w:r w:rsidR="00FB0347" w:rsidRPr="0050412B">
        <w:rPr>
          <w:rFonts w:ascii="Times New Roman" w:hAnsi="Times New Roman" w:cs="Times New Roman"/>
        </w:rPr>
        <w:t xml:space="preserve">На основании подачи </w:t>
      </w:r>
      <w:r w:rsidR="00FB0347" w:rsidRPr="0050412B">
        <w:rPr>
          <w:rFonts w:ascii="Times New Roman" w:hAnsi="Times New Roman" w:cs="Times New Roman"/>
          <w:b/>
        </w:rPr>
        <w:t>одного ценового</w:t>
      </w:r>
      <w:r w:rsidR="00FB0347" w:rsidRPr="0050412B">
        <w:rPr>
          <w:rFonts w:ascii="Times New Roman" w:hAnsi="Times New Roman" w:cs="Times New Roman"/>
        </w:rPr>
        <w:t xml:space="preserve"> предложения </w:t>
      </w:r>
      <w:r w:rsidR="00FB0347" w:rsidRPr="0050412B">
        <w:rPr>
          <w:rFonts w:ascii="Times New Roman" w:hAnsi="Times New Roman" w:cs="Times New Roman"/>
          <w:spacing w:val="2"/>
        </w:rPr>
        <w:t xml:space="preserve">по закупу </w:t>
      </w:r>
      <w:r w:rsidR="00055BB7">
        <w:rPr>
          <w:rFonts w:ascii="Times New Roman" w:hAnsi="Times New Roman" w:cs="Times New Roman"/>
          <w:spacing w:val="2"/>
        </w:rPr>
        <w:t>медицинских изделий</w:t>
      </w:r>
      <w:r w:rsidR="00FB0347" w:rsidRPr="0050412B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FB0347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FB0347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14:paraId="129942C4" w14:textId="77777777" w:rsidR="00CE1A9B" w:rsidRDefault="00CE1A9B" w:rsidP="008F0CB4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E1A9B">
        <w:rPr>
          <w:rFonts w:ascii="Times New Roman" w:eastAsia="Calibri" w:hAnsi="Times New Roman" w:cs="Times New Roman"/>
          <w:sz w:val="24"/>
          <w:szCs w:val="24"/>
        </w:rPr>
        <w:t>ТОО "</w:t>
      </w:r>
      <w:proofErr w:type="spellStart"/>
      <w:r w:rsidRPr="00CE1A9B">
        <w:rPr>
          <w:rFonts w:ascii="Times New Roman" w:eastAsia="Calibri" w:hAnsi="Times New Roman" w:cs="Times New Roman"/>
          <w:sz w:val="24"/>
          <w:szCs w:val="24"/>
        </w:rPr>
        <w:t>Экофарм</w:t>
      </w:r>
      <w:proofErr w:type="spellEnd"/>
      <w:r w:rsidRPr="00CE1A9B">
        <w:rPr>
          <w:rFonts w:ascii="Times New Roman" w:eastAsia="Calibri" w:hAnsi="Times New Roman" w:cs="Times New Roman"/>
          <w:sz w:val="24"/>
          <w:szCs w:val="24"/>
        </w:rPr>
        <w:t xml:space="preserve">"– г. Кокшетау, ул. </w:t>
      </w:r>
      <w:proofErr w:type="spellStart"/>
      <w:r w:rsidRPr="00CE1A9B">
        <w:rPr>
          <w:rFonts w:ascii="Times New Roman" w:eastAsia="Calibri" w:hAnsi="Times New Roman" w:cs="Times New Roman"/>
          <w:sz w:val="24"/>
          <w:szCs w:val="24"/>
        </w:rPr>
        <w:t>Мадениет</w:t>
      </w:r>
      <w:proofErr w:type="spellEnd"/>
      <w:r w:rsidRPr="00CE1A9B">
        <w:rPr>
          <w:rFonts w:ascii="Times New Roman" w:eastAsia="Calibri" w:hAnsi="Times New Roman" w:cs="Times New Roman"/>
          <w:sz w:val="24"/>
          <w:szCs w:val="24"/>
        </w:rPr>
        <w:t xml:space="preserve">, 1   </w:t>
      </w:r>
      <w:r w:rsidR="009B0300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C7E3F" w:rsidRPr="0050412B">
        <w:rPr>
          <w:rFonts w:ascii="Times New Roman" w:hAnsi="Times New Roman" w:cs="Times New Roman"/>
        </w:rPr>
        <w:t xml:space="preserve"> </w:t>
      </w:r>
      <w:proofErr w:type="gramStart"/>
      <w:r w:rsidR="00BC7E3F" w:rsidRPr="0050412B">
        <w:rPr>
          <w:rFonts w:ascii="Times New Roman" w:hAnsi="Times New Roman" w:cs="Times New Roman"/>
        </w:rPr>
        <w:t>Лот</w:t>
      </w:r>
      <w:r w:rsidR="009B0300">
        <w:rPr>
          <w:rFonts w:ascii="Times New Roman" w:hAnsi="Times New Roman" w:cs="Times New Roman"/>
        </w:rPr>
        <w:t>у</w:t>
      </w:r>
      <w:r w:rsidR="00BC7E3F" w:rsidRPr="0050412B">
        <w:rPr>
          <w:rFonts w:ascii="Times New Roman" w:hAnsi="Times New Roman" w:cs="Times New Roman"/>
        </w:rPr>
        <w:t xml:space="preserve"> </w:t>
      </w:r>
      <w:r w:rsidR="00BC7E3F">
        <w:rPr>
          <w:rFonts w:ascii="Times New Roman" w:hAnsi="Times New Roman" w:cs="Times New Roman"/>
        </w:rPr>
        <w:t xml:space="preserve"> </w:t>
      </w:r>
      <w:r w:rsidR="00BC7E3F" w:rsidRPr="0050412B">
        <w:rPr>
          <w:rFonts w:ascii="Times New Roman" w:hAnsi="Times New Roman" w:cs="Times New Roman"/>
        </w:rPr>
        <w:t>№</w:t>
      </w:r>
      <w:proofErr w:type="gramEnd"/>
      <w:r w:rsidR="00BC7E3F" w:rsidRPr="0050412B">
        <w:rPr>
          <w:rFonts w:ascii="Times New Roman" w:hAnsi="Times New Roman" w:cs="Times New Roman"/>
        </w:rPr>
        <w:t xml:space="preserve"> </w:t>
      </w:r>
      <w:r w:rsidR="00BC7E3F">
        <w:rPr>
          <w:rFonts w:ascii="Times New Roman" w:hAnsi="Times New Roman" w:cs="Times New Roman"/>
        </w:rPr>
        <w:t>1</w:t>
      </w:r>
      <w:r w:rsidR="00BC7E3F" w:rsidRPr="0050412B">
        <w:rPr>
          <w:rFonts w:ascii="Times New Roman" w:hAnsi="Times New Roman" w:cs="Times New Roman"/>
        </w:rPr>
        <w:t xml:space="preserve">  </w:t>
      </w:r>
      <w:r w:rsidR="00BC7E3F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C7E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34 000,00</w:t>
      </w:r>
      <w:r w:rsidR="00BC7E3F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C7E3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A39D1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Тридцать четыре тысячи</w:t>
      </w:r>
      <w:r w:rsidR="00BC7E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00 тиын </w:t>
      </w:r>
      <w:r w:rsidR="00BC7E3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). </w:t>
      </w:r>
    </w:p>
    <w:p w14:paraId="172BF583" w14:textId="308705BF" w:rsidR="00BC7E3F" w:rsidRPr="003A03FE" w:rsidRDefault="00BC7E3F" w:rsidP="008F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               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>Победителю</w:t>
      </w:r>
      <w:r w:rsidRPr="003A03FE">
        <w:rPr>
          <w:rFonts w:ascii="Times New Roman" w:hAnsi="Times New Roman" w:cs="Times New Roman"/>
          <w:b/>
        </w:rPr>
        <w:t xml:space="preserve"> ТОО 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CE1A9B">
        <w:rPr>
          <w:rFonts w:ascii="Times New Roman" w:eastAsia="Calibri" w:hAnsi="Times New Roman" w:cs="Times New Roman"/>
          <w:b/>
          <w:sz w:val="24"/>
          <w:szCs w:val="24"/>
        </w:rPr>
        <w:t>Экофарм</w:t>
      </w:r>
      <w:proofErr w:type="spellEnd"/>
      <w:r w:rsidR="00BA39D1" w:rsidRPr="008F0CB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A39D1" w:rsidRPr="00BA39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03FE">
        <w:rPr>
          <w:rFonts w:ascii="Times New Roman" w:hAnsi="Times New Roman" w:cs="Times New Roman"/>
          <w:b/>
        </w:rPr>
        <w:t xml:space="preserve">- </w:t>
      </w:r>
      <w:r w:rsidRPr="003A03FE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в течении 10 календарных дней с момента опубликования данного протокола предоставить Заказчику документы согласно </w:t>
      </w:r>
      <w:r w:rsidRPr="003A03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главы 9 п. 102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3A03FE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3A03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3A03FE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Республики Казахстан от 4 июня 2021 года № 375</w:t>
      </w:r>
      <w:r w:rsidRPr="003A03F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»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3A03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3A03F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4" w:name="z392"/>
      <w:bookmarkStart w:id="5" w:name="z387"/>
      <w:bookmarkEnd w:id="4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C76662E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88"/>
      <w:bookmarkEnd w:id="5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53AA00B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89"/>
      <w:bookmarkEnd w:id="6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51A9BB7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390"/>
      <w:bookmarkEnd w:id="7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8D48D88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391"/>
      <w:bookmarkEnd w:id="8"/>
      <w:r w:rsidRPr="003A03FE">
        <w:rPr>
          <w:rFonts w:ascii="Times New Roman" w:hAnsi="Times New Roman" w:cs="Times New Roman"/>
          <w:color w:val="000000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bookmarkEnd w:id="9"/>
    <w:p w14:paraId="5D4649E9" w14:textId="77777777" w:rsidR="00BC7E3F" w:rsidRPr="003A03FE" w:rsidRDefault="00BC7E3F" w:rsidP="00BC7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3FE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91A11E" w14:textId="77777777"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E033BA7" w14:textId="77777777" w:rsidR="00BC7E3F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</w:rPr>
        <w:t>Потенциальные поставщики, при процедуре вскрытия конвертов с ценовыми предложениями не присутствовали.</w:t>
      </w:r>
    </w:p>
    <w:p w14:paraId="7A167B20" w14:textId="77777777" w:rsidR="00BC7E3F" w:rsidRPr="003A03FE" w:rsidRDefault="00BC7E3F" w:rsidP="00BC7E3F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A03FE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D156042" w14:textId="77777777" w:rsidR="008F0CB4" w:rsidRDefault="008F0CB4" w:rsidP="00BC7E3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4F4EDC59" w14:textId="35684B16" w:rsidR="00BC7E3F" w:rsidRDefault="00BC7E3F" w:rsidP="00BC7E3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финансово- </w:t>
      </w:r>
    </w:p>
    <w:p w14:paraId="1F6816B4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14:paraId="773BBF18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4A1EF567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Главный бухгалтер                                              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0B949A9" w14:textId="77777777" w:rsidR="00BC7E3F" w:rsidRDefault="00BC7E3F" w:rsidP="00BC7E3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7F4B98AE" w14:textId="77777777" w:rsidR="00BC7E3F" w:rsidRPr="000A17D3" w:rsidRDefault="00BC7E3F" w:rsidP="00BC7E3F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FB0347">
        <w:rPr>
          <w:rFonts w:ascii="Times New Roman" w:hAnsi="Times New Roman" w:cs="Times New Roman"/>
          <w:sz w:val="21"/>
          <w:szCs w:val="21"/>
        </w:rPr>
        <w:t>Н</w:t>
      </w:r>
      <w:r>
        <w:rPr>
          <w:rFonts w:ascii="Times New Roman" w:hAnsi="Times New Roman" w:cs="Times New Roman"/>
          <w:sz w:val="21"/>
          <w:szCs w:val="21"/>
        </w:rPr>
        <w:t>ачальник</w:t>
      </w:r>
      <w:r w:rsidRPr="00DC2286">
        <w:rPr>
          <w:rFonts w:ascii="Times New Roman" w:hAnsi="Times New Roman" w:cs="Times New Roman"/>
          <w:sz w:val="21"/>
          <w:szCs w:val="21"/>
        </w:rPr>
        <w:t xml:space="preserve"> отдела г</w:t>
      </w:r>
      <w:r>
        <w:rPr>
          <w:rFonts w:ascii="Times New Roman" w:hAnsi="Times New Roman" w:cs="Times New Roman"/>
          <w:sz w:val="21"/>
          <w:szCs w:val="21"/>
        </w:rPr>
        <w:t xml:space="preserve">осзакупок                </w:t>
      </w:r>
      <w:r w:rsidR="00FB034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B0521C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_________________</w:t>
      </w:r>
      <w:proofErr w:type="spellStart"/>
      <w:r w:rsidR="00FB0347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="00FB0347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C7E3F" w:rsidRPr="000A17D3" w:rsidSect="005A3624">
      <w:pgSz w:w="16838" w:h="11906" w:orient="landscape" w:code="9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5BB7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2BA4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2D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177F0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6E8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51B4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3624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12D3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CB4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85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0300"/>
    <w:rsid w:val="009B2A47"/>
    <w:rsid w:val="009B7528"/>
    <w:rsid w:val="009B787F"/>
    <w:rsid w:val="009C00D0"/>
    <w:rsid w:val="009C270E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B21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521C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39D1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C7E3F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170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1A29"/>
    <w:rsid w:val="00CD47B4"/>
    <w:rsid w:val="00CD6670"/>
    <w:rsid w:val="00CD7F2F"/>
    <w:rsid w:val="00CE1A9B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347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2CF"/>
  <w15:docId w15:val="{A442048D-5B00-41E0-9346-205863B4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A382-4FCF-47E2-9CAC-55AA4021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390</cp:revision>
  <cp:lastPrinted>2021-09-29T10:47:00Z</cp:lastPrinted>
  <dcterms:created xsi:type="dcterms:W3CDTF">2017-03-07T03:08:00Z</dcterms:created>
  <dcterms:modified xsi:type="dcterms:W3CDTF">2021-09-29T10:47:00Z</dcterms:modified>
</cp:coreProperties>
</file>