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20C58D6A" w:rsidR="00847017" w:rsidRPr="005A137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5C6281">
        <w:rPr>
          <w:bCs w:val="0"/>
          <w:sz w:val="24"/>
          <w:szCs w:val="24"/>
        </w:rPr>
        <w:t>6</w:t>
      </w:r>
    </w:p>
    <w:p w14:paraId="56C5DEC2" w14:textId="60A2F22F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7C6A35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6631E5FD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827E77" w:rsidRPr="00827E77">
        <w:rPr>
          <w:sz w:val="24"/>
          <w:szCs w:val="24"/>
        </w:rPr>
        <w:t>2</w:t>
      </w:r>
      <w:r w:rsidR="005C6281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3580DAD2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7C6A35">
        <w:rPr>
          <w:rFonts w:ascii="Times New Roman" w:hAnsi="Times New Roman" w:cs="Times New Roman"/>
          <w:sz w:val="24"/>
          <w:szCs w:val="24"/>
        </w:rPr>
        <w:t>1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5A1373">
        <w:rPr>
          <w:rFonts w:ascii="Times New Roman" w:hAnsi="Times New Roman" w:cs="Times New Roman"/>
          <w:sz w:val="24"/>
          <w:szCs w:val="24"/>
        </w:rPr>
        <w:t>ию</w:t>
      </w:r>
      <w:r w:rsidR="007C6A35">
        <w:rPr>
          <w:rFonts w:ascii="Times New Roman" w:hAnsi="Times New Roman" w:cs="Times New Roman"/>
          <w:sz w:val="24"/>
          <w:szCs w:val="24"/>
        </w:rPr>
        <w:t>л</w:t>
      </w:r>
      <w:r w:rsidR="005A1373">
        <w:rPr>
          <w:rFonts w:ascii="Times New Roman" w:hAnsi="Times New Roman" w:cs="Times New Roman"/>
          <w:sz w:val="24"/>
          <w:szCs w:val="24"/>
        </w:rPr>
        <w:t>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37BA5460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7C6A35">
        <w:rPr>
          <w:rFonts w:ascii="Times New Roman" w:hAnsi="Times New Roman" w:cs="Times New Roman"/>
        </w:rPr>
        <w:t>лекарственных средств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C6281">
        <w:rPr>
          <w:rFonts w:ascii="Times New Roman" w:hAnsi="Times New Roman" w:cs="Times New Roman"/>
        </w:rPr>
        <w:t>24</w:t>
      </w:r>
      <w:r w:rsidR="00827E77">
        <w:rPr>
          <w:rFonts w:ascii="Times New Roman" w:hAnsi="Times New Roman" w:cs="Times New Roman"/>
        </w:rPr>
        <w:t>.0</w:t>
      </w:r>
      <w:r w:rsidR="005C6281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3958CF0D" w14:textId="34FD9246" w:rsidR="005A1373" w:rsidRDefault="005C6281" w:rsidP="005C628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C6281">
        <w:rPr>
          <w:rFonts w:ascii="Times New Roman" w:hAnsi="Times New Roman" w:cs="Times New Roman"/>
        </w:rPr>
        <w:t>ТОО «</w:t>
      </w:r>
      <w:proofErr w:type="spellStart"/>
      <w:r w:rsidRPr="005C6281">
        <w:rPr>
          <w:rFonts w:ascii="Times New Roman" w:hAnsi="Times New Roman" w:cs="Times New Roman"/>
        </w:rPr>
        <w:t>Remar</w:t>
      </w:r>
      <w:proofErr w:type="spellEnd"/>
      <w:r w:rsidRPr="005C6281">
        <w:rPr>
          <w:rFonts w:ascii="Times New Roman" w:hAnsi="Times New Roman" w:cs="Times New Roman"/>
        </w:rPr>
        <w:t xml:space="preserve"> </w:t>
      </w:r>
      <w:proofErr w:type="spellStart"/>
      <w:r w:rsidRPr="005C6281">
        <w:rPr>
          <w:rFonts w:ascii="Times New Roman" w:hAnsi="Times New Roman" w:cs="Times New Roman"/>
        </w:rPr>
        <w:t>Company</w:t>
      </w:r>
      <w:proofErr w:type="spellEnd"/>
      <w:r w:rsidRPr="005C62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</w:t>
      </w:r>
      <w:r w:rsidRPr="005C6281">
        <w:rPr>
          <w:rFonts w:ascii="Times New Roman" w:hAnsi="Times New Roman" w:cs="Times New Roman"/>
        </w:rPr>
        <w:t xml:space="preserve">г. Алматы, </w:t>
      </w:r>
      <w:proofErr w:type="spellStart"/>
      <w:r w:rsidRPr="005C6281">
        <w:rPr>
          <w:rFonts w:ascii="Times New Roman" w:hAnsi="Times New Roman" w:cs="Times New Roman"/>
        </w:rPr>
        <w:t>ул.Серикова</w:t>
      </w:r>
      <w:proofErr w:type="spellEnd"/>
      <w:r w:rsidRPr="005C6281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A1373" w:rsidRPr="005A13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5A1373" w:rsidRPr="005A137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5A1373" w:rsidRPr="005A1373">
        <w:rPr>
          <w:rFonts w:ascii="Times New Roman" w:hAnsi="Times New Roman" w:cs="Times New Roman"/>
        </w:rPr>
        <w:t>.2022 г. –1</w:t>
      </w:r>
      <w:r w:rsidR="00357AD7">
        <w:rPr>
          <w:rFonts w:ascii="Times New Roman" w:hAnsi="Times New Roman" w:cs="Times New Roman"/>
        </w:rPr>
        <w:t>0</w:t>
      </w:r>
      <w:r w:rsidR="005A1373" w:rsidRPr="005A1373">
        <w:rPr>
          <w:rFonts w:ascii="Times New Roman" w:hAnsi="Times New Roman" w:cs="Times New Roman"/>
        </w:rPr>
        <w:t xml:space="preserve"> час. </w:t>
      </w:r>
      <w:proofErr w:type="gramStart"/>
      <w:r w:rsidR="005A1373" w:rsidRPr="005A13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5A1373" w:rsidRPr="005A1373">
        <w:rPr>
          <w:rFonts w:ascii="Times New Roman" w:hAnsi="Times New Roman" w:cs="Times New Roman"/>
        </w:rPr>
        <w:t xml:space="preserve">  мин</w:t>
      </w:r>
      <w:proofErr w:type="gramEnd"/>
      <w:r w:rsidR="005A1373" w:rsidRPr="005A1373">
        <w:rPr>
          <w:rFonts w:ascii="Times New Roman" w:hAnsi="Times New Roman" w:cs="Times New Roman"/>
        </w:rPr>
        <w:t xml:space="preserve"> </w:t>
      </w:r>
    </w:p>
    <w:p w14:paraId="5612F611" w14:textId="7B996D97" w:rsidR="005A1373" w:rsidRDefault="00357AD7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357AD7">
        <w:rPr>
          <w:rFonts w:ascii="Times New Roman" w:hAnsi="Times New Roman" w:cs="Times New Roman"/>
        </w:rPr>
        <w:t>ТОО "</w:t>
      </w:r>
      <w:proofErr w:type="spellStart"/>
      <w:r w:rsidR="005C6281" w:rsidRPr="005C6281">
        <w:rPr>
          <w:rFonts w:ascii="Times New Roman" w:hAnsi="Times New Roman" w:cs="Times New Roman"/>
        </w:rPr>
        <w:t>SaaPharma</w:t>
      </w:r>
      <w:proofErr w:type="spellEnd"/>
      <w:r w:rsidRPr="00357AD7">
        <w:rPr>
          <w:rFonts w:ascii="Times New Roman" w:hAnsi="Times New Roman" w:cs="Times New Roman"/>
        </w:rPr>
        <w:t xml:space="preserve">" – г. Алматы, </w:t>
      </w:r>
      <w:r w:rsidR="004E4E9E">
        <w:rPr>
          <w:rFonts w:ascii="Times New Roman" w:hAnsi="Times New Roman" w:cs="Times New Roman"/>
        </w:rPr>
        <w:t xml:space="preserve">пр. </w:t>
      </w:r>
      <w:proofErr w:type="spellStart"/>
      <w:r w:rsidR="004E4E9E">
        <w:rPr>
          <w:rFonts w:ascii="Times New Roman" w:hAnsi="Times New Roman" w:cs="Times New Roman"/>
        </w:rPr>
        <w:t>Достык</w:t>
      </w:r>
      <w:proofErr w:type="spellEnd"/>
      <w:r w:rsidR="004E4E9E">
        <w:rPr>
          <w:rFonts w:ascii="Times New Roman" w:hAnsi="Times New Roman" w:cs="Times New Roman"/>
        </w:rPr>
        <w:t xml:space="preserve"> 38                                                      </w:t>
      </w:r>
      <w:r w:rsidR="007C6A35">
        <w:rPr>
          <w:rFonts w:ascii="Times New Roman" w:hAnsi="Times New Roman" w:cs="Times New Roman"/>
        </w:rPr>
        <w:t xml:space="preserve"> </w:t>
      </w:r>
      <w:r w:rsidR="004E4E9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2</w:t>
      </w:r>
      <w:r w:rsidR="004E4E9E">
        <w:rPr>
          <w:rFonts w:ascii="Times New Roman" w:hAnsi="Times New Roman" w:cs="Times New Roman"/>
        </w:rPr>
        <w:t>2</w:t>
      </w:r>
      <w:r w:rsidR="005A1373" w:rsidRPr="005A1373">
        <w:rPr>
          <w:rFonts w:ascii="Times New Roman" w:hAnsi="Times New Roman" w:cs="Times New Roman"/>
        </w:rPr>
        <w:t>.</w:t>
      </w:r>
      <w:r w:rsidR="004E4E9E">
        <w:rPr>
          <w:rFonts w:ascii="Times New Roman" w:hAnsi="Times New Roman" w:cs="Times New Roman"/>
        </w:rPr>
        <w:t>06</w:t>
      </w:r>
      <w:r w:rsidR="005A1373" w:rsidRPr="005A1373">
        <w:rPr>
          <w:rFonts w:ascii="Times New Roman" w:hAnsi="Times New Roman" w:cs="Times New Roman"/>
        </w:rPr>
        <w:t>.2022 г. –1</w:t>
      </w:r>
      <w:r w:rsidR="004E4E9E">
        <w:rPr>
          <w:rFonts w:ascii="Times New Roman" w:hAnsi="Times New Roman" w:cs="Times New Roman"/>
        </w:rPr>
        <w:t>4</w:t>
      </w:r>
      <w:r w:rsidR="005A1373" w:rsidRPr="005A1373">
        <w:rPr>
          <w:rFonts w:ascii="Times New Roman" w:hAnsi="Times New Roman" w:cs="Times New Roman"/>
        </w:rPr>
        <w:t xml:space="preserve"> час. </w:t>
      </w:r>
      <w:proofErr w:type="gramStart"/>
      <w:r w:rsidR="004E4E9E">
        <w:rPr>
          <w:rFonts w:ascii="Times New Roman" w:hAnsi="Times New Roman" w:cs="Times New Roman"/>
        </w:rPr>
        <w:t>30</w:t>
      </w:r>
      <w:r w:rsidR="005A1373" w:rsidRPr="005A1373">
        <w:rPr>
          <w:rFonts w:ascii="Times New Roman" w:hAnsi="Times New Roman" w:cs="Times New Roman"/>
        </w:rPr>
        <w:t xml:space="preserve">  мин</w:t>
      </w:r>
      <w:proofErr w:type="gramEnd"/>
      <w:r w:rsidR="005A1373" w:rsidRPr="005A1373">
        <w:rPr>
          <w:rFonts w:ascii="Times New Roman" w:hAnsi="Times New Roman" w:cs="Times New Roman"/>
        </w:rPr>
        <w:t xml:space="preserve"> </w:t>
      </w:r>
    </w:p>
    <w:p w14:paraId="143413DA" w14:textId="571D8842" w:rsidR="007C6A35" w:rsidRDefault="007C6A35" w:rsidP="007C6A35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357AD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  <w:lang w:val="en-US"/>
        </w:rPr>
        <w:t>Kelun</w:t>
      </w:r>
      <w:proofErr w:type="spellEnd"/>
      <w:r w:rsidRPr="007C6A35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Kazpharm</w:t>
      </w:r>
      <w:proofErr w:type="spellEnd"/>
      <w:r w:rsidRPr="00357AD7">
        <w:rPr>
          <w:rFonts w:ascii="Times New Roman" w:hAnsi="Times New Roman" w:cs="Times New Roman"/>
        </w:rPr>
        <w:t xml:space="preserve">" – </w:t>
      </w:r>
      <w:r>
        <w:rPr>
          <w:rFonts w:ascii="Times New Roman" w:hAnsi="Times New Roman" w:cs="Times New Roman"/>
          <w:lang w:val="kk-KZ"/>
        </w:rPr>
        <w:t>Алматинская область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карасайский</w:t>
      </w:r>
      <w:proofErr w:type="spellEnd"/>
      <w:r>
        <w:rPr>
          <w:rFonts w:ascii="Times New Roman" w:hAnsi="Times New Roman" w:cs="Times New Roman"/>
        </w:rPr>
        <w:t xml:space="preserve"> район, с. </w:t>
      </w:r>
      <w:proofErr w:type="spellStart"/>
      <w:r>
        <w:rPr>
          <w:rFonts w:ascii="Times New Roman" w:hAnsi="Times New Roman" w:cs="Times New Roman"/>
        </w:rPr>
        <w:t>Кокузек</w:t>
      </w:r>
      <w:proofErr w:type="spellEnd"/>
      <w:r>
        <w:rPr>
          <w:rFonts w:ascii="Times New Roman" w:hAnsi="Times New Roman" w:cs="Times New Roman"/>
        </w:rPr>
        <w:t xml:space="preserve"> д. 1147 </w:t>
      </w:r>
      <w:r>
        <w:rPr>
          <w:rFonts w:ascii="Times New Roman" w:hAnsi="Times New Roman" w:cs="Times New Roman"/>
        </w:rPr>
        <w:t xml:space="preserve">                               2</w:t>
      </w:r>
      <w:r>
        <w:rPr>
          <w:rFonts w:ascii="Times New Roman" w:hAnsi="Times New Roman" w:cs="Times New Roman"/>
        </w:rPr>
        <w:t>3</w:t>
      </w:r>
      <w:r w:rsidRPr="005A13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5A1373">
        <w:rPr>
          <w:rFonts w:ascii="Times New Roman" w:hAnsi="Times New Roman" w:cs="Times New Roman"/>
        </w:rPr>
        <w:t>.2022 г. –1</w:t>
      </w:r>
      <w:r>
        <w:rPr>
          <w:rFonts w:ascii="Times New Roman" w:hAnsi="Times New Roman" w:cs="Times New Roman"/>
        </w:rPr>
        <w:t>6</w:t>
      </w:r>
      <w:r w:rsidRPr="005A1373">
        <w:rPr>
          <w:rFonts w:ascii="Times New Roman" w:hAnsi="Times New Roman" w:cs="Times New Roman"/>
        </w:rPr>
        <w:t xml:space="preserve"> час. </w:t>
      </w:r>
      <w:proofErr w:type="gramStart"/>
      <w:r>
        <w:rPr>
          <w:rFonts w:ascii="Times New Roman" w:hAnsi="Times New Roman" w:cs="Times New Roman"/>
        </w:rPr>
        <w:t>25</w:t>
      </w:r>
      <w:r w:rsidRPr="005A1373">
        <w:rPr>
          <w:rFonts w:ascii="Times New Roman" w:hAnsi="Times New Roman" w:cs="Times New Roman"/>
        </w:rPr>
        <w:t xml:space="preserve">  мин</w:t>
      </w:r>
      <w:proofErr w:type="gramEnd"/>
      <w:r w:rsidRPr="005A1373">
        <w:rPr>
          <w:rFonts w:ascii="Times New Roman" w:hAnsi="Times New Roman" w:cs="Times New Roman"/>
        </w:rPr>
        <w:t xml:space="preserve"> </w:t>
      </w:r>
    </w:p>
    <w:p w14:paraId="4D0EC4EA" w14:textId="77777777" w:rsidR="007C6A35" w:rsidRDefault="007C6A35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6944B97" w14:textId="05067421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074D75">
        <w:rPr>
          <w:rFonts w:ascii="Times New Roman" w:hAnsi="Times New Roman" w:cs="Times New Roman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7C6A35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Style w:val="a6"/>
        <w:tblW w:w="15305" w:type="dxa"/>
        <w:tblLook w:val="04A0" w:firstRow="1" w:lastRow="0" w:firstColumn="1" w:lastColumn="0" w:noHBand="0" w:noVBand="1"/>
      </w:tblPr>
      <w:tblGrid>
        <w:gridCol w:w="668"/>
        <w:gridCol w:w="6103"/>
        <w:gridCol w:w="1081"/>
        <w:gridCol w:w="766"/>
        <w:gridCol w:w="1097"/>
        <w:gridCol w:w="1420"/>
        <w:gridCol w:w="1256"/>
        <w:gridCol w:w="1561"/>
        <w:gridCol w:w="1353"/>
      </w:tblGrid>
      <w:tr w:rsidR="00D320B0" w:rsidRPr="00D320B0" w14:paraId="2EBD6992" w14:textId="77777777" w:rsidTr="00D320B0">
        <w:trPr>
          <w:trHeight w:val="1065"/>
        </w:trPr>
        <w:tc>
          <w:tcPr>
            <w:tcW w:w="668" w:type="dxa"/>
            <w:vMerge w:val="restart"/>
            <w:hideMark/>
          </w:tcPr>
          <w:p w14:paraId="2ADEE565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91526888"/>
            <w:r w:rsidRPr="00D320B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103" w:type="dxa"/>
            <w:vMerge w:val="restart"/>
            <w:hideMark/>
          </w:tcPr>
          <w:p w14:paraId="441310F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Наименование закупаемых товаров</w:t>
            </w:r>
          </w:p>
        </w:tc>
        <w:tc>
          <w:tcPr>
            <w:tcW w:w="1081" w:type="dxa"/>
            <w:vMerge w:val="restart"/>
            <w:hideMark/>
          </w:tcPr>
          <w:p w14:paraId="2A7F5D5A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Ед. измерен.</w:t>
            </w:r>
          </w:p>
        </w:tc>
        <w:tc>
          <w:tcPr>
            <w:tcW w:w="766" w:type="dxa"/>
            <w:vMerge w:val="restart"/>
            <w:hideMark/>
          </w:tcPr>
          <w:p w14:paraId="732D1C4F" w14:textId="155F8ED8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97" w:type="dxa"/>
            <w:vMerge w:val="restart"/>
            <w:hideMark/>
          </w:tcPr>
          <w:p w14:paraId="24A40201" w14:textId="0DF7AB3F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Цена за единицу, тенге</w:t>
            </w:r>
          </w:p>
        </w:tc>
        <w:tc>
          <w:tcPr>
            <w:tcW w:w="1420" w:type="dxa"/>
            <w:vMerge w:val="restart"/>
            <w:hideMark/>
          </w:tcPr>
          <w:p w14:paraId="42EDAB37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Сумма, выделенная для закупок</w:t>
            </w:r>
          </w:p>
        </w:tc>
        <w:tc>
          <w:tcPr>
            <w:tcW w:w="4170" w:type="dxa"/>
            <w:gridSpan w:val="3"/>
            <w:hideMark/>
          </w:tcPr>
          <w:p w14:paraId="32CE486E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НАИМЕНОВАНИЕ И ЦЕНА ПОСТАВЩИКА ЗА ЕДИНИЦУ</w:t>
            </w:r>
          </w:p>
        </w:tc>
      </w:tr>
      <w:tr w:rsidR="00D320B0" w:rsidRPr="00D320B0" w14:paraId="3311D5AA" w14:textId="77777777" w:rsidTr="00D320B0">
        <w:trPr>
          <w:trHeight w:val="720"/>
        </w:trPr>
        <w:tc>
          <w:tcPr>
            <w:tcW w:w="668" w:type="dxa"/>
            <w:vMerge/>
            <w:hideMark/>
          </w:tcPr>
          <w:p w14:paraId="3387D610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3" w:type="dxa"/>
            <w:vMerge/>
            <w:hideMark/>
          </w:tcPr>
          <w:p w14:paraId="7D2BFD59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1" w:type="dxa"/>
            <w:vMerge/>
            <w:hideMark/>
          </w:tcPr>
          <w:p w14:paraId="1BA341D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vMerge/>
            <w:hideMark/>
          </w:tcPr>
          <w:p w14:paraId="61225895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Merge/>
            <w:hideMark/>
          </w:tcPr>
          <w:p w14:paraId="7DAD26CA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76B60B57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hideMark/>
          </w:tcPr>
          <w:p w14:paraId="40DE0177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ТОО "</w:t>
            </w:r>
            <w:proofErr w:type="spellStart"/>
            <w:r w:rsidRPr="00D320B0">
              <w:rPr>
                <w:rFonts w:ascii="Times New Roman" w:hAnsi="Times New Roman" w:cs="Times New Roman"/>
                <w:b/>
                <w:bCs/>
              </w:rPr>
              <w:t>Remar</w:t>
            </w:r>
            <w:proofErr w:type="spellEnd"/>
            <w:r w:rsidRPr="00D32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20B0">
              <w:rPr>
                <w:rFonts w:ascii="Times New Roman" w:hAnsi="Times New Roman" w:cs="Times New Roman"/>
                <w:b/>
                <w:bCs/>
              </w:rPr>
              <w:t>Company</w:t>
            </w:r>
            <w:proofErr w:type="spellEnd"/>
            <w:r w:rsidRPr="00D320B0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561" w:type="dxa"/>
            <w:hideMark/>
          </w:tcPr>
          <w:p w14:paraId="1FEB0B9F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ТОО "</w:t>
            </w:r>
            <w:proofErr w:type="spellStart"/>
            <w:r w:rsidRPr="00D320B0">
              <w:rPr>
                <w:rFonts w:ascii="Times New Roman" w:hAnsi="Times New Roman" w:cs="Times New Roman"/>
                <w:b/>
                <w:bCs/>
              </w:rPr>
              <w:t>SaaPharma</w:t>
            </w:r>
            <w:proofErr w:type="spellEnd"/>
            <w:r w:rsidRPr="00D320B0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353" w:type="dxa"/>
            <w:hideMark/>
          </w:tcPr>
          <w:p w14:paraId="1729A0FD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ТОО "</w:t>
            </w:r>
            <w:proofErr w:type="spellStart"/>
            <w:r w:rsidRPr="00D320B0">
              <w:rPr>
                <w:rFonts w:ascii="Times New Roman" w:hAnsi="Times New Roman" w:cs="Times New Roman"/>
                <w:b/>
                <w:bCs/>
              </w:rPr>
              <w:t>Kelun-Kazpharm</w:t>
            </w:r>
            <w:proofErr w:type="spellEnd"/>
            <w:r w:rsidRPr="00D320B0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D320B0" w:rsidRPr="00D320B0" w14:paraId="07B5462C" w14:textId="77777777" w:rsidTr="00D320B0">
        <w:trPr>
          <w:trHeight w:val="750"/>
        </w:trPr>
        <w:tc>
          <w:tcPr>
            <w:tcW w:w="668" w:type="dxa"/>
            <w:hideMark/>
          </w:tcPr>
          <w:p w14:paraId="4E3EA6B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3" w:type="dxa"/>
            <w:hideMark/>
          </w:tcPr>
          <w:p w14:paraId="548F5B2E" w14:textId="77777777" w:rsidR="00D320B0" w:rsidRPr="00D320B0" w:rsidRDefault="00D320B0" w:rsidP="00D320B0">
            <w:pPr>
              <w:rPr>
                <w:rFonts w:ascii="Times New Roman" w:hAnsi="Times New Roman" w:cs="Times New Roman"/>
              </w:rPr>
            </w:pPr>
            <w:proofErr w:type="spellStart"/>
            <w:r w:rsidRPr="00D320B0">
              <w:rPr>
                <w:rFonts w:ascii="Times New Roman" w:hAnsi="Times New Roman" w:cs="Times New Roman"/>
              </w:rPr>
              <w:t>Севофлуран</w:t>
            </w:r>
            <w:proofErr w:type="spellEnd"/>
            <w:r w:rsidRPr="00D320B0">
              <w:rPr>
                <w:rFonts w:ascii="Times New Roman" w:hAnsi="Times New Roman" w:cs="Times New Roman"/>
              </w:rPr>
              <w:t xml:space="preserve"> раствор для ингаляционного наркоза, флакон 250 мл</w:t>
            </w:r>
          </w:p>
        </w:tc>
        <w:tc>
          <w:tcPr>
            <w:tcW w:w="1081" w:type="dxa"/>
            <w:hideMark/>
          </w:tcPr>
          <w:p w14:paraId="1AA9C83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20B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hideMark/>
          </w:tcPr>
          <w:p w14:paraId="7E735513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hideMark/>
          </w:tcPr>
          <w:p w14:paraId="2993AB58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35 571,69</w:t>
            </w:r>
          </w:p>
        </w:tc>
        <w:tc>
          <w:tcPr>
            <w:tcW w:w="1420" w:type="dxa"/>
            <w:hideMark/>
          </w:tcPr>
          <w:p w14:paraId="2121291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3 557 690,00</w:t>
            </w:r>
          </w:p>
        </w:tc>
        <w:tc>
          <w:tcPr>
            <w:tcW w:w="1256" w:type="dxa"/>
            <w:hideMark/>
          </w:tcPr>
          <w:p w14:paraId="1032DE5B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34 000,00</w:t>
            </w:r>
          </w:p>
        </w:tc>
        <w:tc>
          <w:tcPr>
            <w:tcW w:w="1561" w:type="dxa"/>
            <w:hideMark/>
          </w:tcPr>
          <w:p w14:paraId="0A8911F8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34 900,00</w:t>
            </w:r>
          </w:p>
        </w:tc>
        <w:tc>
          <w:tcPr>
            <w:tcW w:w="1353" w:type="dxa"/>
            <w:noWrap/>
            <w:hideMark/>
          </w:tcPr>
          <w:p w14:paraId="47830074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0B0" w:rsidRPr="00D320B0" w14:paraId="6B3A4E7D" w14:textId="77777777" w:rsidTr="00D320B0">
        <w:trPr>
          <w:trHeight w:val="795"/>
        </w:trPr>
        <w:tc>
          <w:tcPr>
            <w:tcW w:w="668" w:type="dxa"/>
            <w:hideMark/>
          </w:tcPr>
          <w:p w14:paraId="5051CC44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03" w:type="dxa"/>
            <w:hideMark/>
          </w:tcPr>
          <w:p w14:paraId="6D163513" w14:textId="77777777" w:rsidR="00D320B0" w:rsidRPr="00D320B0" w:rsidRDefault="00D320B0" w:rsidP="00D320B0">
            <w:pPr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Натрия хлорид раствор для инфузий 0,9% 400,</w:t>
            </w:r>
          </w:p>
        </w:tc>
        <w:tc>
          <w:tcPr>
            <w:tcW w:w="1081" w:type="dxa"/>
            <w:hideMark/>
          </w:tcPr>
          <w:p w14:paraId="07FF1B15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20B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hideMark/>
          </w:tcPr>
          <w:p w14:paraId="60BEADC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097" w:type="dxa"/>
            <w:hideMark/>
          </w:tcPr>
          <w:p w14:paraId="0E1E5BA8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174,73</w:t>
            </w:r>
          </w:p>
        </w:tc>
        <w:tc>
          <w:tcPr>
            <w:tcW w:w="1420" w:type="dxa"/>
            <w:hideMark/>
          </w:tcPr>
          <w:p w14:paraId="3DAEE8C4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5 241 900,00</w:t>
            </w:r>
          </w:p>
        </w:tc>
        <w:tc>
          <w:tcPr>
            <w:tcW w:w="1256" w:type="dxa"/>
            <w:hideMark/>
          </w:tcPr>
          <w:p w14:paraId="7A246B89" w14:textId="71713AE5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hideMark/>
          </w:tcPr>
          <w:p w14:paraId="623E59C8" w14:textId="1FED4713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hideMark/>
          </w:tcPr>
          <w:p w14:paraId="0D0746F8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</w:rPr>
            </w:pPr>
            <w:r w:rsidRPr="00D320B0">
              <w:rPr>
                <w:rFonts w:ascii="Times New Roman" w:hAnsi="Times New Roman" w:cs="Times New Roman"/>
              </w:rPr>
              <w:t>174,00</w:t>
            </w:r>
          </w:p>
        </w:tc>
      </w:tr>
    </w:tbl>
    <w:p w14:paraId="11669EE4" w14:textId="77777777" w:rsidR="007C6A35" w:rsidRDefault="007C6A35" w:rsidP="00074D75">
      <w:pPr>
        <w:rPr>
          <w:rFonts w:ascii="Times New Roman" w:hAnsi="Times New Roman" w:cs="Times New Roman"/>
        </w:rPr>
      </w:pPr>
    </w:p>
    <w:p w14:paraId="448F76D9" w14:textId="11BA9146" w:rsidR="00074D75" w:rsidRDefault="00074D75" w:rsidP="00074D75">
      <w:pPr>
        <w:rPr>
          <w:rFonts w:ascii="Times New Roman" w:hAnsi="Times New Roman" w:cs="Times New Roman"/>
        </w:rPr>
      </w:pPr>
      <w:bookmarkStart w:id="1" w:name="_Hlk107828316"/>
      <w:r w:rsidRPr="00074D75">
        <w:rPr>
          <w:rFonts w:ascii="Times New Roman" w:hAnsi="Times New Roman" w:cs="Times New Roman"/>
        </w:rPr>
        <w:t>В соответствии п</w:t>
      </w:r>
      <w:r w:rsidR="004E4E9E" w:rsidRPr="004E4E9E">
        <w:t xml:space="preserve"> </w:t>
      </w:r>
      <w:r w:rsidR="007C6A35">
        <w:rPr>
          <w:rFonts w:ascii="Times New Roman" w:hAnsi="Times New Roman" w:cs="Times New Roman"/>
          <w:spacing w:val="2"/>
        </w:rPr>
        <w:t>1</w:t>
      </w:r>
      <w:r w:rsidR="00236887">
        <w:rPr>
          <w:rFonts w:ascii="Times New Roman" w:hAnsi="Times New Roman" w:cs="Times New Roman"/>
          <w:spacing w:val="2"/>
        </w:rPr>
        <w:t>39</w:t>
      </w:r>
      <w:r w:rsidR="007C6A35" w:rsidRPr="00CF4E5F">
        <w:rPr>
          <w:rFonts w:ascii="Times New Roman" w:hAnsi="Times New Roman" w:cs="Times New Roman"/>
          <w:spacing w:val="2"/>
        </w:rPr>
        <w:t xml:space="preserve"> Правил</w:t>
      </w:r>
      <w:bookmarkEnd w:id="1"/>
      <w:r w:rsidR="007C6A35" w:rsidRPr="00CF4E5F">
        <w:rPr>
          <w:rFonts w:ascii="Times New Roman" w:hAnsi="Times New Roman" w:cs="Times New Roman"/>
          <w:spacing w:val="2"/>
        </w:rPr>
        <w:t xml:space="preserve"> на основании подачи одного ценового предложения по закупу </w:t>
      </w:r>
      <w:r w:rsidR="00D320B0">
        <w:rPr>
          <w:rFonts w:ascii="Times New Roman" w:hAnsi="Times New Roman" w:cs="Times New Roman"/>
          <w:spacing w:val="2"/>
        </w:rPr>
        <w:t>лекарственных средств</w:t>
      </w:r>
      <w:r w:rsidR="007C6A35" w:rsidRPr="00CF4E5F">
        <w:rPr>
          <w:rFonts w:ascii="Times New Roman" w:hAnsi="Times New Roman" w:cs="Times New Roman"/>
          <w:spacing w:val="2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8A58E0" w:rsidRPr="008A58E0" w14:paraId="7D970C98" w14:textId="77777777" w:rsidTr="0023688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07829238"/>
            <w:r w:rsidRPr="008A58E0">
              <w:rPr>
                <w:rFonts w:ascii="Times New Roman" w:hAnsi="Times New Roman" w:cs="Times New Roman"/>
                <w:b/>
                <w:bCs/>
              </w:rPr>
              <w:t xml:space="preserve">№ лота 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Наименование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8A58E0" w:rsidRDefault="008A58E0" w:rsidP="008A58E0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D320B0" w:rsidRPr="008A58E0" w14:paraId="5BA12471" w14:textId="77777777" w:rsidTr="0023688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2E10" w14:textId="2699FBB8" w:rsidR="00D320B0" w:rsidRPr="008A58E0" w:rsidRDefault="00D320B0" w:rsidP="00D320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E59E" w14:textId="3329AFAE" w:rsidR="00D320B0" w:rsidRPr="00D320B0" w:rsidRDefault="00D320B0" w:rsidP="00D320B0">
            <w:pPr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</w:rPr>
              <w:t>Натрия хлорид раствор для инфузий 0,9% 400,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503" w14:textId="41BE8ADC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20B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3364" w14:textId="41EE98A5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0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748B" w14:textId="65DBDFC4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3E3F2" w14:textId="40DB5165" w:rsidR="00D320B0" w:rsidRPr="008A58E0" w:rsidRDefault="00D320B0" w:rsidP="00D320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5 220 000,00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540726FE" w:rsidR="00D320B0" w:rsidRPr="008A58E0" w:rsidRDefault="00D04D1F" w:rsidP="00D04D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ТОО "</w:t>
            </w:r>
            <w:r w:rsidRPr="00D32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20B0">
              <w:rPr>
                <w:rFonts w:ascii="Times New Roman" w:hAnsi="Times New Roman" w:cs="Times New Roman"/>
                <w:b/>
                <w:bCs/>
              </w:rPr>
              <w:t>Kelun-Kazpharm</w:t>
            </w:r>
            <w:proofErr w:type="spellEnd"/>
            <w:r w:rsidRPr="00D32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20B0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bookmarkEnd w:id="0"/>
      <w:bookmarkEnd w:id="2"/>
    </w:tbl>
    <w:p w14:paraId="5440685A" w14:textId="77777777" w:rsidR="00236887" w:rsidRDefault="00236887" w:rsidP="00555873">
      <w:pPr>
        <w:rPr>
          <w:rFonts w:ascii="Times New Roman" w:hAnsi="Times New Roman" w:cs="Times New Roman"/>
        </w:rPr>
      </w:pPr>
    </w:p>
    <w:p w14:paraId="76A65CD6" w14:textId="519FC847" w:rsidR="00D04D1F" w:rsidRDefault="00236887" w:rsidP="00D04D1F">
      <w:pPr>
        <w:pStyle w:val="pj"/>
        <w:rPr>
          <w:rStyle w:val="s0"/>
        </w:rPr>
      </w:pPr>
      <w:r w:rsidRPr="00074D75">
        <w:t>В соответствии п</w:t>
      </w:r>
      <w:r w:rsidRPr="004E4E9E">
        <w:t xml:space="preserve"> </w:t>
      </w:r>
      <w:r w:rsidRPr="00236887">
        <w:t>2</w:t>
      </w:r>
      <w:r w:rsidR="00D04D1F">
        <w:t>0</w:t>
      </w:r>
      <w:r w:rsidRPr="00CF4E5F">
        <w:rPr>
          <w:spacing w:val="2"/>
        </w:rPr>
        <w:t xml:space="preserve"> </w:t>
      </w:r>
      <w:r w:rsidR="00D04D1F">
        <w:rPr>
          <w:rStyle w:val="s0"/>
        </w:rPr>
        <w:t>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требованиям настоящих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14:paraId="79D3239B" w14:textId="77777777" w:rsidR="00D04D1F" w:rsidRDefault="00D04D1F" w:rsidP="00D04D1F">
      <w:pPr>
        <w:pStyle w:val="pj"/>
        <w:rPr>
          <w:rStyle w:val="s0"/>
        </w:rPr>
      </w:pPr>
    </w:p>
    <w:p w14:paraId="0E1DCCF6" w14:textId="284CAEA5" w:rsidR="00D04D1F" w:rsidRDefault="00D04D1F" w:rsidP="00D04D1F">
      <w:pPr>
        <w:pStyle w:val="pj"/>
        <w:rPr>
          <w:rStyle w:val="s0"/>
        </w:rPr>
      </w:pP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D04D1F" w:rsidRPr="008A58E0" w14:paraId="5A00977F" w14:textId="77777777" w:rsidTr="0043796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E41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лота 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769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Наименование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478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3AC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A2E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327AA3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778C2" w14:textId="77777777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D04D1F" w:rsidRPr="008A58E0" w14:paraId="75C483D8" w14:textId="77777777" w:rsidTr="0043796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C810" w14:textId="251D217C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0159" w14:textId="7EBDE5EB" w:rsidR="00D04D1F" w:rsidRPr="00D320B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20B0">
              <w:rPr>
                <w:rFonts w:ascii="Times New Roman" w:hAnsi="Times New Roman" w:cs="Times New Roman"/>
              </w:rPr>
              <w:t>Севофлуран</w:t>
            </w:r>
            <w:proofErr w:type="spellEnd"/>
            <w:r w:rsidRPr="00D320B0">
              <w:rPr>
                <w:rFonts w:ascii="Times New Roman" w:hAnsi="Times New Roman" w:cs="Times New Roman"/>
              </w:rPr>
              <w:t xml:space="preserve"> раствор для ингаляционного наркоза, флакон 250 мл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B6FC" w14:textId="3619E8A2" w:rsidR="00D04D1F" w:rsidRPr="00D04D1F" w:rsidRDefault="00D04D1F" w:rsidP="0043796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04D1F"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A91" w14:textId="11A5D474" w:rsidR="00D04D1F" w:rsidRPr="00D04D1F" w:rsidRDefault="00D04D1F" w:rsidP="004379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4D1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8F47" w14:textId="4B33A3DA" w:rsidR="00D04D1F" w:rsidRPr="00D320B0" w:rsidRDefault="00D04D1F" w:rsidP="004379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34 900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3987E" w14:textId="36540DBC" w:rsidR="00D04D1F" w:rsidRPr="008A58E0" w:rsidRDefault="00D04D1F" w:rsidP="004379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3CD" w14:textId="77777777" w:rsidR="00D04D1F" w:rsidRPr="008A58E0" w:rsidRDefault="00D04D1F" w:rsidP="0043796C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Hlk107829384"/>
            <w:r w:rsidRPr="00D320B0">
              <w:rPr>
                <w:rFonts w:ascii="Times New Roman" w:hAnsi="Times New Roman" w:cs="Times New Roman"/>
                <w:b/>
                <w:bCs/>
              </w:rPr>
              <w:t>ТОО "</w:t>
            </w:r>
            <w:proofErr w:type="spellStart"/>
            <w:r w:rsidRPr="00D320B0">
              <w:rPr>
                <w:rFonts w:ascii="Times New Roman" w:hAnsi="Times New Roman" w:cs="Times New Roman"/>
                <w:b/>
                <w:bCs/>
              </w:rPr>
              <w:t>SaaPharma</w:t>
            </w:r>
            <w:proofErr w:type="spellEnd"/>
            <w:r w:rsidRPr="00D320B0">
              <w:rPr>
                <w:rFonts w:ascii="Times New Roman" w:hAnsi="Times New Roman" w:cs="Times New Roman"/>
                <w:b/>
                <w:bCs/>
              </w:rPr>
              <w:t>"</w:t>
            </w:r>
            <w:bookmarkEnd w:id="3"/>
          </w:p>
        </w:tc>
      </w:tr>
    </w:tbl>
    <w:p w14:paraId="20D4A90A" w14:textId="77777777" w:rsidR="00D04D1F" w:rsidRDefault="00D04D1F" w:rsidP="00D04D1F">
      <w:pPr>
        <w:pStyle w:val="pj"/>
        <w:rPr>
          <w:rStyle w:val="s0"/>
        </w:rPr>
      </w:pPr>
    </w:p>
    <w:p w14:paraId="4A24B8B6" w14:textId="77777777" w:rsidR="00D04D1F" w:rsidRDefault="00D04D1F" w:rsidP="00D04D1F">
      <w:pPr>
        <w:pStyle w:val="pj"/>
      </w:pPr>
    </w:p>
    <w:p w14:paraId="60E4E1CF" w14:textId="1D4A9EC0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D320B0">
        <w:rPr>
          <w:b/>
          <w:spacing w:val="2"/>
          <w:sz w:val="21"/>
          <w:szCs w:val="21"/>
        </w:rPr>
        <w:t>ям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D04D1F" w:rsidRPr="00D320B0">
        <w:rPr>
          <w:b/>
          <w:bCs/>
        </w:rPr>
        <w:t>ТОО "</w:t>
      </w:r>
      <w:proofErr w:type="spellStart"/>
      <w:r w:rsidR="00D04D1F" w:rsidRPr="00D320B0">
        <w:rPr>
          <w:b/>
          <w:bCs/>
        </w:rPr>
        <w:t>SaaPharma</w:t>
      </w:r>
      <w:proofErr w:type="spellEnd"/>
      <w:r w:rsidR="00D04D1F" w:rsidRPr="00D320B0">
        <w:rPr>
          <w:b/>
          <w:bCs/>
        </w:rPr>
        <w:t>"</w:t>
      </w:r>
      <w:r w:rsidR="00D04D1F">
        <w:rPr>
          <w:b/>
          <w:bCs/>
        </w:rPr>
        <w:t xml:space="preserve">, </w:t>
      </w:r>
      <w:r w:rsidR="00A51DD5" w:rsidRPr="00D320B0">
        <w:rPr>
          <w:b/>
          <w:bCs/>
        </w:rPr>
        <w:t>ТОО "SaaPharma"</w:t>
      </w:r>
      <w:bookmarkStart w:id="4" w:name="_GoBack"/>
      <w:bookmarkEnd w:id="4"/>
      <w:r w:rsidR="00502FDE" w:rsidRPr="00502FDE">
        <w:rPr>
          <w:b/>
        </w:rPr>
        <w:t xml:space="preserve">ТОО </w:t>
      </w:r>
      <w:r w:rsidR="004E4E9E" w:rsidRPr="004E4E9E">
        <w:rPr>
          <w:b/>
        </w:rPr>
        <w:t>"</w:t>
      </w:r>
      <w:proofErr w:type="spellStart"/>
      <w:r w:rsidR="00D320B0" w:rsidRPr="00D320B0">
        <w:rPr>
          <w:b/>
          <w:bCs/>
        </w:rPr>
        <w:t>Kelun-Kazpharm</w:t>
      </w:r>
      <w:proofErr w:type="spellEnd"/>
      <w:r w:rsidR="004E4E9E" w:rsidRPr="004E4E9E">
        <w:rPr>
          <w:b/>
        </w:rPr>
        <w:t>"</w:t>
      </w:r>
      <w:r w:rsidR="004E4E9E">
        <w:rPr>
          <w:b/>
        </w:rPr>
        <w:t xml:space="preserve">-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2F07983C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4B53E701" w:rsidR="00413B89" w:rsidRPr="00413B89" w:rsidRDefault="0041268E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306B4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306B4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4EC85E13" w:rsidR="00413B89" w:rsidRDefault="0041268E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2FDE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EB23-91C8-4009-AFD2-69A6316B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44</cp:revision>
  <cp:lastPrinted>2022-06-28T08:40:00Z</cp:lastPrinted>
  <dcterms:created xsi:type="dcterms:W3CDTF">2022-01-17T06:05:00Z</dcterms:created>
  <dcterms:modified xsi:type="dcterms:W3CDTF">2022-07-04T06:16:00Z</dcterms:modified>
</cp:coreProperties>
</file>