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</w:t>
      </w:r>
      <w:proofErr w:type="gramEnd"/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12FE7231" w:rsidR="00847017" w:rsidRPr="00A7365A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827E77" w:rsidRPr="00827E77">
        <w:rPr>
          <w:bCs w:val="0"/>
          <w:sz w:val="24"/>
          <w:szCs w:val="24"/>
        </w:rPr>
        <w:t>2</w:t>
      </w:r>
      <w:r w:rsidR="00030E82">
        <w:rPr>
          <w:bCs w:val="0"/>
          <w:sz w:val="24"/>
          <w:szCs w:val="24"/>
        </w:rPr>
        <w:t>2</w:t>
      </w:r>
    </w:p>
    <w:p w14:paraId="56C5DEC2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7FFF8CB1" w14:textId="3EB64229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827E77" w:rsidRPr="00827E77">
        <w:rPr>
          <w:sz w:val="24"/>
          <w:szCs w:val="24"/>
        </w:rPr>
        <w:t>2</w:t>
      </w:r>
      <w:r w:rsidR="00030E82">
        <w:rPr>
          <w:sz w:val="24"/>
          <w:szCs w:val="24"/>
        </w:rPr>
        <w:t>2</w:t>
      </w:r>
      <w:r w:rsidR="00540365" w:rsidRPr="00D66FB1">
        <w:rPr>
          <w:sz w:val="24"/>
          <w:szCs w:val="24"/>
        </w:rPr>
        <w:t>)</w:t>
      </w:r>
    </w:p>
    <w:p w14:paraId="09C568C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1A524501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030E82">
        <w:rPr>
          <w:rFonts w:ascii="Times New Roman" w:hAnsi="Times New Roman" w:cs="Times New Roman"/>
          <w:sz w:val="24"/>
          <w:szCs w:val="24"/>
        </w:rPr>
        <w:t>4 мая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77777777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EF3E13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CF39DFC" w14:textId="40A5C100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030E82">
        <w:rPr>
          <w:rFonts w:ascii="Times New Roman" w:hAnsi="Times New Roman" w:cs="Times New Roman"/>
        </w:rPr>
        <w:t>26</w:t>
      </w:r>
      <w:r w:rsidR="00827E77">
        <w:rPr>
          <w:rFonts w:ascii="Times New Roman" w:hAnsi="Times New Roman" w:cs="Times New Roman"/>
        </w:rPr>
        <w:t>.0</w:t>
      </w:r>
      <w:r w:rsidR="00030E82">
        <w:rPr>
          <w:rFonts w:ascii="Times New Roman" w:hAnsi="Times New Roman" w:cs="Times New Roman"/>
        </w:rPr>
        <w:t>4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490082A5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33A0D354" w14:textId="5EC45446" w:rsidR="000D5E46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2CE1ED54" w14:textId="77777777" w:rsidR="00C41129" w:rsidRDefault="00C41129" w:rsidP="00781EB9">
      <w:pPr>
        <w:pStyle w:val="a4"/>
        <w:rPr>
          <w:rFonts w:ascii="Times New Roman" w:hAnsi="Times New Roman" w:cs="Times New Roman"/>
        </w:rPr>
      </w:pPr>
    </w:p>
    <w:p w14:paraId="2DB51DE6" w14:textId="36BBB9D9" w:rsidR="007D4BB0" w:rsidRDefault="00030E82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030E82">
        <w:rPr>
          <w:rFonts w:ascii="Times New Roman" w:hAnsi="Times New Roman" w:cs="Times New Roman"/>
          <w:bCs/>
          <w:color w:val="000000"/>
        </w:rPr>
        <w:t xml:space="preserve">ТОО "Арша" – г. Кокшетау, </w:t>
      </w:r>
      <w:proofErr w:type="spellStart"/>
      <w:r w:rsidRPr="00030E82">
        <w:rPr>
          <w:rFonts w:ascii="Times New Roman" w:hAnsi="Times New Roman" w:cs="Times New Roman"/>
          <w:bCs/>
          <w:color w:val="000000"/>
        </w:rPr>
        <w:t>мкр</w:t>
      </w:r>
      <w:proofErr w:type="spellEnd"/>
      <w:r w:rsidRPr="00030E82">
        <w:rPr>
          <w:rFonts w:ascii="Times New Roman" w:hAnsi="Times New Roman" w:cs="Times New Roman"/>
          <w:bCs/>
          <w:color w:val="000000"/>
        </w:rPr>
        <w:t xml:space="preserve"> Васильковский, дом 12 "а"                                                                                  </w:t>
      </w:r>
      <w:r w:rsidR="00827E77">
        <w:rPr>
          <w:rFonts w:ascii="Times New Roman" w:hAnsi="Times New Roman" w:cs="Times New Roman"/>
          <w:bCs/>
          <w:color w:val="000000"/>
        </w:rPr>
        <w:t>2</w:t>
      </w:r>
      <w:r>
        <w:rPr>
          <w:rFonts w:ascii="Times New Roman" w:hAnsi="Times New Roman" w:cs="Times New Roman"/>
          <w:bCs/>
          <w:color w:val="000000"/>
        </w:rPr>
        <w:t>0</w:t>
      </w:r>
      <w:r w:rsidR="007D4BB0" w:rsidRPr="007D4BB0">
        <w:rPr>
          <w:rFonts w:ascii="Times New Roman" w:hAnsi="Times New Roman" w:cs="Times New Roman"/>
          <w:bCs/>
          <w:color w:val="000000"/>
        </w:rPr>
        <w:t>.0</w:t>
      </w:r>
      <w:r>
        <w:rPr>
          <w:rFonts w:ascii="Times New Roman" w:hAnsi="Times New Roman" w:cs="Times New Roman"/>
          <w:bCs/>
          <w:color w:val="000000"/>
        </w:rPr>
        <w:t>4</w:t>
      </w:r>
      <w:r w:rsidR="007D4BB0" w:rsidRPr="007D4BB0">
        <w:rPr>
          <w:rFonts w:ascii="Times New Roman" w:hAnsi="Times New Roman" w:cs="Times New Roman"/>
          <w:bCs/>
          <w:color w:val="000000"/>
        </w:rPr>
        <w:t xml:space="preserve">.2022 г – </w:t>
      </w:r>
      <w:r w:rsidR="00827E77">
        <w:rPr>
          <w:rFonts w:ascii="Times New Roman" w:hAnsi="Times New Roman" w:cs="Times New Roman"/>
          <w:bCs/>
          <w:color w:val="000000"/>
        </w:rPr>
        <w:t>1</w:t>
      </w:r>
      <w:r>
        <w:rPr>
          <w:rFonts w:ascii="Times New Roman" w:hAnsi="Times New Roman" w:cs="Times New Roman"/>
          <w:bCs/>
          <w:color w:val="000000"/>
        </w:rPr>
        <w:t>4</w:t>
      </w:r>
      <w:r w:rsidR="007D4BB0" w:rsidRPr="007D4BB0">
        <w:rPr>
          <w:rFonts w:ascii="Times New Roman" w:hAnsi="Times New Roman" w:cs="Times New Roman"/>
          <w:bCs/>
          <w:color w:val="000000"/>
        </w:rPr>
        <w:t xml:space="preserve"> час. </w:t>
      </w:r>
      <w:r>
        <w:rPr>
          <w:rFonts w:ascii="Times New Roman" w:hAnsi="Times New Roman" w:cs="Times New Roman"/>
          <w:bCs/>
          <w:color w:val="000000"/>
        </w:rPr>
        <w:t>53</w:t>
      </w:r>
      <w:r w:rsidR="007D4BB0" w:rsidRPr="007D4BB0">
        <w:rPr>
          <w:rFonts w:ascii="Times New Roman" w:hAnsi="Times New Roman" w:cs="Times New Roman"/>
          <w:bCs/>
          <w:color w:val="000000"/>
        </w:rPr>
        <w:t xml:space="preserve"> мин</w:t>
      </w:r>
      <w:r w:rsidR="0057081C">
        <w:rPr>
          <w:rFonts w:ascii="Times New Roman" w:hAnsi="Times New Roman" w:cs="Times New Roman"/>
        </w:rPr>
        <w:t xml:space="preserve"> </w:t>
      </w:r>
      <w:r w:rsidR="00853460">
        <w:rPr>
          <w:rFonts w:ascii="Times New Roman" w:hAnsi="Times New Roman" w:cs="Times New Roman"/>
        </w:rPr>
        <w:t xml:space="preserve"> </w:t>
      </w:r>
    </w:p>
    <w:p w14:paraId="292C4BD3" w14:textId="7EC1A49A" w:rsidR="00030E82" w:rsidRDefault="00030E82" w:rsidP="00030E82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0" w:name="_GoBack"/>
      <w:r w:rsidRPr="00030E82">
        <w:rPr>
          <w:rFonts w:ascii="Times New Roman" w:hAnsi="Times New Roman" w:cs="Times New Roman"/>
        </w:rPr>
        <w:t>Филиал</w:t>
      </w:r>
      <w:r>
        <w:rPr>
          <w:rFonts w:ascii="Times New Roman" w:hAnsi="Times New Roman" w:cs="Times New Roman"/>
        </w:rPr>
        <w:t xml:space="preserve"> </w:t>
      </w:r>
      <w:r w:rsidRPr="00030E82">
        <w:rPr>
          <w:rFonts w:ascii="Times New Roman" w:hAnsi="Times New Roman" w:cs="Times New Roman"/>
        </w:rPr>
        <w:t xml:space="preserve">ТОО "INKAR" - г. </w:t>
      </w:r>
      <w:proofErr w:type="spellStart"/>
      <w:r w:rsidRPr="00030E82">
        <w:rPr>
          <w:rFonts w:ascii="Times New Roman" w:hAnsi="Times New Roman" w:cs="Times New Roman"/>
        </w:rPr>
        <w:t>Нур</w:t>
      </w:r>
      <w:proofErr w:type="spellEnd"/>
      <w:r w:rsidRPr="00030E82">
        <w:rPr>
          <w:rFonts w:ascii="Times New Roman" w:hAnsi="Times New Roman" w:cs="Times New Roman"/>
        </w:rPr>
        <w:t xml:space="preserve">-Султан, шоссе </w:t>
      </w:r>
      <w:proofErr w:type="spellStart"/>
      <w:r w:rsidRPr="00030E82">
        <w:rPr>
          <w:rFonts w:ascii="Times New Roman" w:hAnsi="Times New Roman" w:cs="Times New Roman"/>
        </w:rPr>
        <w:t>Алаш</w:t>
      </w:r>
      <w:proofErr w:type="spellEnd"/>
      <w:r w:rsidRPr="00030E82">
        <w:rPr>
          <w:rFonts w:ascii="Times New Roman" w:hAnsi="Times New Roman" w:cs="Times New Roman"/>
        </w:rPr>
        <w:t xml:space="preserve"> 22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030E82">
        <w:rPr>
          <w:rFonts w:ascii="Times New Roman" w:hAnsi="Times New Roman" w:cs="Times New Roman"/>
        </w:rPr>
        <w:t xml:space="preserve">      </w:t>
      </w:r>
      <w:bookmarkEnd w:id="0"/>
      <w:r w:rsidRPr="00030E8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</w:t>
      </w:r>
      <w:r w:rsidRPr="00030E8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030E82">
        <w:rPr>
          <w:rFonts w:ascii="Times New Roman" w:hAnsi="Times New Roman" w:cs="Times New Roman"/>
        </w:rPr>
        <w:t>.2022 г – 1</w:t>
      </w:r>
      <w:r>
        <w:rPr>
          <w:rFonts w:ascii="Times New Roman" w:hAnsi="Times New Roman" w:cs="Times New Roman"/>
        </w:rPr>
        <w:t>1</w:t>
      </w:r>
      <w:r w:rsidRPr="00030E82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00</w:t>
      </w:r>
      <w:r w:rsidRPr="00030E82">
        <w:rPr>
          <w:rFonts w:ascii="Times New Roman" w:hAnsi="Times New Roman" w:cs="Times New Roman"/>
        </w:rPr>
        <w:t xml:space="preserve"> мин  </w:t>
      </w:r>
    </w:p>
    <w:p w14:paraId="16944B97" w14:textId="0B78DA6B" w:rsidR="00D95FCF" w:rsidRDefault="006034D3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6"/>
        <w:gridCol w:w="7460"/>
        <w:gridCol w:w="924"/>
        <w:gridCol w:w="706"/>
        <w:gridCol w:w="1205"/>
        <w:gridCol w:w="1201"/>
        <w:gridCol w:w="1137"/>
        <w:gridCol w:w="1520"/>
      </w:tblGrid>
      <w:tr w:rsidR="00030E82" w:rsidRPr="00030E82" w14:paraId="4A64B922" w14:textId="77777777" w:rsidTr="006E0C16">
        <w:trPr>
          <w:trHeight w:val="701"/>
        </w:trPr>
        <w:tc>
          <w:tcPr>
            <w:tcW w:w="586" w:type="dxa"/>
            <w:vMerge w:val="restart"/>
            <w:hideMark/>
          </w:tcPr>
          <w:p w14:paraId="517F735F" w14:textId="27946C42" w:rsidR="00030E82" w:rsidRPr="00030E82" w:rsidRDefault="00CA20FE" w:rsidP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bookmarkStart w:id="1" w:name="_Hlk91526888"/>
            <w:r w:rsidR="00030E82"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7460" w:type="dxa"/>
            <w:vMerge w:val="restart"/>
            <w:hideMark/>
          </w:tcPr>
          <w:p w14:paraId="2179E6A5" w14:textId="77777777" w:rsidR="00030E82" w:rsidRPr="00030E82" w:rsidRDefault="00030E82" w:rsidP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hideMark/>
          </w:tcPr>
          <w:p w14:paraId="5C920754" w14:textId="77777777" w:rsidR="00030E82" w:rsidRPr="00030E82" w:rsidRDefault="00030E82" w:rsidP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 измерен.</w:t>
            </w:r>
          </w:p>
        </w:tc>
        <w:tc>
          <w:tcPr>
            <w:tcW w:w="706" w:type="dxa"/>
            <w:vMerge w:val="restart"/>
            <w:hideMark/>
          </w:tcPr>
          <w:p w14:paraId="693014FA" w14:textId="77777777" w:rsidR="00030E82" w:rsidRPr="00030E82" w:rsidRDefault="00030E82" w:rsidP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Кол-во </w:t>
            </w:r>
          </w:p>
        </w:tc>
        <w:tc>
          <w:tcPr>
            <w:tcW w:w="1205" w:type="dxa"/>
            <w:vMerge w:val="restart"/>
            <w:hideMark/>
          </w:tcPr>
          <w:p w14:paraId="74A1B780" w14:textId="77777777" w:rsidR="00030E82" w:rsidRPr="00030E82" w:rsidRDefault="00030E82" w:rsidP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Цена за единицу, тенге </w:t>
            </w:r>
          </w:p>
        </w:tc>
        <w:tc>
          <w:tcPr>
            <w:tcW w:w="1201" w:type="dxa"/>
            <w:vMerge w:val="restart"/>
            <w:hideMark/>
          </w:tcPr>
          <w:p w14:paraId="7B098CED" w14:textId="77777777" w:rsidR="00030E82" w:rsidRPr="00030E82" w:rsidRDefault="00030E82" w:rsidP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Сумма, выделенная для закупок</w:t>
            </w:r>
          </w:p>
        </w:tc>
        <w:tc>
          <w:tcPr>
            <w:tcW w:w="2657" w:type="dxa"/>
            <w:gridSpan w:val="2"/>
            <w:hideMark/>
          </w:tcPr>
          <w:p w14:paraId="387061CD" w14:textId="77777777" w:rsidR="00030E82" w:rsidRPr="00030E82" w:rsidRDefault="00030E82" w:rsidP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И ЦЕНА ПОСТАВЩИКА ЗА ЕДИНИЦУ</w:t>
            </w:r>
          </w:p>
        </w:tc>
      </w:tr>
      <w:tr w:rsidR="00030E82" w:rsidRPr="00030E82" w14:paraId="1ABAA205" w14:textId="77777777" w:rsidTr="006E0C16">
        <w:trPr>
          <w:trHeight w:val="480"/>
        </w:trPr>
        <w:tc>
          <w:tcPr>
            <w:tcW w:w="586" w:type="dxa"/>
            <w:vMerge/>
            <w:hideMark/>
          </w:tcPr>
          <w:p w14:paraId="151F2805" w14:textId="77777777" w:rsidR="00030E82" w:rsidRPr="00030E82" w:rsidRDefault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60" w:type="dxa"/>
            <w:vMerge/>
            <w:hideMark/>
          </w:tcPr>
          <w:p w14:paraId="674EF30C" w14:textId="77777777" w:rsidR="00030E82" w:rsidRPr="00030E82" w:rsidRDefault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hideMark/>
          </w:tcPr>
          <w:p w14:paraId="5ACF0C24" w14:textId="77777777" w:rsidR="00030E82" w:rsidRPr="00030E82" w:rsidRDefault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vMerge/>
            <w:hideMark/>
          </w:tcPr>
          <w:p w14:paraId="5411B9C9" w14:textId="77777777" w:rsidR="00030E82" w:rsidRPr="00030E82" w:rsidRDefault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vMerge/>
            <w:hideMark/>
          </w:tcPr>
          <w:p w14:paraId="471145C3" w14:textId="77777777" w:rsidR="00030E82" w:rsidRPr="00030E82" w:rsidRDefault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1" w:type="dxa"/>
            <w:vMerge/>
            <w:hideMark/>
          </w:tcPr>
          <w:p w14:paraId="7CAE1956" w14:textId="77777777" w:rsidR="00030E82" w:rsidRPr="00030E82" w:rsidRDefault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hideMark/>
          </w:tcPr>
          <w:p w14:paraId="3E0EEDBB" w14:textId="77777777" w:rsidR="00030E82" w:rsidRPr="00030E82" w:rsidRDefault="00030E82" w:rsidP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"Арша"</w:t>
            </w:r>
          </w:p>
        </w:tc>
        <w:tc>
          <w:tcPr>
            <w:tcW w:w="1520" w:type="dxa"/>
            <w:hideMark/>
          </w:tcPr>
          <w:p w14:paraId="5DC2F194" w14:textId="77777777" w:rsidR="00030E82" w:rsidRPr="00030E82" w:rsidRDefault="00030E82" w:rsidP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Филиал ТОО "INKAR"</w:t>
            </w:r>
          </w:p>
        </w:tc>
      </w:tr>
      <w:tr w:rsidR="00030E82" w:rsidRPr="00030E82" w14:paraId="700DE575" w14:textId="77777777" w:rsidTr="006E0C16">
        <w:trPr>
          <w:trHeight w:val="553"/>
        </w:trPr>
        <w:tc>
          <w:tcPr>
            <w:tcW w:w="586" w:type="dxa"/>
            <w:hideMark/>
          </w:tcPr>
          <w:p w14:paraId="04E658D6" w14:textId="77777777" w:rsidR="00030E82" w:rsidRPr="00030E82" w:rsidRDefault="00030E82" w:rsidP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460" w:type="dxa"/>
            <w:hideMark/>
          </w:tcPr>
          <w:p w14:paraId="13EAB401" w14:textId="77777777" w:rsidR="00030E82" w:rsidRPr="00030E82" w:rsidRDefault="0003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Алтеплаза</w:t>
            </w:r>
            <w:proofErr w:type="spellEnd"/>
            <w:r w:rsidRPr="00030E82">
              <w:rPr>
                <w:rFonts w:ascii="Times New Roman" w:hAnsi="Times New Roman" w:cs="Times New Roman"/>
                <w:sz w:val="18"/>
                <w:szCs w:val="18"/>
              </w:rPr>
              <w:t xml:space="preserve"> порошок </w:t>
            </w:r>
            <w:proofErr w:type="spellStart"/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лиофилизированный</w:t>
            </w:r>
            <w:proofErr w:type="spellEnd"/>
            <w:r w:rsidRPr="00030E82">
              <w:rPr>
                <w:rFonts w:ascii="Times New Roman" w:hAnsi="Times New Roman" w:cs="Times New Roman"/>
                <w:sz w:val="18"/>
                <w:szCs w:val="18"/>
              </w:rPr>
              <w:t xml:space="preserve"> для приготовления раствора для внутривенных инфузий в комплекте с растворителем (вода для инъекций), 50 мг, 50 мл, №1</w:t>
            </w:r>
          </w:p>
        </w:tc>
        <w:tc>
          <w:tcPr>
            <w:tcW w:w="924" w:type="dxa"/>
            <w:hideMark/>
          </w:tcPr>
          <w:p w14:paraId="2E084EED" w14:textId="77777777" w:rsidR="00030E82" w:rsidRPr="00030E82" w:rsidRDefault="00030E82" w:rsidP="0003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6" w:type="dxa"/>
            <w:hideMark/>
          </w:tcPr>
          <w:p w14:paraId="0FC8954B" w14:textId="77777777" w:rsidR="00030E82" w:rsidRPr="00030E82" w:rsidRDefault="00030E82" w:rsidP="0003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05" w:type="dxa"/>
            <w:hideMark/>
          </w:tcPr>
          <w:p w14:paraId="1D1424C2" w14:textId="77777777" w:rsidR="00030E82" w:rsidRPr="00030E82" w:rsidRDefault="00030E82" w:rsidP="00030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167 701,28</w:t>
            </w:r>
          </w:p>
        </w:tc>
        <w:tc>
          <w:tcPr>
            <w:tcW w:w="1201" w:type="dxa"/>
            <w:hideMark/>
          </w:tcPr>
          <w:p w14:paraId="28D2D708" w14:textId="77777777" w:rsidR="00030E82" w:rsidRPr="00030E82" w:rsidRDefault="00030E82" w:rsidP="00030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5 031 038,40</w:t>
            </w:r>
          </w:p>
        </w:tc>
        <w:tc>
          <w:tcPr>
            <w:tcW w:w="1137" w:type="dxa"/>
            <w:hideMark/>
          </w:tcPr>
          <w:p w14:paraId="3B901C5B" w14:textId="77777777" w:rsidR="00030E82" w:rsidRPr="00030E82" w:rsidRDefault="00030E82" w:rsidP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14:paraId="229CAFB8" w14:textId="77777777" w:rsidR="00030E82" w:rsidRPr="00030E82" w:rsidRDefault="00030E82" w:rsidP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30E82" w:rsidRPr="00030E82" w14:paraId="6507923B" w14:textId="77777777" w:rsidTr="006E0C16">
        <w:trPr>
          <w:trHeight w:val="263"/>
        </w:trPr>
        <w:tc>
          <w:tcPr>
            <w:tcW w:w="586" w:type="dxa"/>
            <w:hideMark/>
          </w:tcPr>
          <w:p w14:paraId="60289B82" w14:textId="77777777" w:rsidR="00030E82" w:rsidRPr="00030E82" w:rsidRDefault="00030E82" w:rsidP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60" w:type="dxa"/>
            <w:hideMark/>
          </w:tcPr>
          <w:p w14:paraId="10E2BA8C" w14:textId="77777777" w:rsidR="00030E82" w:rsidRPr="00030E82" w:rsidRDefault="0003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Карбамазепин</w:t>
            </w:r>
            <w:proofErr w:type="spellEnd"/>
            <w:r w:rsidRPr="00030E82">
              <w:rPr>
                <w:rFonts w:ascii="Times New Roman" w:hAnsi="Times New Roman" w:cs="Times New Roman"/>
                <w:sz w:val="18"/>
                <w:szCs w:val="18"/>
              </w:rPr>
              <w:t xml:space="preserve"> таблетка 200мг</w:t>
            </w:r>
          </w:p>
        </w:tc>
        <w:tc>
          <w:tcPr>
            <w:tcW w:w="924" w:type="dxa"/>
            <w:hideMark/>
          </w:tcPr>
          <w:p w14:paraId="651B4B0C" w14:textId="77777777" w:rsidR="00030E82" w:rsidRPr="00030E82" w:rsidRDefault="00030E82" w:rsidP="0003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табл</w:t>
            </w:r>
            <w:proofErr w:type="spellEnd"/>
          </w:p>
        </w:tc>
        <w:tc>
          <w:tcPr>
            <w:tcW w:w="706" w:type="dxa"/>
            <w:hideMark/>
          </w:tcPr>
          <w:p w14:paraId="631B026B" w14:textId="77777777" w:rsidR="00030E82" w:rsidRPr="00030E82" w:rsidRDefault="00030E82" w:rsidP="0003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6500</w:t>
            </w:r>
          </w:p>
        </w:tc>
        <w:tc>
          <w:tcPr>
            <w:tcW w:w="1205" w:type="dxa"/>
            <w:hideMark/>
          </w:tcPr>
          <w:p w14:paraId="1E38B4C4" w14:textId="77777777" w:rsidR="00030E82" w:rsidRPr="00030E82" w:rsidRDefault="00030E82" w:rsidP="00030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40,13</w:t>
            </w:r>
          </w:p>
        </w:tc>
        <w:tc>
          <w:tcPr>
            <w:tcW w:w="1201" w:type="dxa"/>
            <w:hideMark/>
          </w:tcPr>
          <w:p w14:paraId="007B7A48" w14:textId="77777777" w:rsidR="00030E82" w:rsidRPr="00030E82" w:rsidRDefault="00030E82" w:rsidP="00030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260 845,00</w:t>
            </w:r>
          </w:p>
        </w:tc>
        <w:tc>
          <w:tcPr>
            <w:tcW w:w="1137" w:type="dxa"/>
            <w:hideMark/>
          </w:tcPr>
          <w:p w14:paraId="1C0EBCAD" w14:textId="77777777" w:rsidR="00030E82" w:rsidRPr="00030E82" w:rsidRDefault="00030E82" w:rsidP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14:paraId="7C690C3E" w14:textId="77777777" w:rsidR="00030E82" w:rsidRPr="00030E82" w:rsidRDefault="00030E82" w:rsidP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30E82" w:rsidRPr="00030E82" w14:paraId="3F961AD5" w14:textId="77777777" w:rsidTr="006E0C16">
        <w:trPr>
          <w:trHeight w:val="539"/>
        </w:trPr>
        <w:tc>
          <w:tcPr>
            <w:tcW w:w="586" w:type="dxa"/>
            <w:hideMark/>
          </w:tcPr>
          <w:p w14:paraId="6E81D2A6" w14:textId="77777777" w:rsidR="00030E82" w:rsidRPr="00030E82" w:rsidRDefault="00030E82" w:rsidP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60" w:type="dxa"/>
            <w:hideMark/>
          </w:tcPr>
          <w:p w14:paraId="057B15C1" w14:textId="77777777" w:rsidR="00030E82" w:rsidRPr="00030E82" w:rsidRDefault="0003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 xml:space="preserve">Препараты железа для парентерального применения 100мг/2млраствор для </w:t>
            </w:r>
            <w:proofErr w:type="gramStart"/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внутримышечного  применения</w:t>
            </w:r>
            <w:proofErr w:type="gramEnd"/>
            <w:r w:rsidRPr="00030E82">
              <w:rPr>
                <w:rFonts w:ascii="Times New Roman" w:hAnsi="Times New Roman" w:cs="Times New Roman"/>
                <w:sz w:val="18"/>
                <w:szCs w:val="18"/>
              </w:rPr>
              <w:t xml:space="preserve"> 100мг/2мл </w:t>
            </w:r>
          </w:p>
        </w:tc>
        <w:tc>
          <w:tcPr>
            <w:tcW w:w="924" w:type="dxa"/>
            <w:hideMark/>
          </w:tcPr>
          <w:p w14:paraId="5DFE52DF" w14:textId="77777777" w:rsidR="00030E82" w:rsidRPr="00030E82" w:rsidRDefault="00030E82" w:rsidP="0003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706" w:type="dxa"/>
            <w:hideMark/>
          </w:tcPr>
          <w:p w14:paraId="00BE12FA" w14:textId="77777777" w:rsidR="00030E82" w:rsidRPr="00030E82" w:rsidRDefault="00030E82" w:rsidP="0003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205" w:type="dxa"/>
            <w:hideMark/>
          </w:tcPr>
          <w:p w14:paraId="16EAABC2" w14:textId="77777777" w:rsidR="00030E82" w:rsidRPr="00030E82" w:rsidRDefault="00030E82" w:rsidP="00030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389,21</w:t>
            </w:r>
          </w:p>
        </w:tc>
        <w:tc>
          <w:tcPr>
            <w:tcW w:w="1201" w:type="dxa"/>
            <w:hideMark/>
          </w:tcPr>
          <w:p w14:paraId="43CBE807" w14:textId="77777777" w:rsidR="00030E82" w:rsidRPr="00030E82" w:rsidRDefault="00030E82" w:rsidP="00030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2 335 260,00</w:t>
            </w:r>
          </w:p>
        </w:tc>
        <w:tc>
          <w:tcPr>
            <w:tcW w:w="1137" w:type="dxa"/>
            <w:hideMark/>
          </w:tcPr>
          <w:p w14:paraId="00911C84" w14:textId="7D25757F" w:rsidR="00030E82" w:rsidRPr="00030E82" w:rsidRDefault="00030E82" w:rsidP="00030E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hideMark/>
          </w:tcPr>
          <w:p w14:paraId="59FFA627" w14:textId="77777777" w:rsidR="00030E82" w:rsidRPr="00030E82" w:rsidRDefault="00030E82" w:rsidP="00030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389,00</w:t>
            </w:r>
          </w:p>
        </w:tc>
      </w:tr>
      <w:tr w:rsidR="00030E82" w:rsidRPr="00030E82" w14:paraId="72D8CEEA" w14:textId="77777777" w:rsidTr="006E0C16">
        <w:trPr>
          <w:trHeight w:val="276"/>
        </w:trPr>
        <w:tc>
          <w:tcPr>
            <w:tcW w:w="586" w:type="dxa"/>
            <w:hideMark/>
          </w:tcPr>
          <w:p w14:paraId="7C903B8F" w14:textId="77777777" w:rsidR="00030E82" w:rsidRPr="00030E82" w:rsidRDefault="00030E82" w:rsidP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60" w:type="dxa"/>
            <w:hideMark/>
          </w:tcPr>
          <w:p w14:paraId="4449E984" w14:textId="77777777" w:rsidR="00030E82" w:rsidRPr="00030E82" w:rsidRDefault="0003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Хлоропирамин</w:t>
            </w:r>
            <w:proofErr w:type="spellEnd"/>
            <w:r w:rsidRPr="00030E82">
              <w:rPr>
                <w:rFonts w:ascii="Times New Roman" w:hAnsi="Times New Roman" w:cs="Times New Roman"/>
                <w:sz w:val="18"/>
                <w:szCs w:val="18"/>
              </w:rPr>
              <w:t xml:space="preserve"> таблетка 25мг</w:t>
            </w:r>
          </w:p>
        </w:tc>
        <w:tc>
          <w:tcPr>
            <w:tcW w:w="924" w:type="dxa"/>
            <w:hideMark/>
          </w:tcPr>
          <w:p w14:paraId="62903D80" w14:textId="77777777" w:rsidR="00030E82" w:rsidRPr="00030E82" w:rsidRDefault="00030E82" w:rsidP="0003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табл</w:t>
            </w:r>
            <w:proofErr w:type="spellEnd"/>
          </w:p>
        </w:tc>
        <w:tc>
          <w:tcPr>
            <w:tcW w:w="706" w:type="dxa"/>
            <w:hideMark/>
          </w:tcPr>
          <w:p w14:paraId="52943B74" w14:textId="77777777" w:rsidR="00030E82" w:rsidRPr="00030E82" w:rsidRDefault="00030E82" w:rsidP="0003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4500</w:t>
            </w:r>
          </w:p>
        </w:tc>
        <w:tc>
          <w:tcPr>
            <w:tcW w:w="1205" w:type="dxa"/>
            <w:hideMark/>
          </w:tcPr>
          <w:p w14:paraId="1BB9B6D2" w14:textId="77777777" w:rsidR="00030E82" w:rsidRPr="00030E82" w:rsidRDefault="00030E82" w:rsidP="00030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31,13</w:t>
            </w:r>
          </w:p>
        </w:tc>
        <w:tc>
          <w:tcPr>
            <w:tcW w:w="1201" w:type="dxa"/>
            <w:hideMark/>
          </w:tcPr>
          <w:p w14:paraId="3EA75C6C" w14:textId="77777777" w:rsidR="00030E82" w:rsidRPr="00030E82" w:rsidRDefault="00030E82" w:rsidP="00030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140 085</w:t>
            </w:r>
          </w:p>
        </w:tc>
        <w:tc>
          <w:tcPr>
            <w:tcW w:w="1137" w:type="dxa"/>
            <w:hideMark/>
          </w:tcPr>
          <w:p w14:paraId="359175AC" w14:textId="211989B7" w:rsidR="00030E82" w:rsidRPr="00030E82" w:rsidRDefault="00030E82" w:rsidP="00030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hideMark/>
          </w:tcPr>
          <w:p w14:paraId="285C2A8B" w14:textId="6BC4FFA1" w:rsidR="00030E82" w:rsidRPr="00030E82" w:rsidRDefault="00030E82" w:rsidP="00030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0E82" w:rsidRPr="00030E82" w14:paraId="665D5486" w14:textId="77777777" w:rsidTr="006E0C16">
        <w:trPr>
          <w:trHeight w:val="566"/>
        </w:trPr>
        <w:tc>
          <w:tcPr>
            <w:tcW w:w="586" w:type="dxa"/>
            <w:hideMark/>
          </w:tcPr>
          <w:p w14:paraId="0286DE99" w14:textId="77777777" w:rsidR="00030E82" w:rsidRPr="00030E82" w:rsidRDefault="00030E82" w:rsidP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60" w:type="dxa"/>
            <w:hideMark/>
          </w:tcPr>
          <w:p w14:paraId="0B16432A" w14:textId="77777777" w:rsidR="00030E82" w:rsidRPr="00030E82" w:rsidRDefault="0003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 xml:space="preserve">Шприц инъекционный трехкомпонентный инсулиновый стерильный однократного </w:t>
            </w:r>
            <w:proofErr w:type="gramStart"/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применения  объемом</w:t>
            </w:r>
            <w:proofErr w:type="gramEnd"/>
            <w:r w:rsidRPr="00030E82">
              <w:rPr>
                <w:rFonts w:ascii="Times New Roman" w:hAnsi="Times New Roman" w:cs="Times New Roman"/>
                <w:sz w:val="18"/>
                <w:szCs w:val="18"/>
              </w:rPr>
              <w:t xml:space="preserve"> 1мл (100IU)объемом 1мл (100IU), модификация: с несъемной иглой 30Gx1/2''</w:t>
            </w:r>
          </w:p>
        </w:tc>
        <w:tc>
          <w:tcPr>
            <w:tcW w:w="924" w:type="dxa"/>
            <w:hideMark/>
          </w:tcPr>
          <w:p w14:paraId="701B62D9" w14:textId="77777777" w:rsidR="00030E82" w:rsidRPr="00030E82" w:rsidRDefault="00030E82" w:rsidP="0003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6" w:type="dxa"/>
            <w:hideMark/>
          </w:tcPr>
          <w:p w14:paraId="65ABFF54" w14:textId="77777777" w:rsidR="00030E82" w:rsidRPr="00030E82" w:rsidRDefault="00030E82" w:rsidP="0003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1205" w:type="dxa"/>
            <w:hideMark/>
          </w:tcPr>
          <w:p w14:paraId="126F28CA" w14:textId="77777777" w:rsidR="00030E82" w:rsidRPr="00030E82" w:rsidRDefault="00030E82" w:rsidP="00030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34,72</w:t>
            </w:r>
          </w:p>
        </w:tc>
        <w:tc>
          <w:tcPr>
            <w:tcW w:w="1201" w:type="dxa"/>
            <w:hideMark/>
          </w:tcPr>
          <w:p w14:paraId="4D7C76BE" w14:textId="77777777" w:rsidR="00030E82" w:rsidRPr="00030E82" w:rsidRDefault="00030E82" w:rsidP="00030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520 800</w:t>
            </w:r>
          </w:p>
        </w:tc>
        <w:tc>
          <w:tcPr>
            <w:tcW w:w="1137" w:type="dxa"/>
            <w:hideMark/>
          </w:tcPr>
          <w:p w14:paraId="3AE43B0E" w14:textId="77777777" w:rsidR="00030E82" w:rsidRPr="00030E82" w:rsidRDefault="00030E82" w:rsidP="00030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28,50</w:t>
            </w:r>
          </w:p>
        </w:tc>
        <w:tc>
          <w:tcPr>
            <w:tcW w:w="1520" w:type="dxa"/>
            <w:hideMark/>
          </w:tcPr>
          <w:p w14:paraId="60BA4E5E" w14:textId="77777777" w:rsidR="00030E82" w:rsidRPr="00030E82" w:rsidRDefault="00030E82" w:rsidP="00030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27,42</w:t>
            </w:r>
          </w:p>
        </w:tc>
      </w:tr>
      <w:tr w:rsidR="00030E82" w:rsidRPr="00030E82" w14:paraId="0C67AD85" w14:textId="77777777" w:rsidTr="006E0C16">
        <w:trPr>
          <w:trHeight w:val="363"/>
        </w:trPr>
        <w:tc>
          <w:tcPr>
            <w:tcW w:w="586" w:type="dxa"/>
            <w:hideMark/>
          </w:tcPr>
          <w:p w14:paraId="2580737F" w14:textId="77777777" w:rsidR="00030E82" w:rsidRPr="00030E82" w:rsidRDefault="00030E82" w:rsidP="0003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460" w:type="dxa"/>
            <w:hideMark/>
          </w:tcPr>
          <w:p w14:paraId="4BDB884E" w14:textId="77777777" w:rsidR="00030E82" w:rsidRPr="00030E82" w:rsidRDefault="0003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Эритромицин таблетка 250мг</w:t>
            </w:r>
          </w:p>
        </w:tc>
        <w:tc>
          <w:tcPr>
            <w:tcW w:w="924" w:type="dxa"/>
            <w:hideMark/>
          </w:tcPr>
          <w:p w14:paraId="400908E1" w14:textId="77777777" w:rsidR="00030E82" w:rsidRPr="00030E82" w:rsidRDefault="00030E82" w:rsidP="0003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табл</w:t>
            </w:r>
            <w:proofErr w:type="spellEnd"/>
          </w:p>
        </w:tc>
        <w:tc>
          <w:tcPr>
            <w:tcW w:w="706" w:type="dxa"/>
            <w:hideMark/>
          </w:tcPr>
          <w:p w14:paraId="35A672D6" w14:textId="77777777" w:rsidR="00030E82" w:rsidRPr="00030E82" w:rsidRDefault="00030E82" w:rsidP="0003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205" w:type="dxa"/>
            <w:hideMark/>
          </w:tcPr>
          <w:p w14:paraId="4D904014" w14:textId="77777777" w:rsidR="00030E82" w:rsidRPr="00030E82" w:rsidRDefault="00030E82" w:rsidP="00030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22,96</w:t>
            </w:r>
          </w:p>
        </w:tc>
        <w:tc>
          <w:tcPr>
            <w:tcW w:w="1201" w:type="dxa"/>
            <w:hideMark/>
          </w:tcPr>
          <w:p w14:paraId="31F70BEB" w14:textId="77777777" w:rsidR="00030E82" w:rsidRPr="00030E82" w:rsidRDefault="00030E82" w:rsidP="00030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45 920,00</w:t>
            </w:r>
          </w:p>
        </w:tc>
        <w:tc>
          <w:tcPr>
            <w:tcW w:w="1137" w:type="dxa"/>
            <w:noWrap/>
            <w:hideMark/>
          </w:tcPr>
          <w:p w14:paraId="6D91093D" w14:textId="77777777" w:rsidR="00030E82" w:rsidRPr="00030E82" w:rsidRDefault="00030E82" w:rsidP="0003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701C6550" w14:textId="77777777" w:rsidR="00030E82" w:rsidRPr="00030E82" w:rsidRDefault="00030E82" w:rsidP="0003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5E53B1BF" w14:textId="008139FF" w:rsidR="00030E82" w:rsidRDefault="00030E82" w:rsidP="00783DF0">
      <w:pPr>
        <w:rPr>
          <w:rFonts w:ascii="Times New Roman" w:hAnsi="Times New Roman" w:cs="Times New Roman"/>
        </w:rPr>
      </w:pPr>
      <w:r w:rsidRPr="00030E82">
        <w:rPr>
          <w:rFonts w:ascii="Times New Roman" w:hAnsi="Times New Roman" w:cs="Times New Roman"/>
        </w:rPr>
        <w:t>В соответствии п 100 Правил на основании подачи наименьшего ценового предложения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="-68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675"/>
        <w:gridCol w:w="6809"/>
        <w:gridCol w:w="1164"/>
        <w:gridCol w:w="1115"/>
        <w:gridCol w:w="1235"/>
        <w:gridCol w:w="1246"/>
        <w:gridCol w:w="476"/>
        <w:gridCol w:w="2765"/>
      </w:tblGrid>
      <w:tr w:rsidR="00030E82" w:rsidRPr="00030E82" w14:paraId="14D6DE3B" w14:textId="77777777" w:rsidTr="006E0C16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2BAE" w14:textId="77777777" w:rsidR="00030E82" w:rsidRPr="00030E82" w:rsidRDefault="00030E82" w:rsidP="006E0C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лота 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AFCB" w14:textId="77777777" w:rsidR="00030E82" w:rsidRPr="00030E82" w:rsidRDefault="00030E82" w:rsidP="006E0C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C2B4" w14:textId="77777777" w:rsidR="00030E82" w:rsidRPr="00030E82" w:rsidRDefault="00030E82" w:rsidP="006E0C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69EE" w14:textId="77777777" w:rsidR="00030E82" w:rsidRPr="00030E82" w:rsidRDefault="00030E82" w:rsidP="006E0C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Кол-во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9093" w14:textId="77777777" w:rsidR="00030E82" w:rsidRPr="00030E82" w:rsidRDefault="00030E82" w:rsidP="006E0C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0A2B53" w14:textId="77777777" w:rsidR="00030E82" w:rsidRPr="00030E82" w:rsidRDefault="00030E82" w:rsidP="006E0C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2CEA6B" w14:textId="77777777" w:rsidR="00030E82" w:rsidRPr="00030E82" w:rsidRDefault="00030E82" w:rsidP="006E0C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C77D" w14:textId="77777777" w:rsidR="00030E82" w:rsidRPr="00030E82" w:rsidRDefault="00030E82" w:rsidP="006E0C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030E82" w:rsidRPr="00030E82" w14:paraId="7ADD4FDF" w14:textId="77777777" w:rsidTr="006E0C16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2C6B" w14:textId="36049818" w:rsidR="00030E82" w:rsidRPr="00030E82" w:rsidRDefault="00030E82" w:rsidP="006E0C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B413" w14:textId="2F598911" w:rsidR="00030E82" w:rsidRPr="00030E82" w:rsidRDefault="00030E82" w:rsidP="006E0C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 xml:space="preserve">Шприц инъекционный трехкомпонентный инсулиновый стерильный однократного </w:t>
            </w:r>
            <w:proofErr w:type="gramStart"/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применения  объемом</w:t>
            </w:r>
            <w:proofErr w:type="gramEnd"/>
            <w:r w:rsidRPr="00030E82">
              <w:rPr>
                <w:rFonts w:ascii="Times New Roman" w:hAnsi="Times New Roman" w:cs="Times New Roman"/>
                <w:sz w:val="18"/>
                <w:szCs w:val="18"/>
              </w:rPr>
              <w:t xml:space="preserve"> 1мл (100IU)объемом 1мл (100IU), модификация: с несъемной иглой 30Gx1/2''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2761" w14:textId="027CB622" w:rsidR="00030E82" w:rsidRPr="00030E82" w:rsidRDefault="00030E82" w:rsidP="006E0C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6BFD" w14:textId="1B98BCC2" w:rsidR="00030E82" w:rsidRPr="00030E82" w:rsidRDefault="00030E82" w:rsidP="006E0C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1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AF81C7" w14:textId="64118DF0" w:rsidR="00030E82" w:rsidRPr="00030E82" w:rsidRDefault="00030E82" w:rsidP="006E0C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27,42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2AA53" w14:textId="0AC59464" w:rsidR="00030E82" w:rsidRPr="00030E82" w:rsidRDefault="006E0C16" w:rsidP="006E0C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411 300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15E2" w14:textId="77777777" w:rsidR="00030E82" w:rsidRPr="00030E82" w:rsidRDefault="00030E82" w:rsidP="006E0C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Филиал ТОО "INKAR"</w:t>
            </w:r>
          </w:p>
        </w:tc>
      </w:tr>
    </w:tbl>
    <w:p w14:paraId="18C2D717" w14:textId="7F13B2F9" w:rsidR="00783DF0" w:rsidRPr="00AD297F" w:rsidRDefault="00783DF0" w:rsidP="00783DF0">
      <w:pPr>
        <w:rPr>
          <w:rFonts w:ascii="Times New Roman" w:hAnsi="Times New Roman" w:cs="Times New Roman"/>
        </w:rPr>
      </w:pPr>
      <w:r w:rsidRPr="00BB4582">
        <w:rPr>
          <w:rFonts w:ascii="Times New Roman" w:hAnsi="Times New Roman" w:cs="Times New Roman"/>
          <w:spacing w:val="2"/>
        </w:rPr>
        <w:t>В соответствии п 1</w:t>
      </w:r>
      <w:r>
        <w:rPr>
          <w:rFonts w:ascii="Times New Roman" w:hAnsi="Times New Roman" w:cs="Times New Roman"/>
          <w:spacing w:val="2"/>
        </w:rPr>
        <w:t>00</w:t>
      </w:r>
      <w:r w:rsidRPr="00BB4582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Правил </w:t>
      </w:r>
      <w:r w:rsidRPr="00BB4582">
        <w:rPr>
          <w:rFonts w:ascii="Times New Roman" w:hAnsi="Times New Roman" w:cs="Times New Roman"/>
          <w:spacing w:val="2"/>
        </w:rPr>
        <w:t xml:space="preserve">на основании подачи </w:t>
      </w:r>
      <w:r w:rsidRPr="00BB4582">
        <w:rPr>
          <w:rFonts w:ascii="Times New Roman" w:hAnsi="Times New Roman" w:cs="Times New Roman"/>
          <w:b/>
          <w:spacing w:val="2"/>
        </w:rPr>
        <w:t>одного ценового предложения</w:t>
      </w:r>
      <w:r w:rsidRPr="00BB4582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="-68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763"/>
        <w:gridCol w:w="6688"/>
        <w:gridCol w:w="1453"/>
        <w:gridCol w:w="836"/>
        <w:gridCol w:w="1240"/>
        <w:gridCol w:w="1249"/>
        <w:gridCol w:w="478"/>
        <w:gridCol w:w="2778"/>
      </w:tblGrid>
      <w:tr w:rsidR="00783DF0" w:rsidRPr="002C3734" w14:paraId="18FEC348" w14:textId="77777777" w:rsidTr="006E0C16">
        <w:trPr>
          <w:trHeight w:val="26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3D8A" w14:textId="77777777" w:rsidR="00783DF0" w:rsidRPr="00DA4372" w:rsidRDefault="00783DF0" w:rsidP="006E0C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лота 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2BF" w14:textId="77777777" w:rsidR="00783DF0" w:rsidRPr="00DA4372" w:rsidRDefault="00783DF0" w:rsidP="006E0C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81EC" w14:textId="77777777" w:rsidR="00783DF0" w:rsidRPr="00DA4372" w:rsidRDefault="00783DF0" w:rsidP="006E0C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ED8" w14:textId="77777777" w:rsidR="00783DF0" w:rsidRPr="00DA4372" w:rsidRDefault="00783DF0" w:rsidP="006E0C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EB5B" w14:textId="77777777" w:rsidR="00783DF0" w:rsidRPr="00DA4372" w:rsidRDefault="00783DF0" w:rsidP="006E0C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00E651" w14:textId="77777777" w:rsidR="00783DF0" w:rsidRPr="00DA4372" w:rsidRDefault="00783DF0" w:rsidP="006E0C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906640" w14:textId="77777777" w:rsidR="00783DF0" w:rsidRPr="00DA4372" w:rsidRDefault="00783DF0" w:rsidP="006E0C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8143" w14:textId="77777777" w:rsidR="00783DF0" w:rsidRPr="00DA4372" w:rsidRDefault="00783DF0" w:rsidP="006E0C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827E77" w:rsidRPr="0069535A" w14:paraId="40BBE2A1" w14:textId="77777777" w:rsidTr="006E0C16">
        <w:trPr>
          <w:trHeight w:val="2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4FC4" w14:textId="2BA37877" w:rsidR="00827E77" w:rsidRPr="00783DF0" w:rsidRDefault="00030E82" w:rsidP="006E0C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C4EF" w14:textId="6FB68ED9" w:rsidR="00827E77" w:rsidRPr="00783DF0" w:rsidRDefault="00030E82" w:rsidP="006E0C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Препараты железа для парентерального применения 100мг/2млраствор для </w:t>
            </w:r>
            <w:proofErr w:type="gramStart"/>
            <w:r w:rsidRPr="0003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внутримышечного  применения</w:t>
            </w:r>
            <w:proofErr w:type="gramEnd"/>
            <w:r w:rsidRPr="0003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100мг/2мл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B72E" w14:textId="7294CA61" w:rsidR="00827E77" w:rsidRPr="00783DF0" w:rsidRDefault="00827E77" w:rsidP="006E0C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27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2116" w14:textId="2DC137AF" w:rsidR="00827E77" w:rsidRPr="00783DF0" w:rsidRDefault="00030E82" w:rsidP="006E0C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827E77" w:rsidRPr="00827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3F221E" w14:textId="1E3DA976" w:rsidR="00827E77" w:rsidRPr="00783DF0" w:rsidRDefault="00030E82" w:rsidP="006E0C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CC83E" w14:textId="53E1B6DD" w:rsidR="00827E77" w:rsidRPr="00783DF0" w:rsidRDefault="00030E82" w:rsidP="006E0C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2 334 000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C95D" w14:textId="3FCFCE91" w:rsidR="00827E77" w:rsidRPr="00020738" w:rsidRDefault="00030E82" w:rsidP="006E0C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sz w:val="18"/>
                <w:szCs w:val="18"/>
              </w:rPr>
              <w:t>Филиал ТОО "INKAR"</w:t>
            </w:r>
          </w:p>
        </w:tc>
      </w:tr>
      <w:bookmarkEnd w:id="1"/>
    </w:tbl>
    <w:p w14:paraId="72DEE26D" w14:textId="77777777" w:rsidR="00783DF0" w:rsidRDefault="00783DF0" w:rsidP="00555873">
      <w:pPr>
        <w:rPr>
          <w:rFonts w:ascii="Times New Roman" w:hAnsi="Times New Roman" w:cs="Times New Roman"/>
          <w:lang w:val="en-US"/>
        </w:rPr>
      </w:pPr>
    </w:p>
    <w:p w14:paraId="60E4E1CF" w14:textId="398B52EB" w:rsidR="00413B89" w:rsidRPr="00413B89" w:rsidRDefault="00CA20FE" w:rsidP="00555873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7D4BB0">
        <w:rPr>
          <w:rFonts w:ascii="Times New Roman" w:hAnsi="Times New Roman" w:cs="Times New Roman"/>
        </w:rPr>
        <w:t xml:space="preserve">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 w:rsidRPr="00FF08BE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FF08B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D95FCF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C41129" w:rsidRPr="00D95FCF">
        <w:rPr>
          <w:rFonts w:ascii="Times New Roman" w:hAnsi="Times New Roman" w:cs="Times New Roman"/>
          <w:b/>
          <w:spacing w:val="2"/>
          <w:sz w:val="21"/>
          <w:szCs w:val="21"/>
        </w:rPr>
        <w:t xml:space="preserve">ю </w:t>
      </w:r>
      <w:r w:rsidR="006E0C16" w:rsidRPr="006E0C16">
        <w:rPr>
          <w:rFonts w:ascii="Times New Roman" w:hAnsi="Times New Roman" w:cs="Times New Roman"/>
          <w:b/>
        </w:rPr>
        <w:t>Филиал ТОО "INKAR"</w:t>
      </w:r>
      <w:r w:rsidR="006E0C16">
        <w:rPr>
          <w:rFonts w:ascii="Times New Roman" w:hAnsi="Times New Roman" w:cs="Times New Roman"/>
          <w:b/>
        </w:rPr>
        <w:t xml:space="preserve">-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7B7B60A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>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6DCF706D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A18FAC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3B59CE28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F46A5E6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1055BBE2" w14:textId="74ED6734" w:rsidR="005D6981" w:rsidRDefault="00413B89" w:rsidP="007F127F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529D25FC" w14:textId="1A462B4C" w:rsidR="00A7365A" w:rsidRPr="00413B89" w:rsidRDefault="00A7365A" w:rsidP="007F127F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1.     </w:t>
      </w:r>
      <w:r w:rsidRPr="00E354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лотам №</w:t>
      </w:r>
      <w:r w:rsidR="006E0C1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1,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</w:t>
      </w:r>
      <w:r w:rsidR="006E0C1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,4,</w:t>
      </w:r>
      <w:proofErr w:type="gramStart"/>
      <w:r w:rsidR="006E0C1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E354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</w:t>
      </w:r>
      <w:proofErr w:type="gramEnd"/>
      <w:r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признать закуп не состоявшимся в соответствии п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101</w:t>
      </w:r>
      <w:r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Правил -</w:t>
      </w:r>
      <w:r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 отсутствии ценовых предложений, закуп способом запроса ценовых предложений признается несостоявшимся</w:t>
      </w:r>
    </w:p>
    <w:p w14:paraId="39DBDAE5" w14:textId="6D31833C" w:rsidR="00413B89" w:rsidRPr="00413B89" w:rsidRDefault="00C4112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4269546A" w14:textId="379AC945" w:rsidR="00413B89" w:rsidRDefault="00C4112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77777777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43F990E" w14:textId="333CB9EC" w:rsidR="00BB4582" w:rsidRPr="005E0B7F" w:rsidRDefault="00413B89" w:rsidP="00781EB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  <w:r w:rsidR="00BB4582">
        <w:t xml:space="preserve">      </w:t>
      </w:r>
    </w:p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31405"/>
    <w:rsid w:val="00343839"/>
    <w:rsid w:val="00351058"/>
    <w:rsid w:val="003514D5"/>
    <w:rsid w:val="00351E02"/>
    <w:rsid w:val="003522A9"/>
    <w:rsid w:val="003559BC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6981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5511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6228"/>
    <w:rsid w:val="00860C4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129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82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5449-E8C1-4852-BCA6-FB8B2B29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36</cp:revision>
  <cp:lastPrinted>2022-05-04T05:20:00Z</cp:lastPrinted>
  <dcterms:created xsi:type="dcterms:W3CDTF">2022-01-17T06:05:00Z</dcterms:created>
  <dcterms:modified xsi:type="dcterms:W3CDTF">2022-05-04T05:23:00Z</dcterms:modified>
</cp:coreProperties>
</file>