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A76BEC">
        <w:rPr>
          <w:sz w:val="28"/>
          <w:szCs w:val="28"/>
        </w:rPr>
        <w:t>31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1</w:t>
      </w:r>
      <w:r w:rsidR="00A76BEC">
        <w:rPr>
          <w:sz w:val="24"/>
          <w:szCs w:val="24"/>
        </w:rPr>
        <w:t>2</w:t>
      </w:r>
      <w:r>
        <w:rPr>
          <w:sz w:val="24"/>
          <w:szCs w:val="24"/>
        </w:rPr>
        <w:t xml:space="preserve"> </w:t>
      </w:r>
      <w:r w:rsidR="00511931">
        <w:rPr>
          <w:sz w:val="24"/>
          <w:szCs w:val="24"/>
        </w:rPr>
        <w:t>июля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tblPr>
      <w:tblGrid>
        <w:gridCol w:w="852"/>
        <w:gridCol w:w="2551"/>
        <w:gridCol w:w="7513"/>
        <w:gridCol w:w="992"/>
        <w:gridCol w:w="851"/>
        <w:gridCol w:w="1559"/>
        <w:gridCol w:w="1561"/>
      </w:tblGrid>
      <w:tr w:rsidR="0043677C" w:rsidRPr="00A261C5" w:rsidTr="005119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511931">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D37BEF" w:rsidRPr="00A261C5" w:rsidTr="00511931">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6F588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D37BEF" w:rsidRPr="00C2285F" w:rsidRDefault="00A76BEC" w:rsidP="00C2285F">
            <w:pPr>
              <w:rPr>
                <w:rFonts w:ascii="Times New Roman" w:hAnsi="Times New Roman" w:cs="Times New Roman"/>
                <w:sz w:val="24"/>
                <w:szCs w:val="24"/>
              </w:rPr>
            </w:pPr>
            <w:proofErr w:type="spellStart"/>
            <w:r>
              <w:rPr>
                <w:rFonts w:ascii="Times New Roman" w:hAnsi="Times New Roman" w:cs="Times New Roman"/>
                <w:sz w:val="24"/>
                <w:szCs w:val="24"/>
              </w:rPr>
              <w:t>Ремдесивир</w:t>
            </w:r>
            <w:proofErr w:type="spellEnd"/>
            <w:r>
              <w:rPr>
                <w:rFonts w:ascii="Times New Roman" w:hAnsi="Times New Roman" w:cs="Times New Roman"/>
                <w:sz w:val="24"/>
                <w:szCs w:val="24"/>
              </w:rPr>
              <w:t xml:space="preserve"> </w:t>
            </w:r>
          </w:p>
        </w:tc>
        <w:tc>
          <w:tcPr>
            <w:tcW w:w="7513" w:type="dxa"/>
            <w:tcBorders>
              <w:top w:val="nil"/>
              <w:left w:val="nil"/>
              <w:bottom w:val="single" w:sz="4" w:space="0" w:color="auto"/>
              <w:right w:val="single" w:sz="4" w:space="0" w:color="auto"/>
            </w:tcBorders>
            <w:shd w:val="clear" w:color="auto" w:fill="auto"/>
            <w:vAlign w:val="center"/>
            <w:hideMark/>
          </w:tcPr>
          <w:p w:rsidR="00D37BEF" w:rsidRPr="00D37BEF" w:rsidRDefault="00511931" w:rsidP="00A76BEC">
            <w:pPr>
              <w:rPr>
                <w:rFonts w:ascii="Times New Roman" w:hAnsi="Times New Roman" w:cs="Times New Roman"/>
                <w:sz w:val="24"/>
                <w:szCs w:val="24"/>
              </w:rPr>
            </w:pPr>
            <w:r>
              <w:rPr>
                <w:rFonts w:ascii="Times New Roman" w:hAnsi="Times New Roman" w:cs="Times New Roman"/>
                <w:sz w:val="24"/>
                <w:szCs w:val="24"/>
              </w:rPr>
              <w:t xml:space="preserve">Порошок </w:t>
            </w:r>
            <w:proofErr w:type="spellStart"/>
            <w:r>
              <w:rPr>
                <w:rFonts w:ascii="Times New Roman" w:hAnsi="Times New Roman" w:cs="Times New Roman"/>
                <w:sz w:val="24"/>
                <w:szCs w:val="24"/>
              </w:rPr>
              <w:t>лиофилизированный</w:t>
            </w:r>
            <w:proofErr w:type="spellEnd"/>
            <w:r>
              <w:rPr>
                <w:rFonts w:ascii="Times New Roman" w:hAnsi="Times New Roman" w:cs="Times New Roman"/>
                <w:sz w:val="24"/>
                <w:szCs w:val="24"/>
              </w:rPr>
              <w:t xml:space="preserve"> для приготовления раствора для </w:t>
            </w:r>
            <w:proofErr w:type="spellStart"/>
            <w:r>
              <w:rPr>
                <w:rFonts w:ascii="Times New Roman" w:hAnsi="Times New Roman" w:cs="Times New Roman"/>
                <w:sz w:val="24"/>
                <w:szCs w:val="24"/>
              </w:rPr>
              <w:t>инфузий</w:t>
            </w:r>
            <w:proofErr w:type="spellEnd"/>
            <w:r>
              <w:rPr>
                <w:rFonts w:ascii="Times New Roman" w:hAnsi="Times New Roman" w:cs="Times New Roman"/>
                <w:sz w:val="24"/>
                <w:szCs w:val="24"/>
              </w:rPr>
              <w:t xml:space="preserve"> </w:t>
            </w:r>
            <w:r w:rsidR="00A76BEC">
              <w:rPr>
                <w:rFonts w:ascii="Times New Roman" w:hAnsi="Times New Roman" w:cs="Times New Roman"/>
                <w:sz w:val="24"/>
                <w:szCs w:val="24"/>
              </w:rPr>
              <w:t>10</w:t>
            </w:r>
            <w:r>
              <w:rPr>
                <w:rFonts w:ascii="Times New Roman" w:hAnsi="Times New Roman" w:cs="Times New Roman"/>
                <w:sz w:val="24"/>
                <w:szCs w:val="24"/>
              </w:rPr>
              <w:t>0 мг. № 1.</w:t>
            </w:r>
          </w:p>
        </w:tc>
        <w:tc>
          <w:tcPr>
            <w:tcW w:w="992" w:type="dxa"/>
            <w:tcBorders>
              <w:top w:val="nil"/>
              <w:left w:val="nil"/>
              <w:bottom w:val="single" w:sz="4" w:space="0" w:color="auto"/>
              <w:right w:val="single" w:sz="4" w:space="0" w:color="auto"/>
            </w:tcBorders>
            <w:shd w:val="clear" w:color="auto" w:fill="auto"/>
            <w:vAlign w:val="center"/>
            <w:hideMark/>
          </w:tcPr>
          <w:p w:rsidR="00D37BEF" w:rsidRPr="00D37BEF" w:rsidRDefault="00511931" w:rsidP="00D37BEF">
            <w:pPr>
              <w:jc w:val="cente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D37BEF" w:rsidRPr="00D37BEF" w:rsidRDefault="00A76BEC" w:rsidP="00D37BEF">
            <w:pPr>
              <w:jc w:val="center"/>
              <w:rPr>
                <w:rFonts w:ascii="Times New Roman" w:hAnsi="Times New Roman" w:cs="Times New Roman"/>
                <w:sz w:val="24"/>
                <w:szCs w:val="24"/>
              </w:rPr>
            </w:pPr>
            <w:r>
              <w:rPr>
                <w:rFonts w:ascii="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000000" w:fill="FFFFFF"/>
            <w:vAlign w:val="center"/>
            <w:hideMark/>
          </w:tcPr>
          <w:p w:rsidR="00D37BEF" w:rsidRPr="00D37BEF" w:rsidRDefault="00A76BEC" w:rsidP="00A76BEC">
            <w:pPr>
              <w:jc w:val="center"/>
              <w:rPr>
                <w:rFonts w:ascii="Times New Roman" w:hAnsi="Times New Roman" w:cs="Times New Roman"/>
                <w:sz w:val="24"/>
                <w:szCs w:val="24"/>
              </w:rPr>
            </w:pPr>
            <w:r>
              <w:rPr>
                <w:rFonts w:ascii="Times New Roman" w:hAnsi="Times New Roman" w:cs="Times New Roman"/>
                <w:sz w:val="24"/>
                <w:szCs w:val="24"/>
              </w:rPr>
              <w:t>13 900</w:t>
            </w:r>
            <w:r w:rsidR="00511931">
              <w:rPr>
                <w:rFonts w:ascii="Times New Roman" w:hAnsi="Times New Roman" w:cs="Times New Roman"/>
                <w:sz w:val="24"/>
                <w:szCs w:val="24"/>
              </w:rPr>
              <w:t>,</w:t>
            </w:r>
            <w:r>
              <w:rPr>
                <w:rFonts w:ascii="Times New Roman" w:hAnsi="Times New Roman" w:cs="Times New Roman"/>
                <w:sz w:val="24"/>
                <w:szCs w:val="24"/>
              </w:rPr>
              <w:t>00</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A76BEC" w:rsidP="00A76BEC">
            <w:pPr>
              <w:jc w:val="center"/>
              <w:rPr>
                <w:rFonts w:ascii="Times New Roman" w:hAnsi="Times New Roman" w:cs="Times New Roman"/>
                <w:sz w:val="24"/>
                <w:szCs w:val="24"/>
              </w:rPr>
            </w:pPr>
            <w:r>
              <w:rPr>
                <w:rFonts w:ascii="Times New Roman" w:hAnsi="Times New Roman" w:cs="Times New Roman"/>
                <w:sz w:val="24"/>
                <w:szCs w:val="24"/>
              </w:rPr>
              <w:t>2</w:t>
            </w:r>
            <w:r w:rsidR="00511931">
              <w:rPr>
                <w:rFonts w:ascii="Times New Roman" w:hAnsi="Times New Roman" w:cs="Times New Roman"/>
                <w:sz w:val="24"/>
                <w:szCs w:val="24"/>
              </w:rPr>
              <w:t> </w:t>
            </w:r>
            <w:r>
              <w:rPr>
                <w:rFonts w:ascii="Times New Roman" w:hAnsi="Times New Roman" w:cs="Times New Roman"/>
                <w:sz w:val="24"/>
                <w:szCs w:val="24"/>
              </w:rPr>
              <w:t>780</w:t>
            </w:r>
            <w:r w:rsidR="00511931">
              <w:rPr>
                <w:rFonts w:ascii="Times New Roman" w:hAnsi="Times New Roman" w:cs="Times New Roman"/>
                <w:sz w:val="24"/>
                <w:szCs w:val="24"/>
              </w:rPr>
              <w:t> </w:t>
            </w:r>
            <w:r>
              <w:rPr>
                <w:rFonts w:ascii="Times New Roman" w:hAnsi="Times New Roman" w:cs="Times New Roman"/>
                <w:sz w:val="24"/>
                <w:szCs w:val="24"/>
              </w:rPr>
              <w:t>000</w:t>
            </w:r>
            <w:r w:rsidR="00511931">
              <w:rPr>
                <w:rFonts w:ascii="Times New Roman" w:hAnsi="Times New Roman" w:cs="Times New Roman"/>
                <w:sz w:val="24"/>
                <w:szCs w:val="24"/>
              </w:rPr>
              <w:t>,</w:t>
            </w:r>
            <w:r>
              <w:rPr>
                <w:rFonts w:ascii="Times New Roman" w:hAnsi="Times New Roman" w:cs="Times New Roman"/>
                <w:sz w:val="24"/>
                <w:szCs w:val="24"/>
              </w:rPr>
              <w:t>00</w:t>
            </w:r>
          </w:p>
        </w:tc>
      </w:tr>
      <w:tr w:rsidR="0043677C" w:rsidRPr="00A261C5" w:rsidTr="005119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A76BEC" w:rsidP="00A76BE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2 780 000</w:t>
            </w:r>
            <w:r w:rsidR="00D37B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006F5884">
              <w:rPr>
                <w:rFonts w:ascii="Times New Roman" w:eastAsia="Times New Roman" w:hAnsi="Times New Roman" w:cs="Times New Roman"/>
                <w:b/>
                <w:bCs/>
                <w:color w:val="000000"/>
                <w:lang w:eastAsia="ru-RU"/>
              </w:rPr>
              <w:t>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D37BEF">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w:t>
      </w:r>
      <w:r w:rsidR="00727681" w:rsidRPr="00727681">
        <w:t xml:space="preserve">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w:t>
      </w:r>
      <w:r w:rsidR="00127CF2">
        <w:t>Аптека</w:t>
      </w:r>
      <w:r w:rsidR="00727681" w:rsidRPr="00727681">
        <w:t>.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A76BEC">
        <w:rPr>
          <w:spacing w:val="2"/>
          <w:sz w:val="22"/>
          <w:szCs w:val="22"/>
        </w:rPr>
        <w:t>13</w:t>
      </w:r>
      <w:r w:rsidR="00E066B9">
        <w:rPr>
          <w:spacing w:val="2"/>
          <w:sz w:val="22"/>
          <w:szCs w:val="22"/>
        </w:rPr>
        <w:t xml:space="preserve"> </w:t>
      </w:r>
      <w:r w:rsidR="00BA313C">
        <w:rPr>
          <w:spacing w:val="2"/>
          <w:sz w:val="22"/>
          <w:szCs w:val="22"/>
        </w:rPr>
        <w:t>июля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A76BEC">
        <w:rPr>
          <w:spacing w:val="2"/>
          <w:sz w:val="22"/>
          <w:szCs w:val="22"/>
        </w:rPr>
        <w:t>19</w:t>
      </w:r>
      <w:r w:rsidR="00C2285F">
        <w:rPr>
          <w:spacing w:val="2"/>
          <w:sz w:val="22"/>
          <w:szCs w:val="22"/>
        </w:rPr>
        <w:t xml:space="preserve"> </w:t>
      </w:r>
      <w:r w:rsidR="00BA313C">
        <w:rPr>
          <w:spacing w:val="2"/>
          <w:sz w:val="22"/>
          <w:szCs w:val="22"/>
        </w:rPr>
        <w:t>июля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76BEC">
        <w:rPr>
          <w:spacing w:val="2"/>
          <w:sz w:val="22"/>
          <w:szCs w:val="22"/>
        </w:rPr>
        <w:t>19</w:t>
      </w:r>
      <w:r w:rsidR="00C2285F">
        <w:rPr>
          <w:spacing w:val="2"/>
          <w:sz w:val="22"/>
          <w:szCs w:val="22"/>
        </w:rPr>
        <w:t xml:space="preserve"> </w:t>
      </w:r>
      <w:r w:rsidR="00BA313C">
        <w:rPr>
          <w:spacing w:val="2"/>
          <w:sz w:val="22"/>
          <w:szCs w:val="22"/>
        </w:rPr>
        <w:t>июля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76BEC">
        <w:rPr>
          <w:spacing w:val="2"/>
          <w:sz w:val="22"/>
          <w:szCs w:val="22"/>
        </w:rPr>
        <w:t>19</w:t>
      </w:r>
      <w:r w:rsidR="00826328" w:rsidRPr="006B6FB4">
        <w:rPr>
          <w:spacing w:val="2"/>
          <w:sz w:val="22"/>
          <w:szCs w:val="22"/>
        </w:rPr>
        <w:t xml:space="preserve"> </w:t>
      </w:r>
      <w:r w:rsidR="00BA313C">
        <w:rPr>
          <w:spacing w:val="2"/>
          <w:sz w:val="22"/>
          <w:szCs w:val="22"/>
        </w:rPr>
        <w:t>ию</w:t>
      </w:r>
      <w:r w:rsidR="00C2285F">
        <w:rPr>
          <w:spacing w:val="2"/>
          <w:sz w:val="22"/>
          <w:szCs w:val="22"/>
        </w:rPr>
        <w:t>ля</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w:t>
      </w:r>
      <w:proofErr w:type="gramEnd"/>
      <w:r w:rsidR="00BA313C">
        <w:rPr>
          <w:color w:val="000000"/>
          <w:sz w:val="22"/>
          <w:szCs w:val="22"/>
        </w:rPr>
        <w:t xml:space="preserve"> РК от 4 июня 2021 года № 375</w:t>
      </w:r>
      <w:r w:rsidR="005F2CA5" w:rsidRPr="005F3CD8">
        <w:rPr>
          <w:color w:val="000000"/>
          <w:sz w:val="22"/>
          <w:szCs w:val="22"/>
        </w:rPr>
        <w:t>.</w:t>
      </w:r>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rsidR="007C2A6E" w:rsidRPr="007C2A6E" w:rsidRDefault="00051714" w:rsidP="007C2A6E">
      <w:pPr>
        <w:spacing w:after="0"/>
        <w:jc w:val="both"/>
        <w:rPr>
          <w:rFonts w:ascii="Times New Roman" w:hAnsi="Times New Roman" w:cs="Times New Roman"/>
          <w:sz w:val="24"/>
          <w:szCs w:val="24"/>
        </w:rPr>
      </w:pPr>
      <w:proofErr w:type="gramStart"/>
      <w:r w:rsidRPr="005F3CD8">
        <w:rPr>
          <w:rFonts w:ascii="Times New Roman" w:hAnsi="Times New Roman" w:cs="Times New Roman"/>
          <w:color w:val="000000"/>
        </w:rPr>
        <w:lastRenderedPageBreak/>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007C2A6E" w:rsidRPr="007C2A6E">
        <w:rPr>
          <w:rFonts w:ascii="Times New Roman" w:hAnsi="Times New Roman" w:cs="Times New Roman"/>
          <w:color w:val="000000"/>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7C2A6E" w:rsidRDefault="007C2A6E" w:rsidP="007C2A6E">
      <w:pPr>
        <w:spacing w:after="0"/>
        <w:jc w:val="both"/>
        <w:rPr>
          <w:rFonts w:ascii="Times New Roman" w:hAnsi="Times New Roman" w:cs="Times New Roman"/>
          <w:color w:val="000000"/>
          <w:sz w:val="24"/>
          <w:szCs w:val="24"/>
        </w:rPr>
      </w:pPr>
      <w:bookmarkStart w:id="0"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7C2A6E" w:rsidRPr="007C2A6E" w:rsidRDefault="007C2A6E" w:rsidP="007C2A6E">
      <w:pPr>
        <w:spacing w:after="0"/>
        <w:jc w:val="both"/>
        <w:rPr>
          <w:rFonts w:ascii="Times New Roman" w:hAnsi="Times New Roman" w:cs="Times New Roman"/>
          <w:sz w:val="24"/>
          <w:szCs w:val="24"/>
        </w:rPr>
      </w:pPr>
    </w:p>
    <w:bookmarkEnd w:id="0"/>
    <w:p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 xml:space="preserve">соответствие характеристики или технической спецификации условиям объявления или приглашения </w:t>
      </w:r>
      <w:proofErr w:type="gramStart"/>
      <w:r w:rsidR="006C246B" w:rsidRPr="006C246B">
        <w:rPr>
          <w:rFonts w:ascii="Times New Roman" w:hAnsi="Times New Roman" w:cs="Times New Roman"/>
          <w:color w:val="000000"/>
          <w:sz w:val="24"/>
          <w:szCs w:val="24"/>
        </w:rPr>
        <w:t>на</w:t>
      </w:r>
      <w:proofErr w:type="gramEnd"/>
      <w:r w:rsidR="006C246B" w:rsidRPr="006C246B">
        <w:rPr>
          <w:rFonts w:ascii="Times New Roman" w:hAnsi="Times New Roman" w:cs="Times New Roman"/>
          <w:color w:val="000000"/>
          <w:sz w:val="24"/>
          <w:szCs w:val="24"/>
        </w:rPr>
        <w:t xml:space="preserve"> закуп.</w:t>
      </w:r>
    </w:p>
    <w:p w:rsidR="006C246B" w:rsidRPr="00A7569D" w:rsidRDefault="006C246B" w:rsidP="006C246B">
      <w:pPr>
        <w:spacing w:after="0"/>
        <w:jc w:val="both"/>
      </w:pPr>
    </w:p>
    <w:p w:rsidR="006C246B" w:rsidRDefault="00051714" w:rsidP="006C246B">
      <w:pPr>
        <w:spacing w:after="0"/>
        <w:jc w:val="both"/>
      </w:pPr>
      <w:proofErr w:type="gramStart"/>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C246B" w:rsidRDefault="006C246B" w:rsidP="006C246B">
      <w:pPr>
        <w:spacing w:after="0"/>
        <w:jc w:val="both"/>
        <w:rPr>
          <w:rFonts w:ascii="Times New Roman" w:hAnsi="Times New Roman" w:cs="Times New Roman"/>
          <w:color w:val="000000"/>
        </w:rPr>
      </w:pPr>
    </w:p>
    <w:p w:rsidR="006C246B" w:rsidRPr="006C246B" w:rsidRDefault="006C246B" w:rsidP="006C246B">
      <w:pPr>
        <w:spacing w:after="0"/>
        <w:jc w:val="both"/>
        <w:rPr>
          <w:b/>
        </w:rPr>
      </w:pPr>
      <w:proofErr w:type="gramStart"/>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roofErr w:type="gramEnd"/>
    </w:p>
    <w:p w:rsidR="00CB6A8C" w:rsidRDefault="00CB6A8C" w:rsidP="00CB6A8C">
      <w:pPr>
        <w:spacing w:after="0"/>
        <w:jc w:val="both"/>
        <w:rPr>
          <w:rFonts w:ascii="Times New Roman" w:hAnsi="Times New Roman" w:cs="Times New Roman"/>
          <w:b/>
          <w:color w:val="000000"/>
        </w:rPr>
      </w:pPr>
    </w:p>
    <w:p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CB6A8C" w:rsidRPr="00CB6A8C">
        <w:rPr>
          <w:rFonts w:ascii="Times New Roman" w:hAnsi="Times New Roman" w:cs="Times New Roman"/>
          <w:color w:val="000000"/>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w:t>
      </w:r>
      <w:proofErr w:type="gramEnd"/>
      <w:r w:rsidR="00CB6A8C" w:rsidRPr="00CB6A8C">
        <w:rPr>
          <w:rFonts w:ascii="Times New Roman" w:hAnsi="Times New Roman" w:cs="Times New Roman"/>
          <w:color w:val="000000"/>
          <w:sz w:val="24"/>
          <w:szCs w:val="24"/>
        </w:rPr>
        <w:t xml:space="preserve"> описание и объем фармацевтических услуг.</w:t>
      </w:r>
    </w:p>
    <w:p w:rsidR="00CB6A8C" w:rsidRDefault="00CB6A8C" w:rsidP="00051714">
      <w:pPr>
        <w:autoSpaceDE w:val="0"/>
        <w:autoSpaceDN w:val="0"/>
        <w:adjustRightInd w:val="0"/>
        <w:ind w:firstLine="708"/>
        <w:jc w:val="both"/>
        <w:rPr>
          <w:rFonts w:ascii="Times New Roman" w:hAnsi="Times New Roman" w:cs="Times New Roman"/>
          <w:b/>
          <w:color w:val="000000"/>
        </w:rPr>
      </w:pPr>
    </w:p>
    <w:p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lastRenderedPageBreak/>
        <w:t xml:space="preserve">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rsidR="0013546E" w:rsidRPr="0013546E" w:rsidRDefault="00051714" w:rsidP="0013546E">
      <w:pPr>
        <w:spacing w:after="0"/>
        <w:jc w:val="both"/>
        <w:rPr>
          <w:rFonts w:ascii="Times New Roman" w:hAnsi="Times New Roman" w:cs="Times New Roman"/>
          <w:sz w:val="24"/>
          <w:szCs w:val="24"/>
        </w:rPr>
      </w:pPr>
      <w:proofErr w:type="gramStart"/>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13546E" w:rsidRPr="0013546E">
        <w:rPr>
          <w:rFonts w:ascii="Times New Roman" w:hAnsi="Times New Roman" w:cs="Times New Roman"/>
          <w:color w:val="000000"/>
          <w:sz w:val="24"/>
          <w:szCs w:val="24"/>
        </w:rPr>
        <w:t>прекурсоров</w:t>
      </w:r>
      <w:proofErr w:type="spellEnd"/>
      <w:r w:rsidR="0013546E" w:rsidRPr="0013546E">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13546E" w:rsidRPr="0013546E">
        <w:rPr>
          <w:rFonts w:ascii="Times New Roman" w:hAnsi="Times New Roman" w:cs="Times New Roman"/>
          <w:color w:val="000000"/>
          <w:sz w:val="24"/>
          <w:szCs w:val="24"/>
        </w:rPr>
        <w:t xml:space="preserve"> </w:t>
      </w:r>
      <w:proofErr w:type="gramStart"/>
      <w:r w:rsidR="0013546E" w:rsidRPr="0013546E">
        <w:rPr>
          <w:rFonts w:ascii="Times New Roman" w:hAnsi="Times New Roman" w:cs="Times New Roman"/>
          <w:color w:val="000000"/>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13546E" w:rsidRPr="0013546E">
        <w:rPr>
          <w:rFonts w:ascii="Times New Roman" w:hAnsi="Times New Roman" w:cs="Times New Roman"/>
          <w:color w:val="000000"/>
          <w:sz w:val="24"/>
          <w:szCs w:val="24"/>
        </w:rPr>
        <w:t>прекурсоров</w:t>
      </w:r>
      <w:proofErr w:type="spellEnd"/>
      <w:r w:rsidR="0013546E" w:rsidRPr="0013546E">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rsidR="008355BD" w:rsidRDefault="008355BD" w:rsidP="008355BD">
      <w:pPr>
        <w:spacing w:after="0"/>
        <w:jc w:val="both"/>
        <w:rPr>
          <w:rFonts w:ascii="Times New Roman" w:hAnsi="Times New Roman" w:cs="Times New Roman"/>
          <w:color w:val="000000"/>
        </w:rPr>
      </w:pPr>
    </w:p>
    <w:p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 xml:space="preserve">сведения об отсутствии (наличии) задолженности, учет по которым ведется в органах государственных доходов, полученные посредством </w:t>
      </w:r>
      <w:proofErr w:type="spellStart"/>
      <w:r w:rsidR="008355BD" w:rsidRPr="008355BD">
        <w:rPr>
          <w:rFonts w:ascii="Times New Roman" w:hAnsi="Times New Roman" w:cs="Times New Roman"/>
          <w:color w:val="000000"/>
          <w:sz w:val="24"/>
          <w:szCs w:val="24"/>
        </w:rPr>
        <w:t>веб-портала</w:t>
      </w:r>
      <w:proofErr w:type="spellEnd"/>
      <w:r w:rsidR="008355BD" w:rsidRPr="008355BD">
        <w:rPr>
          <w:rFonts w:ascii="Times New Roman" w:hAnsi="Times New Roman" w:cs="Times New Roman"/>
          <w:color w:val="000000"/>
          <w:sz w:val="24"/>
          <w:szCs w:val="24"/>
        </w:rPr>
        <w:t xml:space="preserve"> "электронного правительства" или </w:t>
      </w:r>
      <w:proofErr w:type="spellStart"/>
      <w:r w:rsidR="008355BD" w:rsidRPr="008355BD">
        <w:rPr>
          <w:rFonts w:ascii="Times New Roman" w:hAnsi="Times New Roman" w:cs="Times New Roman"/>
          <w:color w:val="000000"/>
          <w:sz w:val="24"/>
          <w:szCs w:val="24"/>
        </w:rPr>
        <w:t>веб-приложения</w:t>
      </w:r>
      <w:proofErr w:type="spellEnd"/>
      <w:r w:rsidR="008355BD" w:rsidRPr="008355BD">
        <w:rPr>
          <w:rFonts w:ascii="Times New Roman" w:hAnsi="Times New Roman" w:cs="Times New Roman"/>
          <w:color w:val="000000"/>
          <w:sz w:val="24"/>
          <w:szCs w:val="24"/>
        </w:rPr>
        <w:t xml:space="preserve"> "кабинет налогоплательщика";</w:t>
      </w:r>
    </w:p>
    <w:p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rsidR="008355BD" w:rsidRPr="00901BDC" w:rsidRDefault="00051714" w:rsidP="008355BD">
      <w:pPr>
        <w:spacing w:after="0"/>
        <w:jc w:val="both"/>
      </w:pPr>
      <w:r w:rsidRPr="005F3CD8">
        <w:rPr>
          <w:rFonts w:ascii="Times New Roman" w:hAnsi="Times New Roman" w:cs="Times New Roman"/>
          <w:color w:val="000000"/>
        </w:rPr>
        <w:lastRenderedPageBreak/>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A76BEC" w:rsidRDefault="00A76BEC" w:rsidP="00F648A9">
      <w:pPr>
        <w:autoSpaceDE w:val="0"/>
        <w:autoSpaceDN w:val="0"/>
        <w:adjustRightInd w:val="0"/>
        <w:spacing w:after="0" w:line="240" w:lineRule="auto"/>
        <w:jc w:val="center"/>
        <w:rPr>
          <w:rFonts w:ascii="Times New Roman" w:hAnsi="Times New Roman" w:cs="Times New Roman"/>
          <w:b/>
          <w:sz w:val="24"/>
          <w:szCs w:val="24"/>
        </w:rPr>
      </w:pPr>
    </w:p>
    <w:p w:rsidR="00A76BEC" w:rsidRDefault="00A76BEC"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10128"/>
        <w:gridCol w:w="1795"/>
      </w:tblGrid>
      <w:tr w:rsidR="009B4EEE" w:rsidRPr="00F26FBB" w:rsidTr="00337659">
        <w:tc>
          <w:tcPr>
            <w:tcW w:w="720" w:type="dxa"/>
            <w:shd w:val="clear" w:color="auto" w:fill="auto"/>
            <w:tcMar>
              <w:top w:w="45" w:type="dxa"/>
              <w:left w:w="75" w:type="dxa"/>
              <w:bottom w:w="45" w:type="dxa"/>
              <w:right w:w="75" w:type="dxa"/>
            </w:tcMar>
            <w:vAlign w:val="center"/>
            <w:hideMark/>
          </w:tcPr>
          <w:p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xml:space="preserve">№ </w:t>
            </w:r>
            <w:proofErr w:type="spellStart"/>
            <w:proofErr w:type="gramStart"/>
            <w:r w:rsidRPr="00F26FBB">
              <w:rPr>
                <w:b/>
                <w:spacing w:val="2"/>
              </w:rPr>
              <w:t>п</w:t>
            </w:r>
            <w:proofErr w:type="spellEnd"/>
            <w:proofErr w:type="gramEnd"/>
            <w:r w:rsidRPr="00F26FBB">
              <w:rPr>
                <w:b/>
                <w:spacing w:val="2"/>
              </w:rPr>
              <w:t>/</w:t>
            </w:r>
            <w:proofErr w:type="spellStart"/>
            <w:r w:rsidRPr="00F26FBB">
              <w:rPr>
                <w:b/>
                <w:spacing w:val="2"/>
              </w:rPr>
              <w:t>п</w:t>
            </w:r>
            <w:proofErr w:type="spellEnd"/>
          </w:p>
        </w:tc>
        <w:tc>
          <w:tcPr>
            <w:tcW w:w="10128" w:type="dxa"/>
            <w:shd w:val="clear" w:color="auto" w:fill="auto"/>
            <w:tcMar>
              <w:top w:w="45" w:type="dxa"/>
              <w:left w:w="75" w:type="dxa"/>
              <w:bottom w:w="45" w:type="dxa"/>
              <w:right w:w="75" w:type="dxa"/>
            </w:tcMar>
            <w:vAlign w:val="center"/>
            <w:hideMark/>
          </w:tcPr>
          <w:p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rsidTr="00337659">
        <w:trPr>
          <w:trHeight w:val="347"/>
        </w:trPr>
        <w:tc>
          <w:tcPr>
            <w:tcW w:w="720" w:type="dxa"/>
            <w:shd w:val="clear" w:color="auto" w:fill="auto"/>
            <w:tcMar>
              <w:top w:w="45" w:type="dxa"/>
              <w:left w:w="75" w:type="dxa"/>
              <w:bottom w:w="45" w:type="dxa"/>
              <w:right w:w="75" w:type="dxa"/>
            </w:tcMar>
            <w:vAlign w:val="center"/>
            <w:hideMark/>
          </w:tcPr>
          <w:p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rsidTr="00337659">
        <w:tc>
          <w:tcPr>
            <w:tcW w:w="720" w:type="dxa"/>
            <w:shd w:val="clear" w:color="auto" w:fill="auto"/>
            <w:tcMar>
              <w:top w:w="45" w:type="dxa"/>
              <w:left w:w="75" w:type="dxa"/>
              <w:bottom w:w="45" w:type="dxa"/>
              <w:right w:w="75" w:type="dxa"/>
            </w:tcMar>
            <w:vAlign w:val="center"/>
            <w:hideMark/>
          </w:tcPr>
          <w:p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rsidR="00F26FBB" w:rsidRPr="00364A3B" w:rsidRDefault="00F26FBB" w:rsidP="006D13B5">
            <w:pPr>
              <w:pStyle w:val="a3"/>
              <w:spacing w:before="0" w:beforeAutospacing="0" w:after="0" w:afterAutospacing="0"/>
              <w:ind w:hanging="11"/>
              <w:textAlignment w:val="baseline"/>
              <w:rPr>
                <w:spacing w:val="2"/>
              </w:rPr>
            </w:pPr>
            <w:r>
              <w:rPr>
                <w:spacing w:val="2"/>
              </w:rPr>
              <w:t xml:space="preserve">Всего цена = стр. 5 </w:t>
            </w:r>
            <w:proofErr w:type="spellStart"/>
            <w:r>
              <w:rPr>
                <w:spacing w:val="2"/>
              </w:rPr>
              <w:t>х</w:t>
            </w:r>
            <w:proofErr w:type="spellEnd"/>
            <w:r>
              <w:rPr>
                <w:spacing w:val="2"/>
              </w:rPr>
              <w:t xml:space="preserve"> стр. 6 </w:t>
            </w:r>
            <w:proofErr w:type="gramStart"/>
            <w:r>
              <w:rPr>
                <w:spacing w:val="2"/>
              </w:rPr>
              <w:t>в</w:t>
            </w:r>
            <w:proofErr w:type="gramEnd"/>
            <w:r>
              <w:rPr>
                <w:spacing w:val="2"/>
              </w:rPr>
              <w:t xml:space="preserve"> ________</w:t>
            </w:r>
          </w:p>
        </w:tc>
        <w:tc>
          <w:tcPr>
            <w:tcW w:w="1795" w:type="dxa"/>
            <w:shd w:val="clear" w:color="auto" w:fill="auto"/>
            <w:tcMar>
              <w:top w:w="45" w:type="dxa"/>
              <w:left w:w="75" w:type="dxa"/>
              <w:bottom w:w="45" w:type="dxa"/>
              <w:right w:w="75" w:type="dxa"/>
            </w:tcMar>
            <w:vAlign w:val="center"/>
            <w:hideMark/>
          </w:tcPr>
          <w:p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rsidTr="00337659">
        <w:trPr>
          <w:trHeight w:val="215"/>
        </w:trPr>
        <w:tc>
          <w:tcPr>
            <w:tcW w:w="720"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rsidTr="00337659">
        <w:trPr>
          <w:trHeight w:val="215"/>
        </w:trPr>
        <w:tc>
          <w:tcPr>
            <w:tcW w:w="720"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rsidR="007F4F3A" w:rsidRDefault="00337659" w:rsidP="006D13B5">
            <w:pPr>
              <w:pStyle w:val="a3"/>
              <w:spacing w:before="0" w:beforeAutospacing="0" w:after="0" w:afterAutospacing="0"/>
              <w:ind w:hanging="11"/>
              <w:textAlignment w:val="baseline"/>
              <w:rPr>
                <w:spacing w:val="2"/>
              </w:rPr>
            </w:pPr>
            <w:r>
              <w:rPr>
                <w:spacing w:val="2"/>
              </w:rPr>
              <w:t>9.1.</w:t>
            </w:r>
          </w:p>
          <w:p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B345A" w:rsidRPr="00C33041" w:rsidTr="00E71964">
        <w:trPr>
          <w:trHeight w:val="70"/>
        </w:trPr>
        <w:tc>
          <w:tcPr>
            <w:tcW w:w="6805" w:type="dxa"/>
            <w:tcBorders>
              <w:right w:val="single" w:sz="4" w:space="0" w:color="auto"/>
            </w:tcBorders>
            <w:shd w:val="clear" w:color="auto" w:fill="FFFFFF" w:themeFill="background1"/>
          </w:tcPr>
          <w:p w:rsidR="00FB345A" w:rsidRPr="00726049" w:rsidRDefault="00FB345A" w:rsidP="00E71964">
            <w:pPr>
              <w:pStyle w:val="2"/>
              <w:jc w:val="center"/>
              <w:rPr>
                <w:sz w:val="20"/>
                <w:lang w:val="kk-KZ"/>
              </w:rPr>
            </w:pPr>
          </w:p>
          <w:p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B345A" w:rsidRPr="006F140C" w:rsidRDefault="00FB345A" w:rsidP="00E71964">
            <w:pPr>
              <w:pStyle w:val="2"/>
              <w:jc w:val="center"/>
              <w:rPr>
                <w:color w:val="333333"/>
                <w:sz w:val="20"/>
                <w:shd w:val="clear" w:color="auto" w:fill="FFFFFF"/>
                <w:lang w:val="kk-KZ"/>
              </w:rPr>
            </w:pPr>
          </w:p>
          <w:p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B345A" w:rsidRPr="006F140C" w:rsidRDefault="00FB345A" w:rsidP="00E71964">
            <w:pPr>
              <w:pStyle w:val="2"/>
              <w:jc w:val="both"/>
              <w:rPr>
                <w:sz w:val="20"/>
                <w:lang w:val="kk-KZ"/>
              </w:rPr>
            </w:pPr>
          </w:p>
          <w:p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B345A" w:rsidRPr="006F140C" w:rsidRDefault="00FB345A" w:rsidP="00E71964">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B345A" w:rsidRPr="006F140C" w:rsidRDefault="00FB345A" w:rsidP="00E71964">
            <w:pPr>
              <w:pStyle w:val="2"/>
              <w:ind w:left="720"/>
              <w:jc w:val="both"/>
              <w:rPr>
                <w:sz w:val="20"/>
                <w:lang w:val="kk-KZ"/>
              </w:rPr>
            </w:pPr>
          </w:p>
          <w:p w:rsidR="00FB345A" w:rsidRPr="006F140C" w:rsidRDefault="00FB345A" w:rsidP="00E71964">
            <w:pPr>
              <w:pStyle w:val="2"/>
              <w:jc w:val="both"/>
              <w:rPr>
                <w:b/>
                <w:bCs/>
                <w:sz w:val="20"/>
                <w:lang w:val="kk-KZ"/>
              </w:rPr>
            </w:pPr>
            <w:r w:rsidRPr="006F140C">
              <w:rPr>
                <w:b/>
                <w:bCs/>
                <w:sz w:val="20"/>
                <w:lang w:val="kk-KZ"/>
              </w:rPr>
              <w:t>1) осы Шарт;</w:t>
            </w:r>
          </w:p>
          <w:p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B345A" w:rsidRPr="006F140C" w:rsidRDefault="00FB345A" w:rsidP="00E71964">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rsidR="00FB345A" w:rsidRPr="006F140C" w:rsidRDefault="00FB345A" w:rsidP="00E71964">
            <w:pPr>
              <w:pStyle w:val="2"/>
              <w:jc w:val="both"/>
              <w:rPr>
                <w:sz w:val="20"/>
                <w:u w:val="single"/>
                <w:lang w:val="kk-KZ"/>
              </w:rPr>
            </w:pPr>
          </w:p>
          <w:p w:rsidR="00FB345A" w:rsidRPr="006F140C" w:rsidRDefault="00FB345A" w:rsidP="00E7196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B345A" w:rsidRPr="006F140C" w:rsidRDefault="00FB345A" w:rsidP="00E71964">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B345A" w:rsidRDefault="00FB345A" w:rsidP="00E71964">
            <w:pPr>
              <w:pStyle w:val="2"/>
              <w:jc w:val="both"/>
              <w:rPr>
                <w:b/>
                <w:sz w:val="20"/>
                <w:lang w:val="kk-KZ"/>
              </w:rPr>
            </w:pPr>
          </w:p>
          <w:p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B345A" w:rsidRPr="006F140C" w:rsidRDefault="00FB345A" w:rsidP="00E71964">
            <w:pPr>
              <w:pStyle w:val="2"/>
              <w:jc w:val="both"/>
              <w:rPr>
                <w:sz w:val="20"/>
                <w:lang w:val="kk-KZ"/>
              </w:rPr>
            </w:pPr>
          </w:p>
          <w:p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B345A" w:rsidRPr="006F140C" w:rsidRDefault="00FB345A" w:rsidP="00E71964">
            <w:pPr>
              <w:pStyle w:val="2"/>
              <w:jc w:val="both"/>
              <w:rPr>
                <w:sz w:val="20"/>
                <w:lang w:val="kk-KZ"/>
              </w:rPr>
            </w:pPr>
          </w:p>
          <w:p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B345A" w:rsidRPr="006F140C" w:rsidRDefault="00FB345A" w:rsidP="00E71964">
            <w:pPr>
              <w:pStyle w:val="2"/>
              <w:jc w:val="both"/>
              <w:rPr>
                <w:b/>
                <w:sz w:val="20"/>
                <w:lang w:val="kk-KZ"/>
              </w:rPr>
            </w:pPr>
            <w:r w:rsidRPr="006F140C">
              <w:rPr>
                <w:b/>
                <w:sz w:val="20"/>
                <w:lang w:val="kk-KZ"/>
              </w:rPr>
              <w:t>________________ Н.К. Жаров</w:t>
            </w:r>
          </w:p>
          <w:p w:rsidR="00FB345A" w:rsidRDefault="00FB345A" w:rsidP="00E71964">
            <w:pPr>
              <w:pStyle w:val="2"/>
              <w:jc w:val="both"/>
              <w:rPr>
                <w:b/>
                <w:sz w:val="20"/>
                <w:lang w:val="kk-KZ"/>
              </w:rPr>
            </w:pPr>
          </w:p>
          <w:p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B345A" w:rsidRPr="002A7416" w:rsidRDefault="00FB345A" w:rsidP="00E71964">
            <w:pPr>
              <w:pStyle w:val="2"/>
              <w:jc w:val="both"/>
              <w:rPr>
                <w:b/>
                <w:sz w:val="20"/>
                <w:lang w:val="kk-KZ" w:eastAsia="ko-KR"/>
              </w:rPr>
            </w:pPr>
          </w:p>
          <w:p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w:t>
            </w:r>
            <w:proofErr w:type="gramStart"/>
            <w:r w:rsidRPr="00095DBE">
              <w:rPr>
                <w:b/>
                <w:sz w:val="20"/>
                <w:szCs w:val="20"/>
              </w:rPr>
              <w:t xml:space="preserve">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w:t>
            </w:r>
            <w:proofErr w:type="gramEnd"/>
            <w:r w:rsidRPr="00986937">
              <w:rPr>
                <w:bCs/>
                <w:spacing w:val="2"/>
                <w:sz w:val="20"/>
                <w:szCs w:val="20"/>
                <w:bdr w:val="none" w:sz="0" w:space="0" w:color="auto" w:frame="1"/>
                <w:lang w:val="kk-KZ"/>
              </w:rPr>
              <w:t xml:space="preserve">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2" w:name="z480"/>
            <w:bookmarkEnd w:id="2"/>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w:t>
            </w:r>
            <w:proofErr w:type="gramEnd"/>
            <w:r w:rsidRPr="002A7416">
              <w:rPr>
                <w:spacing w:val="2"/>
                <w:sz w:val="20"/>
                <w:szCs w:val="20"/>
              </w:rPr>
              <w:t xml:space="preserve"> к нему, а также со всей документацией, на которую в договоре есть ссылки;</w:t>
            </w:r>
            <w:bookmarkStart w:id="3" w:name="z481"/>
            <w:bookmarkEnd w:id="3"/>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lastRenderedPageBreak/>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7" w:name="z485"/>
            <w:bookmarkEnd w:id="7"/>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7"/>
            <w:bookmarkEnd w:id="9"/>
            <w:r w:rsidRPr="00986937">
              <w:rPr>
                <w:spacing w:val="2"/>
                <w:sz w:val="20"/>
                <w:szCs w:val="20"/>
              </w:rPr>
              <w:t>настоящий Договор;</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8"/>
            <w:bookmarkEnd w:id="10"/>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w:t>
            </w:r>
            <w:proofErr w:type="gramStart"/>
            <w:r w:rsidRPr="00986937">
              <w:rPr>
                <w:spacing w:val="2"/>
                <w:sz w:val="20"/>
                <w:szCs w:val="20"/>
              </w:rPr>
              <w:t>.</w:t>
            </w:r>
            <w:proofErr w:type="gramEnd"/>
            <w:r w:rsidRPr="00986937">
              <w:rPr>
                <w:spacing w:val="2"/>
                <w:sz w:val="20"/>
                <w:szCs w:val="20"/>
              </w:rPr>
              <w:t xml:space="preserve"> (</w:t>
            </w:r>
            <w:proofErr w:type="gramStart"/>
            <w:r w:rsidRPr="00986937">
              <w:rPr>
                <w:spacing w:val="2"/>
                <w:sz w:val="20"/>
                <w:szCs w:val="20"/>
              </w:rPr>
              <w:t>п</w:t>
            </w:r>
            <w:proofErr w:type="gramEnd"/>
            <w:r w:rsidRPr="00986937">
              <w:rPr>
                <w:spacing w:val="2"/>
                <w:sz w:val="20"/>
                <w:szCs w:val="20"/>
              </w:rPr>
              <w:t>риложение 2)</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w:t>
            </w:r>
            <w:proofErr w:type="gramStart"/>
            <w:r w:rsidRPr="00986937">
              <w:rPr>
                <w:spacing w:val="2"/>
                <w:sz w:val="20"/>
                <w:szCs w:val="20"/>
              </w:rPr>
              <w:t xml:space="preserve">Гарантийное обеспечение исполнения Договора закупа </w:t>
            </w:r>
            <w:bookmarkStart w:id="11" w:name="z491"/>
            <w:bookmarkEnd w:id="11"/>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w:t>
            </w:r>
            <w:proofErr w:type="gramEnd"/>
            <w:r w:rsidRPr="00986937">
              <w:rPr>
                <w:sz w:val="20"/>
                <w:szCs w:val="20"/>
                <w:lang w:val="kk-KZ"/>
              </w:rPr>
              <w:t xml:space="preserve">,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rsidR="00FB345A" w:rsidRPr="00072019" w:rsidRDefault="00FB345A" w:rsidP="00E71964">
            <w:pPr>
              <w:tabs>
                <w:tab w:val="left" w:pos="284"/>
              </w:tabs>
              <w:ind w:firstLine="317"/>
              <w:jc w:val="both"/>
              <w:rPr>
                <w:rFonts w:ascii="Times New Roman" w:hAnsi="Times New Roman"/>
                <w:bCs/>
                <w:sz w:val="20"/>
              </w:rPr>
            </w:pPr>
            <w:bookmarkStart w:id="12" w:name="z489"/>
            <w:bookmarkEnd w:id="12"/>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rsidR="00FB345A" w:rsidRPr="00072019" w:rsidRDefault="00FB345A" w:rsidP="00E71964">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B345A" w:rsidRPr="002A7416" w:rsidRDefault="00FB345A" w:rsidP="00E71964">
            <w:pPr>
              <w:pStyle w:val="a3"/>
              <w:shd w:val="clear" w:color="auto" w:fill="FFFFFF"/>
              <w:ind w:firstLine="317"/>
              <w:jc w:val="both"/>
              <w:textAlignment w:val="baseline"/>
              <w:rPr>
                <w:spacing w:val="2"/>
                <w:sz w:val="20"/>
                <w:szCs w:val="20"/>
              </w:rPr>
            </w:pPr>
            <w:bookmarkStart w:id="13" w:name="z494"/>
            <w:bookmarkEnd w:id="13"/>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4" w:name="z495"/>
            <w:bookmarkEnd w:id="1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w:t>
            </w:r>
            <w:r w:rsidRPr="002A7416">
              <w:rPr>
                <w:spacing w:val="2"/>
                <w:sz w:val="20"/>
                <w:szCs w:val="20"/>
              </w:rPr>
              <w:lastRenderedPageBreak/>
              <w:t>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8" w:name="z499"/>
            <w:bookmarkEnd w:id="1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1" w:name="z502"/>
            <w:bookmarkEnd w:id="2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2" w:name="z503"/>
            <w:bookmarkEnd w:id="2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3" w:name="z504"/>
            <w:bookmarkEnd w:id="2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4" w:name="z505"/>
            <w:bookmarkEnd w:id="2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6" w:name="z507"/>
            <w:bookmarkEnd w:id="2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8" w:name="z509"/>
            <w:bookmarkEnd w:id="28"/>
          </w:p>
          <w:p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w:t>
            </w:r>
            <w:proofErr w:type="gramStart"/>
            <w:r w:rsidRPr="00986937">
              <w:rPr>
                <w:spacing w:val="2"/>
                <w:sz w:val="20"/>
                <w:szCs w:val="20"/>
              </w:rPr>
              <w:t>предоставляет документы</w:t>
            </w:r>
            <w:proofErr w:type="gramEnd"/>
            <w:r w:rsidRPr="00986937">
              <w:rPr>
                <w:spacing w:val="2"/>
                <w:sz w:val="20"/>
                <w:szCs w:val="20"/>
              </w:rPr>
              <w:t xml:space="preserve">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0" w:name="z511"/>
            <w:bookmarkEnd w:id="3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3" w:name="z514"/>
            <w:bookmarkEnd w:id="3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4" w:name="z515"/>
            <w:bookmarkEnd w:id="3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6" w:name="z517"/>
            <w:bookmarkEnd w:id="3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7" w:name="z518"/>
            <w:bookmarkEnd w:id="3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8" w:name="z519"/>
            <w:bookmarkEnd w:id="3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9" w:name="z520"/>
            <w:bookmarkEnd w:id="39"/>
          </w:p>
          <w:p w:rsidR="00FB345A" w:rsidRPr="00362ABF" w:rsidRDefault="00FB345A" w:rsidP="00E71964">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0" w:name="z521"/>
            <w:bookmarkEnd w:id="40"/>
            <w:proofErr w:type="gramEnd"/>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1" w:name="z522"/>
            <w:bookmarkEnd w:id="4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2" w:name="z524"/>
            <w:bookmarkEnd w:id="4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3" w:name="z525"/>
            <w:bookmarkEnd w:id="4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4" w:name="z526"/>
            <w:bookmarkEnd w:id="4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5" w:name="z527"/>
            <w:bookmarkEnd w:id="4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6" w:name="z528"/>
            <w:bookmarkEnd w:id="4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7" w:name="z529"/>
            <w:bookmarkEnd w:id="4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8" w:name="z530"/>
            <w:bookmarkEnd w:id="4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9" w:name="z531"/>
            <w:bookmarkEnd w:id="4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0" w:name="z532"/>
            <w:bookmarkEnd w:id="5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1" w:name="z533"/>
            <w:bookmarkStart w:id="52" w:name="z535"/>
            <w:bookmarkStart w:id="53" w:name="z534"/>
            <w:bookmarkEnd w:id="51"/>
            <w:bookmarkEnd w:id="52"/>
            <w:bookmarkEnd w:id="53"/>
          </w:p>
          <w:p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rsidR="00FB345A" w:rsidRPr="00681F37" w:rsidRDefault="00FB345A" w:rsidP="00E71964">
            <w:pPr>
              <w:pStyle w:val="2"/>
              <w:rPr>
                <w:b/>
                <w:sz w:val="20"/>
                <w:lang w:val="kk-KZ" w:eastAsia="ko-KR"/>
              </w:rPr>
            </w:pPr>
          </w:p>
          <w:p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B345A" w:rsidRPr="002A7416" w:rsidRDefault="00FB345A" w:rsidP="00E71964">
            <w:pPr>
              <w:rPr>
                <w:rFonts w:ascii="Times New Roman" w:hAnsi="Times New Roman"/>
                <w:b/>
                <w:sz w:val="20"/>
                <w:lang w:val="kk-KZ" w:eastAsia="ko-KR"/>
              </w:rPr>
            </w:pPr>
          </w:p>
          <w:p w:rsidR="00FB345A" w:rsidRDefault="00FB345A" w:rsidP="00E71964">
            <w:pPr>
              <w:pStyle w:val="2"/>
              <w:rPr>
                <w:b/>
                <w:sz w:val="20"/>
                <w:lang w:val="kk-KZ" w:eastAsia="ko-KR"/>
              </w:rPr>
            </w:pPr>
          </w:p>
          <w:p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rsidR="00FB345A" w:rsidRDefault="00FB345A" w:rsidP="00E71964">
            <w:pPr>
              <w:pStyle w:val="2"/>
              <w:rPr>
                <w:b/>
                <w:sz w:val="20"/>
                <w:lang w:val="kk-KZ" w:eastAsia="ko-KR"/>
              </w:rPr>
            </w:pPr>
          </w:p>
          <w:p w:rsidR="00FB345A" w:rsidRPr="00C33041" w:rsidRDefault="00FB345A" w:rsidP="00E71964">
            <w:pPr>
              <w:pStyle w:val="2"/>
              <w:rPr>
                <w:b/>
                <w:sz w:val="20"/>
                <w:lang w:val="kk-KZ" w:eastAsia="ko-KR"/>
              </w:rPr>
            </w:pPr>
          </w:p>
        </w:tc>
      </w:tr>
    </w:tbl>
    <w:p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rPr>
          <w:rFonts w:ascii="Times New Roman" w:hAnsi="Times New Roman"/>
          <w:sz w:val="22"/>
          <w:szCs w:val="22"/>
        </w:rPr>
      </w:pPr>
    </w:p>
    <w:p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FB345A" w:rsidRPr="0070313C"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FB345A" w:rsidRPr="0070313C" w:rsidRDefault="00FB345A" w:rsidP="00E71964">
            <w:pPr>
              <w:jc w:val="center"/>
              <w:rPr>
                <w:b/>
                <w:bCs/>
                <w:color w:val="000000"/>
                <w:sz w:val="20"/>
              </w:rPr>
            </w:pPr>
            <w:r w:rsidRPr="0070313C">
              <w:rPr>
                <w:b/>
                <w:bCs/>
                <w:color w:val="000000"/>
                <w:sz w:val="20"/>
              </w:rPr>
              <w:t>Сумма</w:t>
            </w:r>
          </w:p>
        </w:tc>
      </w:tr>
      <w:tr w:rsidR="00FB345A" w:rsidRPr="001300C4"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FB345A" w:rsidRPr="00B21F03" w:rsidRDefault="00FB345A" w:rsidP="00E71964">
            <w:pPr>
              <w:jc w:val="center"/>
              <w:rPr>
                <w:color w:val="000000"/>
                <w:sz w:val="20"/>
                <w:lang w:val="kk-KZ"/>
              </w:rPr>
            </w:pPr>
          </w:p>
        </w:tc>
      </w:tr>
      <w:tr w:rsidR="00FB345A" w:rsidRPr="001300C4"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FB345A" w:rsidRPr="00C70B8A" w:rsidRDefault="00FB345A" w:rsidP="00E71964">
            <w:pPr>
              <w:jc w:val="center"/>
              <w:rPr>
                <w:b/>
                <w:color w:val="000000"/>
                <w:sz w:val="20"/>
                <w:lang w:val="kk-KZ"/>
              </w:rPr>
            </w:pPr>
          </w:p>
        </w:tc>
      </w:tr>
      <w:tr w:rsidR="00FB345A" w:rsidRPr="0070313C" w:rsidTr="00E71964">
        <w:tblPrEx>
          <w:tblBorders>
            <w:top w:val="single" w:sz="4" w:space="0" w:color="auto"/>
          </w:tblBorders>
          <w:tblLook w:val="0000"/>
        </w:tblPrEx>
        <w:trPr>
          <w:trHeight w:val="100"/>
        </w:trPr>
        <w:tc>
          <w:tcPr>
            <w:tcW w:w="9747" w:type="dxa"/>
            <w:gridSpan w:val="6"/>
          </w:tcPr>
          <w:p w:rsidR="00FB345A" w:rsidRPr="0070313C" w:rsidRDefault="00FB345A" w:rsidP="00E71964">
            <w:pPr>
              <w:pStyle w:val="a3"/>
              <w:tabs>
                <w:tab w:val="left" w:pos="360"/>
                <w:tab w:val="left" w:pos="540"/>
              </w:tabs>
              <w:spacing w:after="120"/>
              <w:rPr>
                <w:b/>
                <w:i/>
                <w:sz w:val="20"/>
                <w:szCs w:val="20"/>
                <w:lang w:val="kk-KZ"/>
              </w:rPr>
            </w:pPr>
          </w:p>
        </w:tc>
      </w:tr>
    </w:tbl>
    <w:p w:rsidR="00FB345A" w:rsidRPr="006401C5" w:rsidRDefault="00FB345A" w:rsidP="00FB345A">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FB345A" w:rsidRDefault="00FB345A" w:rsidP="00FB345A">
      <w:pPr>
        <w:pStyle w:val="a3"/>
        <w:shd w:val="clear" w:color="auto" w:fill="FFFFFF"/>
        <w:jc w:val="both"/>
        <w:textAlignment w:val="baseline"/>
        <w:rPr>
          <w:b/>
          <w:sz w:val="20"/>
          <w:szCs w:val="20"/>
        </w:rPr>
      </w:pPr>
      <w:r>
        <w:rPr>
          <w:b/>
          <w:sz w:val="20"/>
          <w:szCs w:val="20"/>
        </w:rPr>
        <w:t xml:space="preserve">     </w:t>
      </w: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pStyle w:val="ab"/>
        <w:jc w:val="right"/>
        <w:rPr>
          <w:rFonts w:ascii="Times New Roman" w:hAnsi="Times New Roman"/>
          <w:sz w:val="22"/>
          <w:szCs w:val="22"/>
        </w:rPr>
      </w:pPr>
    </w:p>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0849"/>
    <w:rsid w:val="0056170D"/>
    <w:rsid w:val="00563A18"/>
    <w:rsid w:val="00574621"/>
    <w:rsid w:val="00574B48"/>
    <w:rsid w:val="00585BB0"/>
    <w:rsid w:val="005900B1"/>
    <w:rsid w:val="005A0705"/>
    <w:rsid w:val="005A1813"/>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76BEC"/>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D6399-3B54-4960-9B4F-DE473C39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4668</TotalTime>
  <Pages>1</Pages>
  <Words>6503</Words>
  <Characters>37072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604</cp:revision>
  <cp:lastPrinted>2021-07-12T04:39:00Z</cp:lastPrinted>
  <dcterms:created xsi:type="dcterms:W3CDTF">2017-02-20T06:30:00Z</dcterms:created>
  <dcterms:modified xsi:type="dcterms:W3CDTF">2021-07-12T04:41:00Z</dcterms:modified>
</cp:coreProperties>
</file>