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Pr="002C5ABA"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C24F14">
        <w:rPr>
          <w:sz w:val="28"/>
          <w:szCs w:val="28"/>
        </w:rPr>
        <w:t>21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91309B">
        <w:rPr>
          <w:sz w:val="24"/>
          <w:szCs w:val="24"/>
        </w:rPr>
        <w:t xml:space="preserve">                           </w:t>
      </w:r>
      <w:r w:rsidR="007E492D">
        <w:rPr>
          <w:sz w:val="24"/>
          <w:szCs w:val="24"/>
        </w:rPr>
        <w:t xml:space="preserve"> </w:t>
      </w:r>
      <w:r w:rsidR="00D24716">
        <w:rPr>
          <w:sz w:val="24"/>
          <w:szCs w:val="24"/>
        </w:rPr>
        <w:t xml:space="preserve">  </w:t>
      </w:r>
      <w:r w:rsidR="00BB3F8D">
        <w:rPr>
          <w:sz w:val="24"/>
          <w:szCs w:val="24"/>
        </w:rPr>
        <w:t xml:space="preserve"> </w:t>
      </w:r>
      <w:r w:rsidR="00E8167D">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C24F14">
        <w:rPr>
          <w:sz w:val="24"/>
          <w:szCs w:val="24"/>
        </w:rPr>
        <w:t>2</w:t>
      </w:r>
      <w:r w:rsidR="0016016A">
        <w:rPr>
          <w:sz w:val="24"/>
          <w:szCs w:val="24"/>
        </w:rPr>
        <w:t>6</w:t>
      </w:r>
      <w:r w:rsidR="0091309B">
        <w:rPr>
          <w:sz w:val="24"/>
          <w:szCs w:val="24"/>
        </w:rPr>
        <w:t xml:space="preserve"> </w:t>
      </w:r>
      <w:r w:rsidR="003C3286">
        <w:rPr>
          <w:sz w:val="24"/>
          <w:szCs w:val="24"/>
        </w:rPr>
        <w:t>марта</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607" w:type="dxa"/>
        <w:tblInd w:w="103" w:type="dxa"/>
        <w:tblLook w:val="04A0"/>
      </w:tblPr>
      <w:tblGrid>
        <w:gridCol w:w="668"/>
        <w:gridCol w:w="2172"/>
        <w:gridCol w:w="7805"/>
        <w:gridCol w:w="1081"/>
        <w:gridCol w:w="879"/>
        <w:gridCol w:w="1381"/>
        <w:gridCol w:w="1621"/>
      </w:tblGrid>
      <w:tr w:rsidR="00F62D1F" w:rsidRPr="00F62D1F" w:rsidTr="0016016A">
        <w:trPr>
          <w:trHeight w:val="878"/>
        </w:trPr>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лота</w:t>
            </w:r>
          </w:p>
        </w:tc>
        <w:tc>
          <w:tcPr>
            <w:tcW w:w="2172"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Наименование закупаемых товаров</w:t>
            </w:r>
          </w:p>
        </w:tc>
        <w:tc>
          <w:tcPr>
            <w:tcW w:w="7805"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Техническая спецификация </w:t>
            </w:r>
          </w:p>
        </w:tc>
        <w:tc>
          <w:tcPr>
            <w:tcW w:w="10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Ед. измерен.</w:t>
            </w:r>
          </w:p>
        </w:tc>
        <w:tc>
          <w:tcPr>
            <w:tcW w:w="879"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Общее кол-во</w:t>
            </w:r>
          </w:p>
        </w:tc>
        <w:tc>
          <w:tcPr>
            <w:tcW w:w="13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Цена за единицу, тенге </w:t>
            </w:r>
          </w:p>
        </w:tc>
        <w:tc>
          <w:tcPr>
            <w:tcW w:w="162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Сумма,  выделенная для закупок </w:t>
            </w:r>
          </w:p>
        </w:tc>
      </w:tr>
      <w:tr w:rsidR="00C24F14" w:rsidRPr="00F62D1F" w:rsidTr="00C24F14">
        <w:trPr>
          <w:trHeight w:val="1401"/>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C24F14" w:rsidRPr="0016016A" w:rsidRDefault="00C24F14" w:rsidP="000F1F05">
            <w:pPr>
              <w:spacing w:after="0" w:line="240" w:lineRule="auto"/>
              <w:jc w:val="center"/>
              <w:rPr>
                <w:rFonts w:ascii="Times New Roman" w:eastAsia="Times New Roman" w:hAnsi="Times New Roman" w:cs="Times New Roman"/>
                <w:b/>
                <w:bCs/>
                <w:iCs/>
                <w:color w:val="000000"/>
                <w:sz w:val="20"/>
                <w:szCs w:val="20"/>
                <w:lang w:eastAsia="ru-RU"/>
              </w:rPr>
            </w:pPr>
            <w:r w:rsidRPr="0016016A">
              <w:rPr>
                <w:rFonts w:ascii="Times New Roman" w:eastAsia="Times New Roman" w:hAnsi="Times New Roman" w:cs="Times New Roman"/>
                <w:b/>
                <w:bCs/>
                <w:iCs/>
                <w:color w:val="000000"/>
                <w:sz w:val="20"/>
                <w:szCs w:val="20"/>
                <w:lang w:eastAsia="ru-RU"/>
              </w:rPr>
              <w:t>1</w:t>
            </w:r>
          </w:p>
        </w:tc>
        <w:tc>
          <w:tcPr>
            <w:tcW w:w="2172" w:type="dxa"/>
            <w:tcBorders>
              <w:top w:val="single" w:sz="4" w:space="0" w:color="auto"/>
              <w:left w:val="single" w:sz="4" w:space="0" w:color="auto"/>
              <w:bottom w:val="single" w:sz="4" w:space="0" w:color="auto"/>
              <w:right w:val="single" w:sz="4" w:space="0" w:color="auto"/>
            </w:tcBorders>
            <w:shd w:val="clear" w:color="auto" w:fill="auto"/>
            <w:hideMark/>
          </w:tcPr>
          <w:p w:rsidR="00C24F14" w:rsidRPr="00C24F14" w:rsidRDefault="00C24F14">
            <w:pPr>
              <w:spacing w:after="240"/>
              <w:rPr>
                <w:rFonts w:ascii="Times New Roman" w:hAnsi="Times New Roman" w:cs="Times New Roman"/>
                <w:color w:val="000000"/>
                <w:sz w:val="24"/>
                <w:szCs w:val="24"/>
              </w:rPr>
            </w:pPr>
            <w:r w:rsidRPr="00C24F14">
              <w:rPr>
                <w:rFonts w:ascii="Times New Roman" w:hAnsi="Times New Roman" w:cs="Times New Roman"/>
                <w:color w:val="000000"/>
              </w:rPr>
              <w:t xml:space="preserve">Система </w:t>
            </w:r>
            <w:proofErr w:type="spellStart"/>
            <w:r w:rsidRPr="00C24F14">
              <w:rPr>
                <w:rFonts w:ascii="Times New Roman" w:hAnsi="Times New Roman" w:cs="Times New Roman"/>
                <w:color w:val="000000"/>
              </w:rPr>
              <w:t>стент-графта</w:t>
            </w:r>
            <w:proofErr w:type="spellEnd"/>
            <w:r w:rsidRPr="00C24F14">
              <w:rPr>
                <w:rFonts w:ascii="Times New Roman" w:hAnsi="Times New Roman" w:cs="Times New Roman"/>
                <w:color w:val="000000"/>
              </w:rPr>
              <w:t xml:space="preserve">: </w:t>
            </w:r>
            <w:proofErr w:type="spellStart"/>
            <w:r w:rsidRPr="00C24F14">
              <w:rPr>
                <w:rFonts w:ascii="Times New Roman" w:hAnsi="Times New Roman" w:cs="Times New Roman"/>
                <w:color w:val="000000"/>
              </w:rPr>
              <w:t>Бифуркационный</w:t>
            </w:r>
            <w:proofErr w:type="spellEnd"/>
            <w:r w:rsidRPr="00C24F14">
              <w:rPr>
                <w:rFonts w:ascii="Times New Roman" w:hAnsi="Times New Roman" w:cs="Times New Roman"/>
                <w:color w:val="000000"/>
              </w:rPr>
              <w:t xml:space="preserve"> компонент</w:t>
            </w:r>
          </w:p>
        </w:tc>
        <w:tc>
          <w:tcPr>
            <w:tcW w:w="7805" w:type="dxa"/>
            <w:tcBorders>
              <w:top w:val="single" w:sz="4" w:space="0" w:color="auto"/>
              <w:left w:val="nil"/>
              <w:bottom w:val="single" w:sz="4" w:space="0" w:color="auto"/>
              <w:right w:val="single" w:sz="4" w:space="0" w:color="auto"/>
            </w:tcBorders>
            <w:shd w:val="clear" w:color="auto" w:fill="auto"/>
            <w:hideMark/>
          </w:tcPr>
          <w:p w:rsidR="00C24F14" w:rsidRPr="00C24F14" w:rsidRDefault="00C24F14">
            <w:pPr>
              <w:rPr>
                <w:rFonts w:ascii="Times New Roman" w:hAnsi="Times New Roman" w:cs="Times New Roman"/>
                <w:color w:val="000000"/>
                <w:sz w:val="24"/>
                <w:szCs w:val="24"/>
              </w:rPr>
            </w:pPr>
            <w:r w:rsidRPr="00C24F14">
              <w:rPr>
                <w:rFonts w:ascii="Times New Roman" w:hAnsi="Times New Roman" w:cs="Times New Roman"/>
                <w:color w:val="000000"/>
              </w:rPr>
              <w:t xml:space="preserve">Проксимальный конец </w:t>
            </w:r>
            <w:proofErr w:type="spellStart"/>
            <w:r w:rsidRPr="00C24F14">
              <w:rPr>
                <w:rFonts w:ascii="Times New Roman" w:hAnsi="Times New Roman" w:cs="Times New Roman"/>
                <w:color w:val="000000"/>
              </w:rPr>
              <w:t>бифуркационной</w:t>
            </w:r>
            <w:proofErr w:type="spellEnd"/>
            <w:r w:rsidRPr="00C24F14">
              <w:rPr>
                <w:rFonts w:ascii="Times New Roman" w:hAnsi="Times New Roman" w:cs="Times New Roman"/>
                <w:color w:val="000000"/>
              </w:rPr>
              <w:t xml:space="preserve"> конфигурации </w:t>
            </w:r>
            <w:proofErr w:type="spellStart"/>
            <w:r w:rsidRPr="00C24F14">
              <w:rPr>
                <w:rFonts w:ascii="Times New Roman" w:hAnsi="Times New Roman" w:cs="Times New Roman"/>
                <w:color w:val="000000"/>
              </w:rPr>
              <w:t>стент-графта</w:t>
            </w:r>
            <w:proofErr w:type="spellEnd"/>
            <w:r w:rsidRPr="00C24F14">
              <w:rPr>
                <w:rFonts w:ascii="Times New Roman" w:hAnsi="Times New Roman" w:cs="Times New Roman"/>
                <w:color w:val="000000"/>
              </w:rPr>
              <w:t xml:space="preserve"> раскрывается в проксимальной шейке и верхней части аневризмы. Проксимальный конец </w:t>
            </w:r>
            <w:proofErr w:type="spellStart"/>
            <w:r w:rsidRPr="00C24F14">
              <w:rPr>
                <w:rFonts w:ascii="Times New Roman" w:hAnsi="Times New Roman" w:cs="Times New Roman"/>
                <w:color w:val="000000"/>
              </w:rPr>
              <w:t>бифуркационной</w:t>
            </w:r>
            <w:proofErr w:type="spellEnd"/>
            <w:r w:rsidRPr="00C24F14">
              <w:rPr>
                <w:rFonts w:ascii="Times New Roman" w:hAnsi="Times New Roman" w:cs="Times New Roman"/>
                <w:color w:val="000000"/>
              </w:rPr>
              <w:t xml:space="preserve"> конфигурации состоит из </w:t>
            </w:r>
            <w:proofErr w:type="spellStart"/>
            <w:r w:rsidRPr="00C24F14">
              <w:rPr>
                <w:rFonts w:ascii="Times New Roman" w:hAnsi="Times New Roman" w:cs="Times New Roman"/>
                <w:color w:val="000000"/>
              </w:rPr>
              <w:t>нитиноловых</w:t>
            </w:r>
            <w:proofErr w:type="spellEnd"/>
            <w:r w:rsidRPr="00C24F14">
              <w:rPr>
                <w:rFonts w:ascii="Times New Roman" w:hAnsi="Times New Roman" w:cs="Times New Roman"/>
                <w:color w:val="000000"/>
              </w:rPr>
              <w:t xml:space="preserve"> </w:t>
            </w:r>
            <w:proofErr w:type="spellStart"/>
            <w:r w:rsidRPr="00C24F14">
              <w:rPr>
                <w:rFonts w:ascii="Times New Roman" w:hAnsi="Times New Roman" w:cs="Times New Roman"/>
                <w:color w:val="000000"/>
              </w:rPr>
              <w:t>стентов</w:t>
            </w:r>
            <w:proofErr w:type="spellEnd"/>
            <w:r w:rsidRPr="00C24F14">
              <w:rPr>
                <w:rFonts w:ascii="Times New Roman" w:hAnsi="Times New Roman" w:cs="Times New Roman"/>
                <w:color w:val="000000"/>
              </w:rPr>
              <w:t xml:space="preserve">, </w:t>
            </w:r>
            <w:proofErr w:type="gramStart"/>
            <w:r w:rsidRPr="00C24F14">
              <w:rPr>
                <w:rFonts w:ascii="Times New Roman" w:hAnsi="Times New Roman" w:cs="Times New Roman"/>
                <w:color w:val="000000"/>
              </w:rPr>
              <w:t>подшитых</w:t>
            </w:r>
            <w:proofErr w:type="gramEnd"/>
            <w:r w:rsidRPr="00C24F14">
              <w:rPr>
                <w:rFonts w:ascii="Times New Roman" w:hAnsi="Times New Roman" w:cs="Times New Roman"/>
                <w:color w:val="000000"/>
              </w:rPr>
              <w:t xml:space="preserve"> к тканому </w:t>
            </w:r>
            <w:proofErr w:type="spellStart"/>
            <w:r w:rsidRPr="00C24F14">
              <w:rPr>
                <w:rFonts w:ascii="Times New Roman" w:hAnsi="Times New Roman" w:cs="Times New Roman"/>
                <w:color w:val="000000"/>
              </w:rPr>
              <w:t>графту</w:t>
            </w:r>
            <w:proofErr w:type="spellEnd"/>
            <w:r w:rsidRPr="00C24F14">
              <w:rPr>
                <w:rFonts w:ascii="Times New Roman" w:hAnsi="Times New Roman" w:cs="Times New Roman"/>
                <w:color w:val="000000"/>
              </w:rPr>
              <w:t xml:space="preserve">. </w:t>
            </w:r>
            <w:proofErr w:type="spellStart"/>
            <w:r w:rsidRPr="00C24F14">
              <w:rPr>
                <w:rFonts w:ascii="Times New Roman" w:hAnsi="Times New Roman" w:cs="Times New Roman"/>
                <w:color w:val="000000"/>
              </w:rPr>
              <w:t>Супраренальная</w:t>
            </w:r>
            <w:proofErr w:type="spellEnd"/>
            <w:r w:rsidRPr="00C24F14">
              <w:rPr>
                <w:rFonts w:ascii="Times New Roman" w:hAnsi="Times New Roman" w:cs="Times New Roman"/>
                <w:color w:val="000000"/>
              </w:rPr>
              <w:t xml:space="preserve"> часть проксимального конца не покрыта </w:t>
            </w:r>
            <w:proofErr w:type="gramStart"/>
            <w:r w:rsidRPr="00C24F14">
              <w:rPr>
                <w:rFonts w:ascii="Times New Roman" w:hAnsi="Times New Roman" w:cs="Times New Roman"/>
                <w:color w:val="000000"/>
              </w:rPr>
              <w:t>тканым</w:t>
            </w:r>
            <w:proofErr w:type="gramEnd"/>
            <w:r w:rsidRPr="00C24F14">
              <w:rPr>
                <w:rFonts w:ascii="Times New Roman" w:hAnsi="Times New Roman" w:cs="Times New Roman"/>
                <w:color w:val="000000"/>
              </w:rPr>
              <w:t xml:space="preserve"> </w:t>
            </w:r>
            <w:proofErr w:type="spellStart"/>
            <w:r w:rsidRPr="00C24F14">
              <w:rPr>
                <w:rFonts w:ascii="Times New Roman" w:hAnsi="Times New Roman" w:cs="Times New Roman"/>
                <w:color w:val="000000"/>
              </w:rPr>
              <w:t>графтом</w:t>
            </w:r>
            <w:proofErr w:type="spellEnd"/>
            <w:r w:rsidRPr="00C24F14">
              <w:rPr>
                <w:rFonts w:ascii="Times New Roman" w:hAnsi="Times New Roman" w:cs="Times New Roman"/>
                <w:color w:val="000000"/>
              </w:rPr>
              <w:t xml:space="preserve">. </w:t>
            </w:r>
            <w:proofErr w:type="spellStart"/>
            <w:r w:rsidRPr="00C24F14">
              <w:rPr>
                <w:rFonts w:ascii="Times New Roman" w:hAnsi="Times New Roman" w:cs="Times New Roman"/>
                <w:color w:val="000000"/>
              </w:rPr>
              <w:t>Супраренальный</w:t>
            </w:r>
            <w:proofErr w:type="spellEnd"/>
            <w:r w:rsidRPr="00C24F14">
              <w:rPr>
                <w:rFonts w:ascii="Times New Roman" w:hAnsi="Times New Roman" w:cs="Times New Roman"/>
                <w:color w:val="000000"/>
              </w:rPr>
              <w:t xml:space="preserve"> </w:t>
            </w:r>
            <w:proofErr w:type="spellStart"/>
            <w:r w:rsidRPr="00C24F14">
              <w:rPr>
                <w:rFonts w:ascii="Times New Roman" w:hAnsi="Times New Roman" w:cs="Times New Roman"/>
                <w:color w:val="000000"/>
              </w:rPr>
              <w:t>стент</w:t>
            </w:r>
            <w:proofErr w:type="spellEnd"/>
            <w:r w:rsidRPr="00C24F14">
              <w:rPr>
                <w:rFonts w:ascii="Times New Roman" w:hAnsi="Times New Roman" w:cs="Times New Roman"/>
                <w:color w:val="000000"/>
              </w:rPr>
              <w:t xml:space="preserve"> также имеет фиксирующие штифты для закрепления </w:t>
            </w:r>
            <w:proofErr w:type="spellStart"/>
            <w:r w:rsidRPr="00C24F14">
              <w:rPr>
                <w:rFonts w:ascii="Times New Roman" w:hAnsi="Times New Roman" w:cs="Times New Roman"/>
                <w:color w:val="000000"/>
              </w:rPr>
              <w:t>стент-графта</w:t>
            </w:r>
            <w:proofErr w:type="spellEnd"/>
            <w:r w:rsidRPr="00C24F14">
              <w:rPr>
                <w:rFonts w:ascii="Times New Roman" w:hAnsi="Times New Roman" w:cs="Times New Roman"/>
                <w:color w:val="000000"/>
              </w:rPr>
              <w:t xml:space="preserve"> в аорте. </w:t>
            </w:r>
            <w:proofErr w:type="spellStart"/>
            <w:r w:rsidRPr="00C24F14">
              <w:rPr>
                <w:rFonts w:ascii="Times New Roman" w:hAnsi="Times New Roman" w:cs="Times New Roman"/>
                <w:color w:val="000000"/>
              </w:rPr>
              <w:t>Дистальнее</w:t>
            </w:r>
            <w:proofErr w:type="spellEnd"/>
            <w:r w:rsidRPr="00C24F14">
              <w:rPr>
                <w:rFonts w:ascii="Times New Roman" w:hAnsi="Times New Roman" w:cs="Times New Roman"/>
                <w:color w:val="000000"/>
              </w:rPr>
              <w:t xml:space="preserve"> аортальная часть раздваивается на 2 </w:t>
            </w:r>
            <w:proofErr w:type="gramStart"/>
            <w:r w:rsidRPr="00C24F14">
              <w:rPr>
                <w:rFonts w:ascii="Times New Roman" w:hAnsi="Times New Roman" w:cs="Times New Roman"/>
                <w:color w:val="000000"/>
              </w:rPr>
              <w:t>меньших</w:t>
            </w:r>
            <w:proofErr w:type="gramEnd"/>
            <w:r w:rsidRPr="00C24F14">
              <w:rPr>
                <w:rFonts w:ascii="Times New Roman" w:hAnsi="Times New Roman" w:cs="Times New Roman"/>
                <w:color w:val="000000"/>
              </w:rPr>
              <w:t xml:space="preserve"> трубки: </w:t>
            </w:r>
            <w:proofErr w:type="spellStart"/>
            <w:r w:rsidRPr="00C24F14">
              <w:rPr>
                <w:rFonts w:ascii="Times New Roman" w:hAnsi="Times New Roman" w:cs="Times New Roman"/>
                <w:color w:val="000000"/>
              </w:rPr>
              <w:t>ипсилатеральную</w:t>
            </w:r>
            <w:proofErr w:type="spellEnd"/>
            <w:r w:rsidRPr="00C24F14">
              <w:rPr>
                <w:rFonts w:ascii="Times New Roman" w:hAnsi="Times New Roman" w:cs="Times New Roman"/>
                <w:color w:val="000000"/>
              </w:rPr>
              <w:t xml:space="preserve"> подвздошную </w:t>
            </w:r>
            <w:proofErr w:type="spellStart"/>
            <w:r w:rsidRPr="00C24F14">
              <w:rPr>
                <w:rFonts w:ascii="Times New Roman" w:hAnsi="Times New Roman" w:cs="Times New Roman"/>
                <w:color w:val="000000"/>
              </w:rPr>
              <w:t>браншу</w:t>
            </w:r>
            <w:proofErr w:type="spellEnd"/>
            <w:r w:rsidRPr="00C24F14">
              <w:rPr>
                <w:rFonts w:ascii="Times New Roman" w:hAnsi="Times New Roman" w:cs="Times New Roman"/>
                <w:color w:val="000000"/>
              </w:rPr>
              <w:t xml:space="preserve"> и короткую контралатеральную </w:t>
            </w:r>
            <w:proofErr w:type="spellStart"/>
            <w:r w:rsidRPr="00C24F14">
              <w:rPr>
                <w:rFonts w:ascii="Times New Roman" w:hAnsi="Times New Roman" w:cs="Times New Roman"/>
                <w:color w:val="000000"/>
              </w:rPr>
              <w:t>браншу</w:t>
            </w:r>
            <w:proofErr w:type="spellEnd"/>
            <w:r w:rsidRPr="00C24F14">
              <w:rPr>
                <w:rFonts w:ascii="Times New Roman" w:hAnsi="Times New Roman" w:cs="Times New Roman"/>
                <w:color w:val="000000"/>
              </w:rPr>
              <w:t xml:space="preserve">. </w:t>
            </w:r>
            <w:proofErr w:type="spellStart"/>
            <w:proofErr w:type="gramStart"/>
            <w:r w:rsidRPr="00C24F14">
              <w:rPr>
                <w:rFonts w:ascii="Times New Roman" w:hAnsi="Times New Roman" w:cs="Times New Roman"/>
                <w:color w:val="000000"/>
              </w:rPr>
              <w:t>Стенты</w:t>
            </w:r>
            <w:proofErr w:type="spellEnd"/>
            <w:r w:rsidRPr="00C24F14">
              <w:rPr>
                <w:rFonts w:ascii="Times New Roman" w:hAnsi="Times New Roman" w:cs="Times New Roman"/>
                <w:color w:val="000000"/>
              </w:rPr>
              <w:t xml:space="preserve"> </w:t>
            </w:r>
            <w:proofErr w:type="spellStart"/>
            <w:r w:rsidRPr="00C24F14">
              <w:rPr>
                <w:rFonts w:ascii="Times New Roman" w:hAnsi="Times New Roman" w:cs="Times New Roman"/>
                <w:color w:val="000000"/>
              </w:rPr>
              <w:t>ипсилатеральной</w:t>
            </w:r>
            <w:proofErr w:type="spellEnd"/>
            <w:r w:rsidRPr="00C24F14">
              <w:rPr>
                <w:rFonts w:ascii="Times New Roman" w:hAnsi="Times New Roman" w:cs="Times New Roman"/>
                <w:color w:val="000000"/>
              </w:rPr>
              <w:t xml:space="preserve"> </w:t>
            </w:r>
            <w:proofErr w:type="spellStart"/>
            <w:r w:rsidRPr="00C24F14">
              <w:rPr>
                <w:rFonts w:ascii="Times New Roman" w:hAnsi="Times New Roman" w:cs="Times New Roman"/>
                <w:color w:val="000000"/>
              </w:rPr>
              <w:t>бранши</w:t>
            </w:r>
            <w:proofErr w:type="spellEnd"/>
            <w:r w:rsidRPr="00C24F14">
              <w:rPr>
                <w:rFonts w:ascii="Times New Roman" w:hAnsi="Times New Roman" w:cs="Times New Roman"/>
                <w:color w:val="000000"/>
              </w:rPr>
              <w:t xml:space="preserve"> подшиты к внешней поверхности тканого материала, формируя гладкую внутреннюю полость.</w:t>
            </w:r>
            <w:proofErr w:type="gramEnd"/>
            <w:r w:rsidRPr="00C24F14">
              <w:rPr>
                <w:rFonts w:ascii="Times New Roman" w:hAnsi="Times New Roman" w:cs="Times New Roman"/>
                <w:color w:val="000000"/>
              </w:rPr>
              <w:t xml:space="preserve"> </w:t>
            </w:r>
            <w:proofErr w:type="spellStart"/>
            <w:r w:rsidRPr="00C24F14">
              <w:rPr>
                <w:rFonts w:ascii="Times New Roman" w:hAnsi="Times New Roman" w:cs="Times New Roman"/>
                <w:color w:val="000000"/>
              </w:rPr>
              <w:t>Стенты</w:t>
            </w:r>
            <w:proofErr w:type="spellEnd"/>
            <w:r w:rsidRPr="00C24F14">
              <w:rPr>
                <w:rFonts w:ascii="Times New Roman" w:hAnsi="Times New Roman" w:cs="Times New Roman"/>
                <w:color w:val="000000"/>
              </w:rPr>
              <w:t xml:space="preserve"> контралатеральной </w:t>
            </w:r>
            <w:proofErr w:type="spellStart"/>
            <w:r w:rsidRPr="00C24F14">
              <w:rPr>
                <w:rFonts w:ascii="Times New Roman" w:hAnsi="Times New Roman" w:cs="Times New Roman"/>
                <w:color w:val="000000"/>
              </w:rPr>
              <w:t>бранши</w:t>
            </w:r>
            <w:proofErr w:type="spellEnd"/>
            <w:r w:rsidRPr="00C24F14">
              <w:rPr>
                <w:rFonts w:ascii="Times New Roman" w:hAnsi="Times New Roman" w:cs="Times New Roman"/>
                <w:color w:val="000000"/>
              </w:rPr>
              <w:t xml:space="preserve"> подшиты к внутренней поверхности </w:t>
            </w:r>
            <w:proofErr w:type="gramStart"/>
            <w:r w:rsidRPr="00C24F14">
              <w:rPr>
                <w:rFonts w:ascii="Times New Roman" w:hAnsi="Times New Roman" w:cs="Times New Roman"/>
                <w:color w:val="000000"/>
              </w:rPr>
              <w:t>тканого</w:t>
            </w:r>
            <w:proofErr w:type="gramEnd"/>
            <w:r w:rsidRPr="00C24F14">
              <w:rPr>
                <w:rFonts w:ascii="Times New Roman" w:hAnsi="Times New Roman" w:cs="Times New Roman"/>
                <w:color w:val="000000"/>
              </w:rPr>
              <w:t xml:space="preserve"> </w:t>
            </w:r>
            <w:proofErr w:type="spellStart"/>
            <w:r w:rsidRPr="00C24F14">
              <w:rPr>
                <w:rFonts w:ascii="Times New Roman" w:hAnsi="Times New Roman" w:cs="Times New Roman"/>
                <w:color w:val="000000"/>
              </w:rPr>
              <w:t>графта</w:t>
            </w:r>
            <w:proofErr w:type="spellEnd"/>
            <w:r w:rsidRPr="00C24F14">
              <w:rPr>
                <w:rFonts w:ascii="Times New Roman" w:hAnsi="Times New Roman" w:cs="Times New Roman"/>
                <w:color w:val="000000"/>
              </w:rPr>
              <w:t>.</w:t>
            </w:r>
          </w:p>
        </w:tc>
        <w:tc>
          <w:tcPr>
            <w:tcW w:w="1081" w:type="dxa"/>
            <w:tcBorders>
              <w:top w:val="nil"/>
              <w:left w:val="nil"/>
              <w:bottom w:val="single" w:sz="4" w:space="0" w:color="auto"/>
              <w:right w:val="single" w:sz="4" w:space="0" w:color="auto"/>
            </w:tcBorders>
            <w:shd w:val="clear" w:color="auto" w:fill="auto"/>
            <w:vAlign w:val="center"/>
            <w:hideMark/>
          </w:tcPr>
          <w:p w:rsidR="00C24F14" w:rsidRPr="00C24F14" w:rsidRDefault="00C24F14" w:rsidP="00C24F14">
            <w:pPr>
              <w:jc w:val="center"/>
              <w:rPr>
                <w:rFonts w:ascii="Times New Roman" w:hAnsi="Times New Roman" w:cs="Times New Roman"/>
                <w:sz w:val="24"/>
                <w:szCs w:val="24"/>
              </w:rPr>
            </w:pPr>
            <w:proofErr w:type="spellStart"/>
            <w:proofErr w:type="gramStart"/>
            <w:r w:rsidRPr="00C24F14">
              <w:rPr>
                <w:rFonts w:ascii="Times New Roman" w:hAnsi="Times New Roman" w:cs="Times New Roman"/>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C24F14" w:rsidRPr="00C24F14" w:rsidRDefault="00C24F14" w:rsidP="00C24F14">
            <w:pPr>
              <w:jc w:val="center"/>
              <w:rPr>
                <w:rFonts w:ascii="Times New Roman" w:hAnsi="Times New Roman" w:cs="Times New Roman"/>
                <w:color w:val="000000"/>
                <w:sz w:val="24"/>
                <w:szCs w:val="24"/>
              </w:rPr>
            </w:pPr>
            <w:r w:rsidRPr="00C24F14">
              <w:rPr>
                <w:rFonts w:ascii="Times New Roman" w:hAnsi="Times New Roman" w:cs="Times New Roman"/>
                <w:color w:val="000000"/>
              </w:rPr>
              <w:t>1</w:t>
            </w:r>
          </w:p>
        </w:tc>
        <w:tc>
          <w:tcPr>
            <w:tcW w:w="1381" w:type="dxa"/>
            <w:tcBorders>
              <w:top w:val="nil"/>
              <w:left w:val="nil"/>
              <w:bottom w:val="single" w:sz="4" w:space="0" w:color="auto"/>
              <w:right w:val="single" w:sz="4" w:space="0" w:color="auto"/>
            </w:tcBorders>
            <w:shd w:val="clear" w:color="auto" w:fill="auto"/>
            <w:noWrap/>
            <w:vAlign w:val="center"/>
            <w:hideMark/>
          </w:tcPr>
          <w:p w:rsidR="00C24F14" w:rsidRPr="00C24F14" w:rsidRDefault="00C24F14" w:rsidP="00C24F14">
            <w:pPr>
              <w:jc w:val="center"/>
              <w:rPr>
                <w:rFonts w:ascii="Times New Roman" w:hAnsi="Times New Roman" w:cs="Times New Roman"/>
                <w:color w:val="000000"/>
                <w:sz w:val="24"/>
                <w:szCs w:val="24"/>
              </w:rPr>
            </w:pPr>
            <w:r w:rsidRPr="00C24F14">
              <w:rPr>
                <w:rFonts w:ascii="Times New Roman" w:hAnsi="Times New Roman" w:cs="Times New Roman"/>
                <w:color w:val="000000"/>
              </w:rPr>
              <w:t>1 855 500,00</w:t>
            </w:r>
          </w:p>
        </w:tc>
        <w:tc>
          <w:tcPr>
            <w:tcW w:w="1621" w:type="dxa"/>
            <w:tcBorders>
              <w:top w:val="nil"/>
              <w:left w:val="nil"/>
              <w:bottom w:val="single" w:sz="4" w:space="0" w:color="auto"/>
              <w:right w:val="single" w:sz="4" w:space="0" w:color="auto"/>
            </w:tcBorders>
            <w:shd w:val="clear" w:color="000000" w:fill="FFFFFF"/>
            <w:vAlign w:val="center"/>
            <w:hideMark/>
          </w:tcPr>
          <w:p w:rsidR="00C24F14" w:rsidRPr="00C24F14" w:rsidRDefault="00C24F14" w:rsidP="00C24F14">
            <w:pPr>
              <w:jc w:val="center"/>
              <w:rPr>
                <w:rFonts w:ascii="Times New Roman" w:hAnsi="Times New Roman" w:cs="Times New Roman"/>
                <w:color w:val="000000"/>
                <w:sz w:val="24"/>
                <w:szCs w:val="24"/>
              </w:rPr>
            </w:pPr>
            <w:r w:rsidRPr="00C24F14">
              <w:rPr>
                <w:rFonts w:ascii="Times New Roman" w:hAnsi="Times New Roman" w:cs="Times New Roman"/>
                <w:color w:val="000000"/>
              </w:rPr>
              <w:t>1 855 500,00</w:t>
            </w:r>
          </w:p>
        </w:tc>
      </w:tr>
      <w:tr w:rsidR="00C24F14" w:rsidRPr="00F62D1F" w:rsidTr="00C24F14">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C24F14" w:rsidRPr="0016016A" w:rsidRDefault="00C24F14" w:rsidP="000F1F05">
            <w:pPr>
              <w:spacing w:after="0" w:line="240" w:lineRule="auto"/>
              <w:jc w:val="center"/>
              <w:rPr>
                <w:rFonts w:ascii="Times New Roman" w:eastAsia="Times New Roman" w:hAnsi="Times New Roman" w:cs="Times New Roman"/>
                <w:b/>
                <w:bCs/>
                <w:iCs/>
                <w:color w:val="000000"/>
                <w:sz w:val="20"/>
                <w:szCs w:val="20"/>
                <w:lang w:eastAsia="ru-RU"/>
              </w:rPr>
            </w:pPr>
            <w:r w:rsidRPr="0016016A">
              <w:rPr>
                <w:rFonts w:ascii="Times New Roman" w:eastAsia="Times New Roman" w:hAnsi="Times New Roman" w:cs="Times New Roman"/>
                <w:b/>
                <w:bCs/>
                <w:iCs/>
                <w:color w:val="000000"/>
                <w:sz w:val="20"/>
                <w:szCs w:val="20"/>
                <w:lang w:eastAsia="ru-RU"/>
              </w:rPr>
              <w:t>2</w:t>
            </w:r>
          </w:p>
        </w:tc>
        <w:tc>
          <w:tcPr>
            <w:tcW w:w="2172" w:type="dxa"/>
            <w:tcBorders>
              <w:top w:val="single" w:sz="4" w:space="0" w:color="auto"/>
              <w:left w:val="single" w:sz="4" w:space="0" w:color="auto"/>
              <w:bottom w:val="single" w:sz="4" w:space="0" w:color="auto"/>
              <w:right w:val="single" w:sz="4" w:space="0" w:color="auto"/>
            </w:tcBorders>
            <w:shd w:val="clear" w:color="auto" w:fill="auto"/>
            <w:hideMark/>
          </w:tcPr>
          <w:p w:rsidR="00C24F14" w:rsidRPr="00C24F14" w:rsidRDefault="00C24F14">
            <w:pPr>
              <w:spacing w:after="240"/>
              <w:rPr>
                <w:rFonts w:ascii="Times New Roman" w:hAnsi="Times New Roman" w:cs="Times New Roman"/>
                <w:color w:val="000000"/>
                <w:sz w:val="24"/>
                <w:szCs w:val="24"/>
              </w:rPr>
            </w:pPr>
            <w:r w:rsidRPr="00C24F14">
              <w:rPr>
                <w:rFonts w:ascii="Times New Roman" w:hAnsi="Times New Roman" w:cs="Times New Roman"/>
                <w:color w:val="000000"/>
              </w:rPr>
              <w:t xml:space="preserve">Система </w:t>
            </w:r>
            <w:proofErr w:type="spellStart"/>
            <w:r w:rsidRPr="00C24F14">
              <w:rPr>
                <w:rFonts w:ascii="Times New Roman" w:hAnsi="Times New Roman" w:cs="Times New Roman"/>
                <w:color w:val="000000"/>
              </w:rPr>
              <w:t>стент-графта</w:t>
            </w:r>
            <w:proofErr w:type="spellEnd"/>
            <w:r w:rsidRPr="00C24F14">
              <w:rPr>
                <w:rFonts w:ascii="Times New Roman" w:hAnsi="Times New Roman" w:cs="Times New Roman"/>
                <w:color w:val="000000"/>
              </w:rPr>
              <w:t>: Контралатеральный компонент</w:t>
            </w:r>
          </w:p>
        </w:tc>
        <w:tc>
          <w:tcPr>
            <w:tcW w:w="7805" w:type="dxa"/>
            <w:tcBorders>
              <w:top w:val="single" w:sz="4" w:space="0" w:color="auto"/>
              <w:left w:val="nil"/>
              <w:bottom w:val="single" w:sz="4" w:space="0" w:color="auto"/>
              <w:right w:val="single" w:sz="4" w:space="0" w:color="auto"/>
            </w:tcBorders>
            <w:shd w:val="clear" w:color="auto" w:fill="auto"/>
            <w:hideMark/>
          </w:tcPr>
          <w:p w:rsidR="00C24F14" w:rsidRPr="00C24F14" w:rsidRDefault="00C24F14">
            <w:pPr>
              <w:rPr>
                <w:rFonts w:ascii="Times New Roman" w:hAnsi="Times New Roman" w:cs="Times New Roman"/>
                <w:color w:val="000000"/>
                <w:sz w:val="24"/>
                <w:szCs w:val="24"/>
              </w:rPr>
            </w:pPr>
            <w:r w:rsidRPr="00C24F14">
              <w:rPr>
                <w:rFonts w:ascii="Times New Roman" w:hAnsi="Times New Roman" w:cs="Times New Roman"/>
                <w:color w:val="000000"/>
              </w:rPr>
              <w:t xml:space="preserve">Проксимальный конец конфигурации контралатеральной </w:t>
            </w:r>
            <w:proofErr w:type="spellStart"/>
            <w:r w:rsidRPr="00C24F14">
              <w:rPr>
                <w:rFonts w:ascii="Times New Roman" w:hAnsi="Times New Roman" w:cs="Times New Roman"/>
                <w:color w:val="000000"/>
              </w:rPr>
              <w:t>бранши</w:t>
            </w:r>
            <w:proofErr w:type="spellEnd"/>
            <w:r w:rsidRPr="00C24F14">
              <w:rPr>
                <w:rFonts w:ascii="Times New Roman" w:hAnsi="Times New Roman" w:cs="Times New Roman"/>
                <w:color w:val="000000"/>
              </w:rPr>
              <w:t xml:space="preserve"> раскрывается в короткой контралатеральной </w:t>
            </w:r>
            <w:proofErr w:type="spellStart"/>
            <w:r w:rsidRPr="00C24F14">
              <w:rPr>
                <w:rFonts w:ascii="Times New Roman" w:hAnsi="Times New Roman" w:cs="Times New Roman"/>
                <w:color w:val="000000"/>
              </w:rPr>
              <w:t>бранше</w:t>
            </w:r>
            <w:proofErr w:type="spellEnd"/>
            <w:r w:rsidRPr="00C24F14">
              <w:rPr>
                <w:rFonts w:ascii="Times New Roman" w:hAnsi="Times New Roman" w:cs="Times New Roman"/>
                <w:color w:val="000000"/>
              </w:rPr>
              <w:t xml:space="preserve"> </w:t>
            </w:r>
            <w:proofErr w:type="spellStart"/>
            <w:r w:rsidRPr="00C24F14">
              <w:rPr>
                <w:rFonts w:ascii="Times New Roman" w:hAnsi="Times New Roman" w:cs="Times New Roman"/>
                <w:color w:val="000000"/>
              </w:rPr>
              <w:t>бифуркационной</w:t>
            </w:r>
            <w:proofErr w:type="spellEnd"/>
            <w:r w:rsidRPr="00C24F14">
              <w:rPr>
                <w:rFonts w:ascii="Times New Roman" w:hAnsi="Times New Roman" w:cs="Times New Roman"/>
                <w:color w:val="000000"/>
              </w:rPr>
              <w:t xml:space="preserve"> конфигурации, а дистальный — в контралатеральной подвздошной артерии. Проксимальный конец конфигурации контралатеральной </w:t>
            </w:r>
            <w:proofErr w:type="spellStart"/>
            <w:r w:rsidRPr="00C24F14">
              <w:rPr>
                <w:rFonts w:ascii="Times New Roman" w:hAnsi="Times New Roman" w:cs="Times New Roman"/>
                <w:color w:val="000000"/>
              </w:rPr>
              <w:t>бранши</w:t>
            </w:r>
            <w:proofErr w:type="spellEnd"/>
            <w:r w:rsidRPr="00C24F14">
              <w:rPr>
                <w:rFonts w:ascii="Times New Roman" w:hAnsi="Times New Roman" w:cs="Times New Roman"/>
                <w:color w:val="000000"/>
              </w:rPr>
              <w:t xml:space="preserve"> имеет конфигурацию открытой коронки, которая не содержит материала </w:t>
            </w:r>
            <w:proofErr w:type="spellStart"/>
            <w:r w:rsidRPr="00C24F14">
              <w:rPr>
                <w:rFonts w:ascii="Times New Roman" w:hAnsi="Times New Roman" w:cs="Times New Roman"/>
                <w:color w:val="000000"/>
              </w:rPr>
              <w:t>графта</w:t>
            </w:r>
            <w:proofErr w:type="spellEnd"/>
            <w:r w:rsidRPr="00C24F14">
              <w:rPr>
                <w:rFonts w:ascii="Times New Roman" w:hAnsi="Times New Roman" w:cs="Times New Roman"/>
                <w:color w:val="000000"/>
              </w:rPr>
              <w:t xml:space="preserve"> в своих выемках.</w:t>
            </w:r>
          </w:p>
        </w:tc>
        <w:tc>
          <w:tcPr>
            <w:tcW w:w="1081" w:type="dxa"/>
            <w:tcBorders>
              <w:top w:val="nil"/>
              <w:left w:val="nil"/>
              <w:bottom w:val="single" w:sz="4" w:space="0" w:color="auto"/>
              <w:right w:val="single" w:sz="4" w:space="0" w:color="auto"/>
            </w:tcBorders>
            <w:shd w:val="clear" w:color="auto" w:fill="auto"/>
            <w:vAlign w:val="center"/>
            <w:hideMark/>
          </w:tcPr>
          <w:p w:rsidR="00C24F14" w:rsidRPr="00C24F14" w:rsidRDefault="00C24F14" w:rsidP="00C24F14">
            <w:pPr>
              <w:jc w:val="center"/>
              <w:rPr>
                <w:rFonts w:ascii="Times New Roman" w:hAnsi="Times New Roman" w:cs="Times New Roman"/>
                <w:sz w:val="24"/>
                <w:szCs w:val="24"/>
              </w:rPr>
            </w:pPr>
            <w:proofErr w:type="spellStart"/>
            <w:proofErr w:type="gramStart"/>
            <w:r w:rsidRPr="00C24F14">
              <w:rPr>
                <w:rFonts w:ascii="Times New Roman" w:hAnsi="Times New Roman" w:cs="Times New Roman"/>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C24F14" w:rsidRPr="00C24F14" w:rsidRDefault="00C24F14" w:rsidP="00C24F14">
            <w:pPr>
              <w:jc w:val="center"/>
              <w:rPr>
                <w:rFonts w:ascii="Times New Roman" w:hAnsi="Times New Roman" w:cs="Times New Roman"/>
                <w:color w:val="000000"/>
                <w:sz w:val="24"/>
                <w:szCs w:val="24"/>
              </w:rPr>
            </w:pPr>
            <w:r w:rsidRPr="00C24F14">
              <w:rPr>
                <w:rFonts w:ascii="Times New Roman" w:hAnsi="Times New Roman" w:cs="Times New Roman"/>
                <w:color w:val="000000"/>
              </w:rPr>
              <w:t>1</w:t>
            </w:r>
          </w:p>
        </w:tc>
        <w:tc>
          <w:tcPr>
            <w:tcW w:w="1381" w:type="dxa"/>
            <w:tcBorders>
              <w:top w:val="nil"/>
              <w:left w:val="nil"/>
              <w:bottom w:val="single" w:sz="4" w:space="0" w:color="auto"/>
              <w:right w:val="single" w:sz="4" w:space="0" w:color="auto"/>
            </w:tcBorders>
            <w:shd w:val="clear" w:color="auto" w:fill="auto"/>
            <w:noWrap/>
            <w:vAlign w:val="center"/>
            <w:hideMark/>
          </w:tcPr>
          <w:p w:rsidR="00C24F14" w:rsidRPr="00C24F14" w:rsidRDefault="00C24F14" w:rsidP="00C24F14">
            <w:pPr>
              <w:jc w:val="center"/>
              <w:rPr>
                <w:rFonts w:ascii="Times New Roman" w:hAnsi="Times New Roman" w:cs="Times New Roman"/>
                <w:color w:val="000000"/>
                <w:sz w:val="24"/>
                <w:szCs w:val="24"/>
              </w:rPr>
            </w:pPr>
            <w:r w:rsidRPr="00C24F14">
              <w:rPr>
                <w:rFonts w:ascii="Times New Roman" w:hAnsi="Times New Roman" w:cs="Times New Roman"/>
                <w:color w:val="000000"/>
              </w:rPr>
              <w:t>1 145 500,00</w:t>
            </w:r>
          </w:p>
        </w:tc>
        <w:tc>
          <w:tcPr>
            <w:tcW w:w="1621" w:type="dxa"/>
            <w:tcBorders>
              <w:top w:val="nil"/>
              <w:left w:val="nil"/>
              <w:bottom w:val="single" w:sz="4" w:space="0" w:color="auto"/>
              <w:right w:val="single" w:sz="4" w:space="0" w:color="auto"/>
            </w:tcBorders>
            <w:shd w:val="clear" w:color="000000" w:fill="FFFFFF"/>
            <w:vAlign w:val="center"/>
            <w:hideMark/>
          </w:tcPr>
          <w:p w:rsidR="00C24F14" w:rsidRPr="00C24F14" w:rsidRDefault="00C24F14" w:rsidP="00C24F14">
            <w:pPr>
              <w:jc w:val="center"/>
              <w:rPr>
                <w:rFonts w:ascii="Times New Roman" w:hAnsi="Times New Roman" w:cs="Times New Roman"/>
                <w:color w:val="000000"/>
                <w:sz w:val="24"/>
                <w:szCs w:val="24"/>
              </w:rPr>
            </w:pPr>
            <w:r w:rsidRPr="00C24F14">
              <w:rPr>
                <w:rFonts w:ascii="Times New Roman" w:hAnsi="Times New Roman" w:cs="Times New Roman"/>
                <w:color w:val="000000"/>
              </w:rPr>
              <w:t>1 145 500,00</w:t>
            </w:r>
          </w:p>
        </w:tc>
      </w:tr>
      <w:tr w:rsidR="00C24F14" w:rsidRPr="00F62D1F" w:rsidTr="00C24F14">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C24F14" w:rsidRPr="0016016A" w:rsidRDefault="00C24F14"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3</w:t>
            </w:r>
          </w:p>
        </w:tc>
        <w:tc>
          <w:tcPr>
            <w:tcW w:w="2172" w:type="dxa"/>
            <w:tcBorders>
              <w:top w:val="single" w:sz="4" w:space="0" w:color="auto"/>
              <w:left w:val="single" w:sz="4" w:space="0" w:color="auto"/>
              <w:bottom w:val="single" w:sz="4" w:space="0" w:color="auto"/>
              <w:right w:val="single" w:sz="4" w:space="0" w:color="auto"/>
            </w:tcBorders>
            <w:shd w:val="clear" w:color="auto" w:fill="auto"/>
            <w:hideMark/>
          </w:tcPr>
          <w:p w:rsidR="00C24F14" w:rsidRPr="00C24F14" w:rsidRDefault="00C24F14">
            <w:pPr>
              <w:spacing w:after="240"/>
              <w:rPr>
                <w:rFonts w:ascii="Times New Roman" w:hAnsi="Times New Roman" w:cs="Times New Roman"/>
                <w:color w:val="000000"/>
                <w:sz w:val="24"/>
                <w:szCs w:val="24"/>
              </w:rPr>
            </w:pPr>
            <w:r w:rsidRPr="00C24F14">
              <w:rPr>
                <w:rFonts w:ascii="Times New Roman" w:hAnsi="Times New Roman" w:cs="Times New Roman"/>
                <w:color w:val="000000"/>
              </w:rPr>
              <w:t xml:space="preserve">Баллонный катетер </w:t>
            </w:r>
            <w:proofErr w:type="spellStart"/>
            <w:r w:rsidRPr="00C24F14">
              <w:rPr>
                <w:rFonts w:ascii="Times New Roman" w:hAnsi="Times New Roman" w:cs="Times New Roman"/>
                <w:color w:val="000000"/>
              </w:rPr>
              <w:t>стент-графта</w:t>
            </w:r>
            <w:proofErr w:type="spellEnd"/>
            <w:r w:rsidRPr="00C24F14">
              <w:rPr>
                <w:rFonts w:ascii="Times New Roman" w:hAnsi="Times New Roman" w:cs="Times New Roman"/>
                <w:color w:val="000000"/>
              </w:rPr>
              <w:t xml:space="preserve"> </w:t>
            </w:r>
          </w:p>
        </w:tc>
        <w:tc>
          <w:tcPr>
            <w:tcW w:w="7805" w:type="dxa"/>
            <w:tcBorders>
              <w:top w:val="single" w:sz="4" w:space="0" w:color="auto"/>
              <w:left w:val="nil"/>
              <w:bottom w:val="single" w:sz="4" w:space="0" w:color="auto"/>
              <w:right w:val="single" w:sz="4" w:space="0" w:color="auto"/>
            </w:tcBorders>
            <w:shd w:val="clear" w:color="auto" w:fill="auto"/>
            <w:hideMark/>
          </w:tcPr>
          <w:p w:rsidR="00C24F14" w:rsidRPr="00C24F14" w:rsidRDefault="00C24F14">
            <w:pPr>
              <w:rPr>
                <w:rFonts w:ascii="Times New Roman" w:hAnsi="Times New Roman" w:cs="Times New Roman"/>
                <w:color w:val="000000"/>
                <w:sz w:val="24"/>
                <w:szCs w:val="24"/>
              </w:rPr>
            </w:pPr>
            <w:r w:rsidRPr="00C24F14">
              <w:rPr>
                <w:rFonts w:ascii="Times New Roman" w:hAnsi="Times New Roman" w:cs="Times New Roman"/>
                <w:color w:val="000000"/>
              </w:rPr>
              <w:t xml:space="preserve">Баллонный катетер </w:t>
            </w:r>
            <w:proofErr w:type="spellStart"/>
            <w:r w:rsidRPr="00C24F14">
              <w:rPr>
                <w:rFonts w:ascii="Times New Roman" w:hAnsi="Times New Roman" w:cs="Times New Roman"/>
                <w:color w:val="000000"/>
              </w:rPr>
              <w:t>стент-графта</w:t>
            </w:r>
            <w:proofErr w:type="spellEnd"/>
            <w:r w:rsidRPr="00C24F14">
              <w:rPr>
                <w:rFonts w:ascii="Times New Roman" w:hAnsi="Times New Roman" w:cs="Times New Roman"/>
                <w:color w:val="000000"/>
              </w:rPr>
              <w:t xml:space="preserve"> диаметр в раздутом состоянии 10-46 (мм); размер шахты 8(F); используемая длина 100 (см); совместимость с </w:t>
            </w:r>
            <w:proofErr w:type="spellStart"/>
            <w:r w:rsidRPr="00C24F14">
              <w:rPr>
                <w:rFonts w:ascii="Times New Roman" w:hAnsi="Times New Roman" w:cs="Times New Roman"/>
                <w:color w:val="000000"/>
              </w:rPr>
              <w:t>интродьюсером</w:t>
            </w:r>
            <w:proofErr w:type="spellEnd"/>
            <w:r w:rsidRPr="00C24F14">
              <w:rPr>
                <w:rFonts w:ascii="Times New Roman" w:hAnsi="Times New Roman" w:cs="Times New Roman"/>
                <w:color w:val="000000"/>
              </w:rPr>
              <w:t xml:space="preserve"> 12 (F). Материал – податливый полиуретан, не содержит латекса</w:t>
            </w:r>
          </w:p>
        </w:tc>
        <w:tc>
          <w:tcPr>
            <w:tcW w:w="1081" w:type="dxa"/>
            <w:tcBorders>
              <w:top w:val="nil"/>
              <w:left w:val="nil"/>
              <w:bottom w:val="single" w:sz="4" w:space="0" w:color="auto"/>
              <w:right w:val="single" w:sz="4" w:space="0" w:color="auto"/>
            </w:tcBorders>
            <w:shd w:val="clear" w:color="auto" w:fill="auto"/>
            <w:vAlign w:val="center"/>
            <w:hideMark/>
          </w:tcPr>
          <w:p w:rsidR="00C24F14" w:rsidRPr="00C24F14" w:rsidRDefault="00C24F14" w:rsidP="00C24F14">
            <w:pPr>
              <w:jc w:val="center"/>
              <w:rPr>
                <w:rFonts w:ascii="Times New Roman" w:hAnsi="Times New Roman" w:cs="Times New Roman"/>
                <w:color w:val="000000"/>
                <w:sz w:val="24"/>
                <w:szCs w:val="24"/>
              </w:rPr>
            </w:pPr>
            <w:proofErr w:type="spellStart"/>
            <w:proofErr w:type="gramStart"/>
            <w:r w:rsidRPr="00C24F14">
              <w:rPr>
                <w:rFonts w:ascii="Times New Roman" w:hAnsi="Times New Roman" w:cs="Times New Roman"/>
                <w:color w:val="00000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C24F14" w:rsidRPr="00C24F14" w:rsidRDefault="00C24F14" w:rsidP="00C24F14">
            <w:pPr>
              <w:jc w:val="center"/>
              <w:rPr>
                <w:rFonts w:ascii="Times New Roman" w:hAnsi="Times New Roman" w:cs="Times New Roman"/>
                <w:color w:val="000000"/>
                <w:sz w:val="24"/>
                <w:szCs w:val="24"/>
              </w:rPr>
            </w:pPr>
            <w:r w:rsidRPr="00C24F14">
              <w:rPr>
                <w:rFonts w:ascii="Times New Roman" w:hAnsi="Times New Roman" w:cs="Times New Roman"/>
                <w:color w:val="000000"/>
              </w:rPr>
              <w:t>1</w:t>
            </w:r>
          </w:p>
        </w:tc>
        <w:tc>
          <w:tcPr>
            <w:tcW w:w="1381" w:type="dxa"/>
            <w:tcBorders>
              <w:top w:val="nil"/>
              <w:left w:val="nil"/>
              <w:bottom w:val="single" w:sz="4" w:space="0" w:color="auto"/>
              <w:right w:val="single" w:sz="4" w:space="0" w:color="auto"/>
            </w:tcBorders>
            <w:shd w:val="clear" w:color="auto" w:fill="auto"/>
            <w:noWrap/>
            <w:vAlign w:val="center"/>
            <w:hideMark/>
          </w:tcPr>
          <w:p w:rsidR="00C24F14" w:rsidRPr="00C24F14" w:rsidRDefault="00C24F14" w:rsidP="00C24F14">
            <w:pPr>
              <w:jc w:val="center"/>
              <w:rPr>
                <w:rFonts w:ascii="Times New Roman" w:hAnsi="Times New Roman" w:cs="Times New Roman"/>
                <w:color w:val="000000"/>
                <w:sz w:val="24"/>
                <w:szCs w:val="24"/>
              </w:rPr>
            </w:pPr>
            <w:r w:rsidRPr="00C24F14">
              <w:rPr>
                <w:rFonts w:ascii="Times New Roman" w:hAnsi="Times New Roman" w:cs="Times New Roman"/>
                <w:color w:val="000000"/>
              </w:rPr>
              <w:t>145 500,00</w:t>
            </w:r>
          </w:p>
        </w:tc>
        <w:tc>
          <w:tcPr>
            <w:tcW w:w="1621" w:type="dxa"/>
            <w:tcBorders>
              <w:top w:val="nil"/>
              <w:left w:val="nil"/>
              <w:bottom w:val="single" w:sz="4" w:space="0" w:color="auto"/>
              <w:right w:val="single" w:sz="4" w:space="0" w:color="auto"/>
            </w:tcBorders>
            <w:shd w:val="clear" w:color="000000" w:fill="FFFFFF"/>
            <w:vAlign w:val="center"/>
            <w:hideMark/>
          </w:tcPr>
          <w:p w:rsidR="00C24F14" w:rsidRPr="00C24F14" w:rsidRDefault="00C24F14" w:rsidP="00C24F14">
            <w:pPr>
              <w:jc w:val="center"/>
              <w:rPr>
                <w:rFonts w:ascii="Times New Roman" w:hAnsi="Times New Roman" w:cs="Times New Roman"/>
                <w:color w:val="000000"/>
                <w:sz w:val="24"/>
                <w:szCs w:val="24"/>
              </w:rPr>
            </w:pPr>
            <w:r w:rsidRPr="00C24F14">
              <w:rPr>
                <w:rFonts w:ascii="Times New Roman" w:hAnsi="Times New Roman" w:cs="Times New Roman"/>
                <w:color w:val="000000"/>
              </w:rPr>
              <w:t>145 500,00</w:t>
            </w:r>
          </w:p>
        </w:tc>
      </w:tr>
      <w:tr w:rsidR="00C24F14" w:rsidRPr="00F62D1F" w:rsidTr="00C24F14">
        <w:trPr>
          <w:trHeight w:val="40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2172" w:type="dxa"/>
            <w:tcBorders>
              <w:top w:val="single" w:sz="4" w:space="0" w:color="auto"/>
              <w:left w:val="nil"/>
              <w:bottom w:val="single" w:sz="4" w:space="0" w:color="auto"/>
              <w:right w:val="single" w:sz="4" w:space="0" w:color="auto"/>
            </w:tcBorders>
            <w:shd w:val="clear" w:color="auto" w:fill="auto"/>
            <w:noWrap/>
            <w:vAlign w:val="center"/>
            <w:hideMark/>
          </w:tcPr>
          <w:p w:rsidR="00C24F14" w:rsidRPr="00F62D1F" w:rsidRDefault="00C24F14"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ИТОГО</w:t>
            </w:r>
          </w:p>
        </w:tc>
        <w:tc>
          <w:tcPr>
            <w:tcW w:w="7805" w:type="dxa"/>
            <w:tcBorders>
              <w:top w:val="single" w:sz="4" w:space="0" w:color="auto"/>
              <w:left w:val="single" w:sz="4" w:space="0" w:color="auto"/>
              <w:bottom w:val="single" w:sz="4" w:space="0" w:color="auto"/>
              <w:right w:val="single" w:sz="4" w:space="0" w:color="auto"/>
            </w:tcBorders>
            <w:shd w:val="clear" w:color="auto" w:fill="auto"/>
            <w:noWrap/>
            <w:hideMark/>
          </w:tcPr>
          <w:p w:rsidR="00C24F14" w:rsidRPr="00F62D1F" w:rsidRDefault="00C24F14"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rsidR="00C24F14" w:rsidRPr="00C24F14" w:rsidRDefault="00C24F14" w:rsidP="00C24F14">
            <w:pPr>
              <w:jc w:val="center"/>
              <w:rPr>
                <w:rFonts w:ascii="Times New Roman" w:hAnsi="Times New Roman" w:cs="Times New Roman"/>
                <w:b/>
                <w:bCs/>
                <w:color w:val="000000"/>
                <w:sz w:val="20"/>
                <w:szCs w:val="20"/>
              </w:rPr>
            </w:pPr>
            <w:r w:rsidRPr="00C24F14">
              <w:rPr>
                <w:rFonts w:ascii="Times New Roman" w:hAnsi="Times New Roman" w:cs="Times New Roman"/>
                <w:b/>
                <w:bCs/>
                <w:color w:val="000000"/>
                <w:sz w:val="20"/>
                <w:szCs w:val="20"/>
              </w:rPr>
              <w:t>3 146 500,00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3C3286" w:rsidRPr="0016016A" w:rsidRDefault="009B4EEE" w:rsidP="0016016A">
      <w:pPr>
        <w:pStyle w:val="a3"/>
        <w:numPr>
          <w:ilvl w:val="0"/>
          <w:numId w:val="6"/>
        </w:numPr>
        <w:shd w:val="clear" w:color="auto" w:fill="FFFFFF"/>
        <w:spacing w:before="0" w:beforeAutospacing="0" w:after="0" w:afterAutospacing="0"/>
        <w:jc w:val="both"/>
        <w:textAlignment w:val="baseline"/>
        <w:rPr>
          <w:spacing w:val="2"/>
          <w:sz w:val="22"/>
          <w:szCs w:val="22"/>
        </w:rPr>
      </w:pPr>
      <w:r w:rsidRPr="003C3286">
        <w:rPr>
          <w:b/>
          <w:spacing w:val="2"/>
          <w:sz w:val="22"/>
          <w:szCs w:val="22"/>
        </w:rPr>
        <w:t>Место поставки товара</w:t>
      </w:r>
      <w:r w:rsidRPr="003C3286">
        <w:rPr>
          <w:spacing w:val="2"/>
          <w:sz w:val="22"/>
          <w:szCs w:val="22"/>
        </w:rPr>
        <w:t xml:space="preserve">: </w:t>
      </w:r>
      <w:proofErr w:type="gramStart"/>
      <w:r w:rsidRPr="003C3286">
        <w:rPr>
          <w:spacing w:val="2"/>
          <w:sz w:val="22"/>
          <w:szCs w:val="22"/>
        </w:rPr>
        <w:t>г</w:t>
      </w:r>
      <w:proofErr w:type="gramEnd"/>
      <w:r w:rsidRPr="003C3286">
        <w:rPr>
          <w:spacing w:val="2"/>
          <w:sz w:val="22"/>
          <w:szCs w:val="22"/>
        </w:rPr>
        <w:t>.</w:t>
      </w:r>
      <w:r w:rsidR="00D006A1" w:rsidRPr="003C3286">
        <w:rPr>
          <w:spacing w:val="2"/>
          <w:sz w:val="22"/>
          <w:szCs w:val="22"/>
        </w:rPr>
        <w:t xml:space="preserve"> </w:t>
      </w:r>
      <w:r w:rsidRPr="003C3286">
        <w:rPr>
          <w:spacing w:val="2"/>
          <w:sz w:val="22"/>
          <w:szCs w:val="22"/>
        </w:rPr>
        <w:t xml:space="preserve">Кокшетау, </w:t>
      </w:r>
      <w:r w:rsidR="0016016A">
        <w:rPr>
          <w:spacing w:val="2"/>
          <w:sz w:val="22"/>
          <w:szCs w:val="22"/>
        </w:rPr>
        <w:t xml:space="preserve">ул. Р. </w:t>
      </w:r>
      <w:proofErr w:type="spellStart"/>
      <w:r w:rsidR="0016016A">
        <w:rPr>
          <w:spacing w:val="2"/>
          <w:sz w:val="22"/>
          <w:szCs w:val="22"/>
        </w:rPr>
        <w:t>Сабатаева</w:t>
      </w:r>
      <w:proofErr w:type="spellEnd"/>
      <w:r w:rsidR="0016016A">
        <w:rPr>
          <w:spacing w:val="2"/>
          <w:sz w:val="22"/>
          <w:szCs w:val="22"/>
        </w:rPr>
        <w:t>, 1</w:t>
      </w:r>
      <w:r w:rsidR="003C3286">
        <w:rPr>
          <w:spacing w:val="2"/>
          <w:sz w:val="22"/>
          <w:szCs w:val="22"/>
        </w:rPr>
        <w:t>. Склад МИ.</w:t>
      </w:r>
    </w:p>
    <w:p w:rsidR="003C3286" w:rsidRPr="001932CD" w:rsidRDefault="005C27C4" w:rsidP="003C3286">
      <w:pPr>
        <w:pStyle w:val="a3"/>
        <w:numPr>
          <w:ilvl w:val="0"/>
          <w:numId w:val="6"/>
        </w:numPr>
        <w:shd w:val="clear" w:color="auto" w:fill="FFFFFF"/>
        <w:spacing w:before="0" w:beforeAutospacing="0" w:after="0" w:afterAutospacing="0"/>
        <w:jc w:val="both"/>
        <w:textAlignment w:val="baseline"/>
        <w:rPr>
          <w:b/>
          <w:spacing w:val="2"/>
          <w:sz w:val="22"/>
          <w:szCs w:val="22"/>
        </w:rPr>
      </w:pPr>
      <w:r w:rsidRPr="003C3286">
        <w:rPr>
          <w:b/>
          <w:spacing w:val="2"/>
          <w:sz w:val="22"/>
          <w:szCs w:val="22"/>
        </w:rPr>
        <w:lastRenderedPageBreak/>
        <w:t>Срок поставки товара</w:t>
      </w:r>
      <w:r w:rsidR="00367DB8" w:rsidRPr="003C3286">
        <w:rPr>
          <w:b/>
          <w:spacing w:val="2"/>
          <w:sz w:val="22"/>
          <w:szCs w:val="22"/>
        </w:rPr>
        <w:t xml:space="preserve">: </w:t>
      </w:r>
      <w:r w:rsidR="003C3286" w:rsidRPr="00727681">
        <w:t xml:space="preserve">Срок поставки, </w:t>
      </w:r>
      <w:proofErr w:type="gramStart"/>
      <w:r w:rsidR="003C3286" w:rsidRPr="00727681">
        <w:t>согласно заявок</w:t>
      </w:r>
      <w:proofErr w:type="gramEnd"/>
      <w:r w:rsidR="003C3286" w:rsidRPr="00727681">
        <w:t xml:space="preserve"> Заказчика до 31 декабря 2021 года. Поставка товара должна быть осуществлена в течение 15 календарных дней </w:t>
      </w:r>
      <w:proofErr w:type="gramStart"/>
      <w:r w:rsidR="003C3286" w:rsidRPr="00727681">
        <w:t>с даты подачи</w:t>
      </w:r>
      <w:proofErr w:type="gramEnd"/>
      <w:r w:rsidR="003C3286" w:rsidRPr="00727681">
        <w:t xml:space="preserve"> заявки Заказчика. В цену товара входит поставка, транспортировка, разгрузка и складирование товара в помещение склада.</w:t>
      </w:r>
    </w:p>
    <w:p w:rsidR="001D1198" w:rsidRPr="003C3286"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3C3286">
        <w:rPr>
          <w:b/>
          <w:spacing w:val="2"/>
          <w:sz w:val="22"/>
          <w:szCs w:val="22"/>
        </w:rPr>
        <w:t>Условия поставки:</w:t>
      </w:r>
      <w:r w:rsidRPr="003C3286">
        <w:rPr>
          <w:spacing w:val="2"/>
          <w:sz w:val="22"/>
          <w:szCs w:val="22"/>
        </w:rPr>
        <w:t xml:space="preserve"> Доставить </w:t>
      </w:r>
      <w:r w:rsidR="002C4140" w:rsidRPr="003C3286">
        <w:rPr>
          <w:spacing w:val="2"/>
          <w:sz w:val="22"/>
          <w:szCs w:val="22"/>
        </w:rPr>
        <w:t xml:space="preserve">товар </w:t>
      </w:r>
      <w:r w:rsidR="00ED3357" w:rsidRPr="003C3286">
        <w:rPr>
          <w:spacing w:val="2"/>
          <w:sz w:val="22"/>
          <w:szCs w:val="22"/>
        </w:rPr>
        <w:t>на склад</w:t>
      </w:r>
      <w:r w:rsidR="00BB0870" w:rsidRPr="003C3286">
        <w:rPr>
          <w:spacing w:val="2"/>
          <w:sz w:val="22"/>
          <w:szCs w:val="22"/>
        </w:rPr>
        <w:t xml:space="preserve"> </w:t>
      </w:r>
      <w:r w:rsidR="00690CE7" w:rsidRPr="003C3286">
        <w:rPr>
          <w:spacing w:val="2"/>
          <w:sz w:val="22"/>
          <w:szCs w:val="22"/>
        </w:rPr>
        <w:t xml:space="preserve">своим </w:t>
      </w:r>
      <w:r w:rsidRPr="003C3286">
        <w:rPr>
          <w:spacing w:val="2"/>
          <w:sz w:val="22"/>
          <w:szCs w:val="22"/>
        </w:rPr>
        <w:t xml:space="preserve">транспортом по количеству, качеству, ассортименту </w:t>
      </w:r>
      <w:r w:rsidR="00A55DA8" w:rsidRPr="003C3286">
        <w:rPr>
          <w:spacing w:val="2"/>
          <w:sz w:val="22"/>
          <w:szCs w:val="22"/>
        </w:rPr>
        <w:t xml:space="preserve">указанным в данном объявлении, </w:t>
      </w:r>
      <w:r w:rsidRPr="003C3286">
        <w:rPr>
          <w:spacing w:val="2"/>
          <w:sz w:val="22"/>
          <w:szCs w:val="22"/>
        </w:rPr>
        <w:t>в указанные сроки.</w:t>
      </w:r>
    </w:p>
    <w:p w:rsidR="00CB575E" w:rsidRPr="00C24F14" w:rsidRDefault="009B4EEE" w:rsidP="006B6FB4">
      <w:pPr>
        <w:pStyle w:val="a3"/>
        <w:numPr>
          <w:ilvl w:val="0"/>
          <w:numId w:val="6"/>
        </w:numPr>
        <w:shd w:val="clear" w:color="auto" w:fill="FFFFFF"/>
        <w:spacing w:before="0" w:beforeAutospacing="0" w:after="0" w:afterAutospacing="0"/>
        <w:jc w:val="both"/>
        <w:textAlignment w:val="baseline"/>
        <w:rPr>
          <w:spacing w:val="2"/>
        </w:rPr>
      </w:pPr>
      <w:r w:rsidRPr="00C24F14">
        <w:rPr>
          <w:spacing w:val="2"/>
        </w:rPr>
        <w:t>Пакет документов с ценовыми предложениями представить в срок с</w:t>
      </w:r>
      <w:r w:rsidR="003B6676" w:rsidRPr="00C24F14">
        <w:rPr>
          <w:spacing w:val="2"/>
        </w:rPr>
        <w:t xml:space="preserve"> </w:t>
      </w:r>
      <w:r w:rsidR="00C24F14">
        <w:rPr>
          <w:spacing w:val="2"/>
        </w:rPr>
        <w:t>2</w:t>
      </w:r>
      <w:r w:rsidR="0016016A" w:rsidRPr="00C24F14">
        <w:rPr>
          <w:spacing w:val="2"/>
        </w:rPr>
        <w:t>7</w:t>
      </w:r>
      <w:r w:rsidR="00E066B9" w:rsidRPr="00C24F14">
        <w:rPr>
          <w:spacing w:val="2"/>
        </w:rPr>
        <w:t xml:space="preserve"> </w:t>
      </w:r>
      <w:r w:rsidR="003C3286" w:rsidRPr="00C24F14">
        <w:rPr>
          <w:spacing w:val="2"/>
        </w:rPr>
        <w:t>марта</w:t>
      </w:r>
      <w:r w:rsidR="00BB3F8D" w:rsidRPr="00C24F14">
        <w:rPr>
          <w:spacing w:val="2"/>
        </w:rPr>
        <w:t xml:space="preserve"> </w:t>
      </w:r>
      <w:r w:rsidR="00132808" w:rsidRPr="00C24F14">
        <w:rPr>
          <w:spacing w:val="2"/>
        </w:rPr>
        <w:t xml:space="preserve"> </w:t>
      </w:r>
      <w:r w:rsidR="00071DCE" w:rsidRPr="00C24F14">
        <w:rPr>
          <w:spacing w:val="2"/>
        </w:rPr>
        <w:t>до</w:t>
      </w:r>
      <w:r w:rsidR="00F648A9" w:rsidRPr="00C24F14">
        <w:rPr>
          <w:spacing w:val="2"/>
        </w:rPr>
        <w:t xml:space="preserve"> </w:t>
      </w:r>
      <w:r w:rsidR="00C24F14">
        <w:rPr>
          <w:spacing w:val="2"/>
        </w:rPr>
        <w:t>2</w:t>
      </w:r>
      <w:r w:rsidR="00EB00CE" w:rsidRPr="00C24F14">
        <w:rPr>
          <w:spacing w:val="2"/>
        </w:rPr>
        <w:t xml:space="preserve"> </w:t>
      </w:r>
      <w:r w:rsidR="00C24F14">
        <w:rPr>
          <w:spacing w:val="2"/>
        </w:rPr>
        <w:t>апреля</w:t>
      </w:r>
      <w:r w:rsidR="001932CD" w:rsidRPr="00C24F14">
        <w:rPr>
          <w:spacing w:val="2"/>
        </w:rPr>
        <w:t xml:space="preserve"> 2021</w:t>
      </w:r>
      <w:r w:rsidR="00A55DA8" w:rsidRPr="00C24F14">
        <w:rPr>
          <w:spacing w:val="2"/>
        </w:rPr>
        <w:t xml:space="preserve"> года</w:t>
      </w:r>
      <w:r w:rsidRPr="00C24F14">
        <w:rPr>
          <w:spacing w:val="2"/>
        </w:rPr>
        <w:t xml:space="preserve">, до </w:t>
      </w:r>
      <w:r w:rsidR="00295AC1" w:rsidRPr="00C24F14">
        <w:rPr>
          <w:spacing w:val="2"/>
        </w:rPr>
        <w:t>11</w:t>
      </w:r>
      <w:r w:rsidRPr="00C24F14">
        <w:rPr>
          <w:spacing w:val="2"/>
        </w:rPr>
        <w:t xml:space="preserve"> ч 00 мин включительно, по адресу: 020000 </w:t>
      </w:r>
      <w:proofErr w:type="spellStart"/>
      <w:r w:rsidRPr="00C24F14">
        <w:rPr>
          <w:spacing w:val="2"/>
        </w:rPr>
        <w:t>А</w:t>
      </w:r>
      <w:r w:rsidR="00FD6368" w:rsidRPr="00C24F14">
        <w:rPr>
          <w:spacing w:val="2"/>
        </w:rPr>
        <w:t>кмолинская</w:t>
      </w:r>
      <w:proofErr w:type="spellEnd"/>
      <w:r w:rsidR="00FD6368" w:rsidRPr="00C24F14">
        <w:rPr>
          <w:spacing w:val="2"/>
        </w:rPr>
        <w:t xml:space="preserve"> область, г. Кокшетау</w:t>
      </w:r>
      <w:r w:rsidRPr="00C24F14">
        <w:rPr>
          <w:spacing w:val="2"/>
        </w:rPr>
        <w:t>, ул.</w:t>
      </w:r>
      <w:r w:rsidR="00E61AFB" w:rsidRPr="00C24F14">
        <w:rPr>
          <w:spacing w:val="2"/>
        </w:rPr>
        <w:t xml:space="preserve"> Р.</w:t>
      </w:r>
      <w:r w:rsidRPr="00C24F14">
        <w:rPr>
          <w:spacing w:val="2"/>
        </w:rPr>
        <w:t xml:space="preserve"> </w:t>
      </w:r>
      <w:proofErr w:type="spellStart"/>
      <w:r w:rsidRPr="00C24F14">
        <w:rPr>
          <w:spacing w:val="2"/>
        </w:rPr>
        <w:t>Сабатаева</w:t>
      </w:r>
      <w:proofErr w:type="spellEnd"/>
      <w:r w:rsidRPr="00C24F14">
        <w:rPr>
          <w:spacing w:val="2"/>
        </w:rPr>
        <w:t xml:space="preserve"> -1, бухгалтерия, кабинет государственных закупок.</w:t>
      </w:r>
      <w:r w:rsidR="00690CE7" w:rsidRPr="00C24F14">
        <w:rPr>
          <w:spacing w:val="2"/>
        </w:rPr>
        <w:t xml:space="preserve"> Окончательный срок подачи ценовых пр</w:t>
      </w:r>
      <w:r w:rsidR="00057552" w:rsidRPr="00C24F14">
        <w:rPr>
          <w:spacing w:val="2"/>
        </w:rPr>
        <w:t>едложений до 1</w:t>
      </w:r>
      <w:r w:rsidR="00295AC1" w:rsidRPr="00C24F14">
        <w:rPr>
          <w:spacing w:val="2"/>
        </w:rPr>
        <w:t>1</w:t>
      </w:r>
      <w:r w:rsidR="00057552" w:rsidRPr="00C24F14">
        <w:rPr>
          <w:spacing w:val="2"/>
        </w:rPr>
        <w:t xml:space="preserve"> часов 00 минут </w:t>
      </w:r>
      <w:r w:rsidR="00A0480F" w:rsidRPr="00C24F14">
        <w:rPr>
          <w:spacing w:val="2"/>
        </w:rPr>
        <w:t xml:space="preserve"> </w:t>
      </w:r>
      <w:r w:rsidR="0016016A" w:rsidRPr="00C24F14">
        <w:rPr>
          <w:spacing w:val="2"/>
        </w:rPr>
        <w:t>2</w:t>
      </w:r>
      <w:r w:rsidR="005B3BA4" w:rsidRPr="00C24F14">
        <w:rPr>
          <w:spacing w:val="2"/>
        </w:rPr>
        <w:t xml:space="preserve"> </w:t>
      </w:r>
      <w:r w:rsidR="00C24F14">
        <w:rPr>
          <w:spacing w:val="2"/>
        </w:rPr>
        <w:t>апреля</w:t>
      </w:r>
      <w:r w:rsidR="003B5CBC" w:rsidRPr="00C24F14">
        <w:rPr>
          <w:spacing w:val="2"/>
        </w:rPr>
        <w:t xml:space="preserve"> </w:t>
      </w:r>
      <w:r w:rsidR="00690CE7" w:rsidRPr="00C24F14">
        <w:rPr>
          <w:spacing w:val="2"/>
        </w:rPr>
        <w:t xml:space="preserve"> 20</w:t>
      </w:r>
      <w:r w:rsidR="003B6676" w:rsidRPr="00C24F14">
        <w:rPr>
          <w:spacing w:val="2"/>
        </w:rPr>
        <w:t>2</w:t>
      </w:r>
      <w:r w:rsidR="00C41281" w:rsidRPr="00C24F14">
        <w:rPr>
          <w:spacing w:val="2"/>
        </w:rPr>
        <w:t>1</w:t>
      </w:r>
      <w:r w:rsidR="000B3AA7" w:rsidRPr="00C24F14">
        <w:rPr>
          <w:spacing w:val="2"/>
        </w:rPr>
        <w:t xml:space="preserve"> года</w:t>
      </w:r>
      <w:r w:rsidR="00690CE7" w:rsidRPr="00C24F14">
        <w:rPr>
          <w:spacing w:val="2"/>
        </w:rPr>
        <w:t xml:space="preserve">.  </w:t>
      </w:r>
      <w:r w:rsidRPr="00C24F14">
        <w:rPr>
          <w:spacing w:val="2"/>
        </w:rPr>
        <w:t xml:space="preserve">  Конверты с ценовыми предложениями будут вскрываться в 1</w:t>
      </w:r>
      <w:r w:rsidR="00295AC1" w:rsidRPr="00C24F14">
        <w:rPr>
          <w:spacing w:val="2"/>
        </w:rPr>
        <w:t>1</w:t>
      </w:r>
      <w:r w:rsidRPr="00C24F14">
        <w:rPr>
          <w:spacing w:val="2"/>
        </w:rPr>
        <w:t xml:space="preserve"> час</w:t>
      </w:r>
      <w:r w:rsidR="00071DCE" w:rsidRPr="00C24F14">
        <w:rPr>
          <w:spacing w:val="2"/>
        </w:rPr>
        <w:t>ов 15 минут</w:t>
      </w:r>
      <w:r w:rsidR="00826328" w:rsidRPr="00C24F14">
        <w:rPr>
          <w:spacing w:val="2"/>
        </w:rPr>
        <w:t xml:space="preserve"> </w:t>
      </w:r>
      <w:r w:rsidR="0016016A" w:rsidRPr="00C24F14">
        <w:rPr>
          <w:spacing w:val="2"/>
        </w:rPr>
        <w:t>2</w:t>
      </w:r>
      <w:r w:rsidR="00826328" w:rsidRPr="00C24F14">
        <w:rPr>
          <w:spacing w:val="2"/>
        </w:rPr>
        <w:t xml:space="preserve"> </w:t>
      </w:r>
      <w:r w:rsidR="00C24F14">
        <w:rPr>
          <w:spacing w:val="2"/>
        </w:rPr>
        <w:t>апреля</w:t>
      </w:r>
      <w:r w:rsidR="00352F9B" w:rsidRPr="00C24F14">
        <w:rPr>
          <w:spacing w:val="2"/>
        </w:rPr>
        <w:t xml:space="preserve"> </w:t>
      </w:r>
      <w:r w:rsidRPr="00C24F14">
        <w:rPr>
          <w:spacing w:val="2"/>
        </w:rPr>
        <w:t xml:space="preserve"> 20</w:t>
      </w:r>
      <w:r w:rsidR="003B6676" w:rsidRPr="00C24F14">
        <w:rPr>
          <w:spacing w:val="2"/>
        </w:rPr>
        <w:t>2</w:t>
      </w:r>
      <w:r w:rsidR="00C41281" w:rsidRPr="00C24F14">
        <w:rPr>
          <w:spacing w:val="2"/>
        </w:rPr>
        <w:t>1</w:t>
      </w:r>
      <w:r w:rsidRPr="00C24F14">
        <w:rPr>
          <w:spacing w:val="2"/>
        </w:rPr>
        <w:t xml:space="preserve"> года по адресу </w:t>
      </w:r>
      <w:proofErr w:type="gramStart"/>
      <w:r w:rsidRPr="00C24F14">
        <w:rPr>
          <w:spacing w:val="2"/>
        </w:rPr>
        <w:t>г</w:t>
      </w:r>
      <w:proofErr w:type="gramEnd"/>
      <w:r w:rsidRPr="00C24F14">
        <w:rPr>
          <w:spacing w:val="2"/>
        </w:rPr>
        <w:t xml:space="preserve">. Кокшетау, ул. </w:t>
      </w:r>
      <w:r w:rsidR="00E61AFB" w:rsidRPr="00C24F14">
        <w:rPr>
          <w:spacing w:val="2"/>
        </w:rPr>
        <w:t xml:space="preserve">Р. </w:t>
      </w:r>
      <w:proofErr w:type="spellStart"/>
      <w:r w:rsidRPr="00C24F14">
        <w:rPr>
          <w:spacing w:val="2"/>
        </w:rPr>
        <w:t>Сабатаева</w:t>
      </w:r>
      <w:proofErr w:type="spellEnd"/>
      <w:r w:rsidRPr="00C24F14">
        <w:rPr>
          <w:spacing w:val="2"/>
        </w:rPr>
        <w:t xml:space="preserve"> -1, бухгалтерия, кабинет государственных закупок. </w:t>
      </w:r>
    </w:p>
    <w:p w:rsidR="00F54560" w:rsidRPr="00C24F14" w:rsidRDefault="009B4EEE" w:rsidP="00635632">
      <w:pPr>
        <w:pStyle w:val="a3"/>
        <w:numPr>
          <w:ilvl w:val="0"/>
          <w:numId w:val="6"/>
        </w:numPr>
        <w:shd w:val="clear" w:color="auto" w:fill="FFFFFF"/>
        <w:spacing w:before="0" w:beforeAutospacing="0" w:after="0" w:afterAutospacing="0"/>
        <w:jc w:val="both"/>
        <w:textAlignment w:val="baseline"/>
      </w:pPr>
      <w:r w:rsidRPr="00C24F14">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C24F14">
        <w:t xml:space="preserve">Конверт содержит </w:t>
      </w:r>
      <w:r w:rsidR="00202005" w:rsidRPr="00C24F14">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C24F14">
        <w:rPr>
          <w:color w:val="000000"/>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AE2402" w:rsidRDefault="00A27438" w:rsidP="0016016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C24F14">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F62D1F" w:rsidRDefault="00F62D1F" w:rsidP="00E83DA6">
      <w:pPr>
        <w:autoSpaceDE w:val="0"/>
        <w:autoSpaceDN w:val="0"/>
        <w:adjustRightInd w:val="0"/>
        <w:spacing w:after="0" w:line="240" w:lineRule="auto"/>
        <w:rPr>
          <w:rFonts w:ascii="Times New Roman" w:hAnsi="Times New Roman" w:cs="Times New Roman"/>
          <w:b/>
          <w:sz w:val="24"/>
          <w:szCs w:val="24"/>
        </w:rPr>
      </w:pPr>
    </w:p>
    <w:p w:rsidR="00C24F14" w:rsidRDefault="00C24F14" w:rsidP="00E83DA6">
      <w:pPr>
        <w:autoSpaceDE w:val="0"/>
        <w:autoSpaceDN w:val="0"/>
        <w:adjustRightInd w:val="0"/>
        <w:spacing w:after="0" w:line="240" w:lineRule="auto"/>
        <w:rPr>
          <w:rFonts w:ascii="Times New Roman" w:hAnsi="Times New Roman" w:cs="Times New Roman"/>
          <w:b/>
          <w:sz w:val="24"/>
          <w:szCs w:val="24"/>
        </w:rPr>
      </w:pPr>
    </w:p>
    <w:p w:rsidR="00C24F14" w:rsidRDefault="00C24F14" w:rsidP="00E83DA6">
      <w:pPr>
        <w:autoSpaceDE w:val="0"/>
        <w:autoSpaceDN w:val="0"/>
        <w:adjustRightInd w:val="0"/>
        <w:spacing w:after="0" w:line="240" w:lineRule="auto"/>
        <w:rPr>
          <w:rFonts w:ascii="Times New Roman" w:hAnsi="Times New Roman" w:cs="Times New Roman"/>
          <w:b/>
          <w:sz w:val="24"/>
          <w:szCs w:val="24"/>
        </w:rPr>
      </w:pPr>
    </w:p>
    <w:p w:rsidR="00C24F14" w:rsidRDefault="00C24F14" w:rsidP="00E83DA6">
      <w:pPr>
        <w:autoSpaceDE w:val="0"/>
        <w:autoSpaceDN w:val="0"/>
        <w:adjustRightInd w:val="0"/>
        <w:spacing w:after="0" w:line="240" w:lineRule="auto"/>
        <w:rPr>
          <w:rFonts w:ascii="Times New Roman" w:hAnsi="Times New Roman" w:cs="Times New Roman"/>
          <w:b/>
          <w:sz w:val="24"/>
          <w:szCs w:val="24"/>
        </w:rPr>
      </w:pPr>
    </w:p>
    <w:p w:rsidR="00C24F14" w:rsidRDefault="00C24F14" w:rsidP="00E83DA6">
      <w:pPr>
        <w:autoSpaceDE w:val="0"/>
        <w:autoSpaceDN w:val="0"/>
        <w:adjustRightInd w:val="0"/>
        <w:spacing w:after="0" w:line="240" w:lineRule="auto"/>
        <w:rPr>
          <w:rFonts w:ascii="Times New Roman" w:hAnsi="Times New Roman" w:cs="Times New Roman"/>
          <w:b/>
          <w:sz w:val="24"/>
          <w:szCs w:val="24"/>
        </w:rPr>
      </w:pPr>
    </w:p>
    <w:p w:rsidR="00C24F14" w:rsidRDefault="00C24F14" w:rsidP="00E83DA6">
      <w:pPr>
        <w:autoSpaceDE w:val="0"/>
        <w:autoSpaceDN w:val="0"/>
        <w:adjustRightInd w:val="0"/>
        <w:spacing w:after="0" w:line="240" w:lineRule="auto"/>
        <w:rPr>
          <w:rFonts w:ascii="Times New Roman" w:hAnsi="Times New Roman" w:cs="Times New Roman"/>
          <w:b/>
          <w:sz w:val="24"/>
          <w:szCs w:val="24"/>
        </w:rPr>
      </w:pPr>
    </w:p>
    <w:p w:rsidR="00C24F14" w:rsidRDefault="00C24F14" w:rsidP="00E83DA6">
      <w:pPr>
        <w:autoSpaceDE w:val="0"/>
        <w:autoSpaceDN w:val="0"/>
        <w:adjustRightInd w:val="0"/>
        <w:spacing w:after="0" w:line="240" w:lineRule="auto"/>
        <w:rPr>
          <w:rFonts w:ascii="Times New Roman" w:hAnsi="Times New Roman" w:cs="Times New Roman"/>
          <w:b/>
          <w:sz w:val="24"/>
          <w:szCs w:val="24"/>
        </w:rPr>
      </w:pPr>
    </w:p>
    <w:p w:rsidR="00C24F14" w:rsidRDefault="00C24F14" w:rsidP="00E83DA6">
      <w:pPr>
        <w:autoSpaceDE w:val="0"/>
        <w:autoSpaceDN w:val="0"/>
        <w:adjustRightInd w:val="0"/>
        <w:spacing w:after="0" w:line="240" w:lineRule="auto"/>
        <w:rPr>
          <w:rFonts w:ascii="Times New Roman" w:hAnsi="Times New Roman" w:cs="Times New Roman"/>
          <w:b/>
          <w:sz w:val="24"/>
          <w:szCs w:val="24"/>
        </w:rPr>
      </w:pPr>
    </w:p>
    <w:p w:rsidR="00C24F14" w:rsidRDefault="00C24F14" w:rsidP="00E83DA6">
      <w:pPr>
        <w:autoSpaceDE w:val="0"/>
        <w:autoSpaceDN w:val="0"/>
        <w:adjustRightInd w:val="0"/>
        <w:spacing w:after="0" w:line="240" w:lineRule="auto"/>
        <w:rPr>
          <w:rFonts w:ascii="Times New Roman" w:hAnsi="Times New Roman" w:cs="Times New Roman"/>
          <w:b/>
          <w:sz w:val="24"/>
          <w:szCs w:val="24"/>
        </w:rPr>
      </w:pPr>
    </w:p>
    <w:p w:rsidR="00C24F14" w:rsidRDefault="00C24F14" w:rsidP="00E83DA6">
      <w:pPr>
        <w:autoSpaceDE w:val="0"/>
        <w:autoSpaceDN w:val="0"/>
        <w:adjustRightInd w:val="0"/>
        <w:spacing w:after="0" w:line="240" w:lineRule="auto"/>
        <w:rPr>
          <w:rFonts w:ascii="Times New Roman" w:hAnsi="Times New Roman" w:cs="Times New Roman"/>
          <w:b/>
          <w:sz w:val="24"/>
          <w:szCs w:val="24"/>
        </w:rPr>
      </w:pPr>
    </w:p>
    <w:p w:rsidR="00C24F14" w:rsidRDefault="00C24F14" w:rsidP="00E83DA6">
      <w:pPr>
        <w:autoSpaceDE w:val="0"/>
        <w:autoSpaceDN w:val="0"/>
        <w:adjustRightInd w:val="0"/>
        <w:spacing w:after="0" w:line="240" w:lineRule="auto"/>
        <w:rPr>
          <w:rFonts w:ascii="Times New Roman" w:hAnsi="Times New Roman" w:cs="Times New Roman"/>
          <w:b/>
          <w:sz w:val="24"/>
          <w:szCs w:val="24"/>
        </w:rPr>
      </w:pPr>
    </w:p>
    <w:p w:rsidR="00C24F14" w:rsidRDefault="00C24F14" w:rsidP="00E83DA6">
      <w:pPr>
        <w:autoSpaceDE w:val="0"/>
        <w:autoSpaceDN w:val="0"/>
        <w:adjustRightInd w:val="0"/>
        <w:spacing w:after="0" w:line="240" w:lineRule="auto"/>
        <w:rPr>
          <w:rFonts w:ascii="Times New Roman" w:hAnsi="Times New Roman" w:cs="Times New Roman"/>
          <w:b/>
          <w:sz w:val="24"/>
          <w:szCs w:val="24"/>
        </w:rPr>
      </w:pPr>
    </w:p>
    <w:p w:rsidR="00C24F14" w:rsidRDefault="00C24F14" w:rsidP="00E83DA6">
      <w:pPr>
        <w:autoSpaceDE w:val="0"/>
        <w:autoSpaceDN w:val="0"/>
        <w:adjustRightInd w:val="0"/>
        <w:spacing w:after="0" w:line="240" w:lineRule="auto"/>
        <w:rPr>
          <w:rFonts w:ascii="Times New Roman" w:hAnsi="Times New Roman" w:cs="Times New Roman"/>
          <w:b/>
          <w:sz w:val="24"/>
          <w:szCs w:val="24"/>
        </w:rPr>
      </w:pPr>
    </w:p>
    <w:p w:rsidR="00C24F14" w:rsidRDefault="00C24F14" w:rsidP="00E83DA6">
      <w:pPr>
        <w:autoSpaceDE w:val="0"/>
        <w:autoSpaceDN w:val="0"/>
        <w:adjustRightInd w:val="0"/>
        <w:spacing w:after="0" w:line="240" w:lineRule="auto"/>
        <w:rPr>
          <w:rFonts w:ascii="Times New Roman" w:hAnsi="Times New Roman" w:cs="Times New Roman"/>
          <w:b/>
          <w:sz w:val="24"/>
          <w:szCs w:val="24"/>
        </w:rPr>
      </w:pPr>
    </w:p>
    <w:p w:rsidR="00C24F14" w:rsidRDefault="00C24F14" w:rsidP="00E83DA6">
      <w:pPr>
        <w:autoSpaceDE w:val="0"/>
        <w:autoSpaceDN w:val="0"/>
        <w:adjustRightInd w:val="0"/>
        <w:spacing w:after="0" w:line="240" w:lineRule="auto"/>
        <w:rPr>
          <w:rFonts w:ascii="Times New Roman" w:hAnsi="Times New Roman" w:cs="Times New Roman"/>
          <w:b/>
          <w:sz w:val="24"/>
          <w:szCs w:val="24"/>
        </w:rPr>
      </w:pPr>
    </w:p>
    <w:p w:rsidR="00C24F14" w:rsidRDefault="00C24F14" w:rsidP="00E83DA6">
      <w:pPr>
        <w:autoSpaceDE w:val="0"/>
        <w:autoSpaceDN w:val="0"/>
        <w:adjustRightInd w:val="0"/>
        <w:spacing w:after="0" w:line="240" w:lineRule="auto"/>
        <w:rPr>
          <w:rFonts w:ascii="Times New Roman" w:hAnsi="Times New Roman" w:cs="Times New Roman"/>
          <w:b/>
          <w:sz w:val="24"/>
          <w:szCs w:val="24"/>
        </w:rPr>
      </w:pPr>
    </w:p>
    <w:p w:rsidR="00C24F14" w:rsidRDefault="00C24F14" w:rsidP="00E83DA6">
      <w:pPr>
        <w:autoSpaceDE w:val="0"/>
        <w:autoSpaceDN w:val="0"/>
        <w:adjustRightInd w:val="0"/>
        <w:spacing w:after="0" w:line="240" w:lineRule="auto"/>
        <w:rPr>
          <w:rFonts w:ascii="Times New Roman" w:hAnsi="Times New Roman" w:cs="Times New Roman"/>
          <w:b/>
          <w:sz w:val="24"/>
          <w:szCs w:val="24"/>
        </w:rPr>
      </w:pPr>
    </w:p>
    <w:p w:rsidR="00C24F14" w:rsidRDefault="00C24F14" w:rsidP="00E83DA6">
      <w:pPr>
        <w:autoSpaceDE w:val="0"/>
        <w:autoSpaceDN w:val="0"/>
        <w:adjustRightInd w:val="0"/>
        <w:spacing w:after="0" w:line="240" w:lineRule="auto"/>
        <w:rPr>
          <w:rFonts w:ascii="Times New Roman" w:hAnsi="Times New Roman" w:cs="Times New Roman"/>
          <w:b/>
          <w:sz w:val="24"/>
          <w:szCs w:val="24"/>
        </w:rPr>
      </w:pPr>
    </w:p>
    <w:p w:rsidR="00C24F14" w:rsidRDefault="00C24F14"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D36F1" w:rsidRDefault="004D36F1" w:rsidP="009106D6">
      <w:pPr>
        <w:pStyle w:val="a3"/>
        <w:rPr>
          <w:sz w:val="22"/>
          <w:szCs w:val="22"/>
        </w:rPr>
      </w:pPr>
    </w:p>
    <w:p w:rsidR="00AE2402" w:rsidRDefault="00AE2402" w:rsidP="009106D6">
      <w:pPr>
        <w:pStyle w:val="a3"/>
        <w:rPr>
          <w:sz w:val="22"/>
          <w:szCs w:val="22"/>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16016A" w:rsidRPr="00C33041" w:rsidTr="00B56C70">
        <w:trPr>
          <w:trHeight w:val="70"/>
        </w:trPr>
        <w:tc>
          <w:tcPr>
            <w:tcW w:w="6805" w:type="dxa"/>
            <w:tcBorders>
              <w:right w:val="single" w:sz="4" w:space="0" w:color="auto"/>
            </w:tcBorders>
            <w:shd w:val="clear" w:color="auto" w:fill="FFFFFF" w:themeFill="background1"/>
          </w:tcPr>
          <w:p w:rsidR="0016016A" w:rsidRPr="00726049" w:rsidRDefault="0016016A" w:rsidP="00B56C70">
            <w:pPr>
              <w:pStyle w:val="2"/>
              <w:jc w:val="center"/>
              <w:rPr>
                <w:sz w:val="20"/>
                <w:lang w:val="kk-KZ"/>
              </w:rPr>
            </w:pPr>
          </w:p>
          <w:p w:rsidR="0016016A" w:rsidRDefault="0016016A" w:rsidP="00B56C70">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16016A" w:rsidRPr="00C97F3B" w:rsidRDefault="0016016A" w:rsidP="00B56C70">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16016A" w:rsidRPr="006F140C" w:rsidRDefault="0016016A" w:rsidP="00B56C70">
            <w:pPr>
              <w:pStyle w:val="2"/>
              <w:jc w:val="center"/>
              <w:rPr>
                <w:color w:val="333333"/>
                <w:sz w:val="20"/>
                <w:shd w:val="clear" w:color="auto" w:fill="FFFFFF"/>
                <w:lang w:val="kk-KZ"/>
              </w:rPr>
            </w:pPr>
          </w:p>
          <w:p w:rsidR="0016016A" w:rsidRPr="006F140C" w:rsidRDefault="0016016A" w:rsidP="00B56C70">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16016A" w:rsidRPr="006F140C" w:rsidRDefault="0016016A" w:rsidP="00B56C70">
            <w:pPr>
              <w:pStyle w:val="2"/>
              <w:jc w:val="both"/>
              <w:rPr>
                <w:sz w:val="20"/>
                <w:lang w:val="kk-KZ"/>
              </w:rPr>
            </w:pPr>
          </w:p>
          <w:p w:rsidR="0016016A" w:rsidRPr="006F140C" w:rsidRDefault="0016016A" w:rsidP="00B56C70">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16016A" w:rsidRPr="006F140C" w:rsidRDefault="0016016A" w:rsidP="00B56C70">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16016A" w:rsidRPr="007B7DF0" w:rsidRDefault="0016016A" w:rsidP="00B56C70">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16016A" w:rsidRPr="006F140C" w:rsidRDefault="0016016A" w:rsidP="00B56C70">
            <w:pPr>
              <w:pStyle w:val="2"/>
              <w:jc w:val="both"/>
              <w:rPr>
                <w:sz w:val="20"/>
                <w:lang w:val="kk-KZ"/>
              </w:rPr>
            </w:pPr>
            <w:r w:rsidRPr="006F140C">
              <w:rPr>
                <w:sz w:val="20"/>
                <w:lang w:val="kk-KZ"/>
              </w:rPr>
              <w:t>3. Осы Шартта берілген түсініктемелер төмендегідей мағына береді:</w:t>
            </w:r>
          </w:p>
          <w:p w:rsidR="0016016A" w:rsidRPr="008B5625" w:rsidRDefault="0016016A" w:rsidP="00B56C70">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16016A" w:rsidRPr="006F140C" w:rsidRDefault="0016016A" w:rsidP="00B56C70">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16016A" w:rsidRPr="006F140C" w:rsidRDefault="0016016A" w:rsidP="00B56C70">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rsidR="0016016A" w:rsidRPr="006F140C" w:rsidRDefault="0016016A" w:rsidP="00B56C70">
            <w:pPr>
              <w:pStyle w:val="2"/>
              <w:shd w:val="clear" w:color="auto" w:fill="FFFFFF" w:themeFill="background1"/>
              <w:jc w:val="both"/>
              <w:rPr>
                <w:sz w:val="20"/>
                <w:lang w:val="kk-KZ"/>
              </w:rPr>
            </w:pPr>
            <w:r w:rsidRPr="006F140C">
              <w:rPr>
                <w:sz w:val="20"/>
                <w:lang w:val="kk-KZ"/>
              </w:rPr>
              <w:t xml:space="preserve">4) Ілеспе қызметтер – тауарлар жеткізуін қамтамасыз ететін қызметтер, </w:t>
            </w:r>
            <w:r w:rsidRPr="006F140C">
              <w:rPr>
                <w:sz w:val="20"/>
                <w:lang w:val="kk-KZ"/>
              </w:rPr>
              <w:lastRenderedPageBreak/>
              <w:t>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16016A" w:rsidRPr="006F140C" w:rsidRDefault="0016016A" w:rsidP="00B56C70">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16016A" w:rsidRPr="006F140C" w:rsidRDefault="0016016A" w:rsidP="00B56C70">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16016A" w:rsidRPr="006F140C" w:rsidRDefault="0016016A" w:rsidP="00B56C70">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16016A" w:rsidRPr="006F140C" w:rsidRDefault="0016016A" w:rsidP="00B56C70">
            <w:pPr>
              <w:pStyle w:val="2"/>
              <w:ind w:left="720"/>
              <w:jc w:val="both"/>
              <w:rPr>
                <w:sz w:val="20"/>
                <w:lang w:val="kk-KZ"/>
              </w:rPr>
            </w:pPr>
          </w:p>
          <w:p w:rsidR="0016016A" w:rsidRPr="006F140C" w:rsidRDefault="0016016A" w:rsidP="00B56C70">
            <w:pPr>
              <w:pStyle w:val="2"/>
              <w:jc w:val="both"/>
              <w:rPr>
                <w:b/>
                <w:bCs/>
                <w:sz w:val="20"/>
                <w:lang w:val="kk-KZ"/>
              </w:rPr>
            </w:pPr>
            <w:r w:rsidRPr="006F140C">
              <w:rPr>
                <w:b/>
                <w:bCs/>
                <w:sz w:val="20"/>
                <w:lang w:val="kk-KZ"/>
              </w:rPr>
              <w:t>1) осы Шарт;</w:t>
            </w:r>
          </w:p>
          <w:p w:rsidR="0016016A" w:rsidRDefault="0016016A" w:rsidP="00B56C70">
            <w:pPr>
              <w:pStyle w:val="2"/>
              <w:jc w:val="both"/>
              <w:rPr>
                <w:b/>
                <w:bCs/>
                <w:sz w:val="20"/>
                <w:lang w:val="kk-KZ"/>
              </w:rPr>
            </w:pPr>
            <w:r w:rsidRPr="006F140C">
              <w:rPr>
                <w:b/>
                <w:bCs/>
                <w:sz w:val="20"/>
                <w:lang w:val="kk-KZ"/>
              </w:rPr>
              <w:t>2) сатып алынатын тауарлар тізімдемесі;</w:t>
            </w:r>
          </w:p>
          <w:p w:rsidR="0016016A" w:rsidRPr="00E52906" w:rsidRDefault="0016016A" w:rsidP="00B56C70">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16016A" w:rsidRDefault="0016016A" w:rsidP="00B56C70">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16016A" w:rsidRPr="005F55F8" w:rsidRDefault="0016016A" w:rsidP="00B56C70">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Pr>
                <w:rFonts w:ascii="inherit" w:hAnsi="inherit"/>
                <w:b/>
                <w:color w:val="212121"/>
                <w:lang w:val="kk-KZ"/>
              </w:rPr>
              <w:t>«</w:t>
            </w:r>
            <w:r w:rsidRPr="004C6A30">
              <w:rPr>
                <w:b/>
                <w:lang w:val="kk-KZ"/>
              </w:rPr>
              <w:t>Евразийский Банк</w:t>
            </w:r>
            <w:r>
              <w:rPr>
                <w:rFonts w:ascii="inherit" w:hAnsi="inherit"/>
                <w:b/>
                <w:color w:val="212121"/>
                <w:lang w:val="kk-KZ"/>
              </w:rPr>
              <w:t xml:space="preserve">» АҚ </w:t>
            </w:r>
            <w:r w:rsidRPr="00CC76EC">
              <w:rPr>
                <w:rFonts w:ascii="inherit" w:hAnsi="inherit"/>
                <w:b/>
                <w:color w:val="212121"/>
                <w:lang w:val="kk-KZ"/>
              </w:rPr>
              <w:t xml:space="preserve">, BIC </w:t>
            </w:r>
            <w:r w:rsidRPr="004C6A30">
              <w:rPr>
                <w:b/>
                <w:lang w:val="kk-KZ"/>
              </w:rPr>
              <w:t>EURIKZKA</w:t>
            </w:r>
            <w:r w:rsidRPr="00CC76EC">
              <w:rPr>
                <w:rFonts w:ascii="inherit" w:hAnsi="inherit"/>
                <w:b/>
                <w:color w:val="212121"/>
                <w:lang w:val="kk-KZ"/>
              </w:rPr>
              <w:t xml:space="preserve"> Клиентінің KZ </w:t>
            </w:r>
            <w:r w:rsidRPr="004C6A30">
              <w:rPr>
                <w:b/>
                <w:lang w:val="kk-KZ"/>
              </w:rPr>
              <w:t>959 481 7KZ T22 030</w:t>
            </w:r>
            <w:r>
              <w:rPr>
                <w:rFonts w:hint="eastAsia"/>
                <w:b/>
                <w:lang w:val="kk-KZ"/>
              </w:rPr>
              <w:t> </w:t>
            </w:r>
            <w:r w:rsidRPr="004C6A30">
              <w:rPr>
                <w:b/>
                <w:lang w:val="kk-KZ"/>
              </w:rPr>
              <w:t>178</w:t>
            </w:r>
            <w:r>
              <w:rPr>
                <w:b/>
                <w:lang w:val="kk-KZ"/>
              </w:rPr>
              <w:t xml:space="preserve"> </w:t>
            </w:r>
            <w:r w:rsidRPr="00CC76EC">
              <w:rPr>
                <w:rFonts w:ascii="inherit" w:hAnsi="inherit"/>
                <w:b/>
                <w:color w:val="212121"/>
                <w:lang w:val="kk-KZ"/>
              </w:rPr>
              <w:t>немесе банк кепілдігі ретінде.</w:t>
            </w:r>
          </w:p>
          <w:p w:rsidR="0016016A" w:rsidRPr="006F140C" w:rsidRDefault="0016016A" w:rsidP="00B56C70">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16016A" w:rsidRPr="006F140C" w:rsidRDefault="0016016A" w:rsidP="00B56C70">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16016A" w:rsidRPr="00E83763" w:rsidRDefault="0016016A" w:rsidP="00B56C70">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16016A" w:rsidRPr="00E83763" w:rsidRDefault="0016016A" w:rsidP="00B56C70">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16016A" w:rsidRPr="006F140C" w:rsidRDefault="0016016A" w:rsidP="00B56C70">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16016A" w:rsidRPr="006F140C" w:rsidRDefault="0016016A" w:rsidP="00B56C70">
            <w:pPr>
              <w:pStyle w:val="2"/>
              <w:jc w:val="both"/>
              <w:rPr>
                <w:sz w:val="20"/>
                <w:lang w:val="kk-KZ"/>
              </w:rPr>
            </w:pPr>
            <w:r w:rsidRPr="006F140C">
              <w:rPr>
                <w:sz w:val="20"/>
                <w:lang w:val="kk-KZ"/>
              </w:rPr>
              <w:t xml:space="preserve">7. Төлемақы жасау үшін қажетті құжаттар: </w:t>
            </w:r>
          </w:p>
          <w:p w:rsidR="0016016A" w:rsidRPr="00E83763" w:rsidRDefault="0016016A" w:rsidP="00B56C70">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16016A" w:rsidRPr="006F140C" w:rsidRDefault="0016016A" w:rsidP="00B56C70">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16016A" w:rsidRPr="006F140C" w:rsidRDefault="0016016A" w:rsidP="00B56C70">
            <w:pPr>
              <w:pStyle w:val="2"/>
              <w:jc w:val="both"/>
              <w:rPr>
                <w:sz w:val="20"/>
                <w:lang w:val="kk-KZ"/>
              </w:rPr>
            </w:pPr>
            <w:r w:rsidRPr="006F140C">
              <w:rPr>
                <w:sz w:val="20"/>
                <w:lang w:val="kk-KZ"/>
              </w:rPr>
              <w:t xml:space="preserve">8.  Осы  шарт көлемінде  жеткізілетін тауарлар немесе көрсетілетін </w:t>
            </w:r>
            <w:r w:rsidRPr="006F140C">
              <w:rPr>
                <w:sz w:val="20"/>
                <w:lang w:val="kk-KZ"/>
              </w:rPr>
              <w:lastRenderedPageBreak/>
              <w:t>қызметтер техникалық спецификацияда көрсетілген стандарттарға сәйкес немесе жоғары болуы тиіс.</w:t>
            </w:r>
          </w:p>
          <w:p w:rsidR="0016016A" w:rsidRPr="006F140C" w:rsidRDefault="0016016A" w:rsidP="00B56C70">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16016A" w:rsidRPr="006F140C" w:rsidRDefault="0016016A" w:rsidP="00B56C70">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16016A" w:rsidRPr="006F140C" w:rsidRDefault="0016016A" w:rsidP="00B56C70">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16016A" w:rsidRPr="006F140C" w:rsidRDefault="0016016A" w:rsidP="00B56C70">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16016A" w:rsidRPr="006F140C" w:rsidRDefault="0016016A" w:rsidP="00B56C70">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16016A" w:rsidRPr="006F140C" w:rsidRDefault="0016016A" w:rsidP="00B56C70">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16016A" w:rsidRPr="006F140C" w:rsidRDefault="0016016A" w:rsidP="00B56C70">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16016A" w:rsidRPr="006F140C" w:rsidRDefault="0016016A" w:rsidP="00B56C70">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16016A" w:rsidRPr="006F140C" w:rsidRDefault="0016016A" w:rsidP="00B56C70">
            <w:pPr>
              <w:pStyle w:val="2"/>
              <w:jc w:val="both"/>
              <w:rPr>
                <w:sz w:val="20"/>
                <w:lang w:val="kk-KZ"/>
              </w:rPr>
            </w:pPr>
            <w:r w:rsidRPr="006F140C">
              <w:rPr>
                <w:sz w:val="20"/>
                <w:lang w:val="kk-KZ"/>
              </w:rPr>
              <w:t>16. Ілеспе қызметтер бағалары Шарт құнына кіргізілуі тиіс.</w:t>
            </w:r>
          </w:p>
          <w:p w:rsidR="0016016A" w:rsidRPr="006F140C" w:rsidRDefault="0016016A" w:rsidP="00B56C70">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16016A" w:rsidRPr="006F140C" w:rsidRDefault="0016016A" w:rsidP="00B56C70">
            <w:pPr>
              <w:pStyle w:val="2"/>
              <w:jc w:val="both"/>
              <w:rPr>
                <w:sz w:val="20"/>
                <w:lang w:val="kk-KZ"/>
              </w:rPr>
            </w:pPr>
            <w:r w:rsidRPr="006F140C">
              <w:rPr>
                <w:sz w:val="20"/>
                <w:lang w:val="kk-KZ"/>
              </w:rPr>
              <w:t>18. Жеткізуші қосалқы бөлшектердің өндіруін тоқтату кезінде,</w:t>
            </w:r>
          </w:p>
          <w:p w:rsidR="0016016A" w:rsidRPr="006F140C" w:rsidRDefault="0016016A" w:rsidP="00B56C70">
            <w:pPr>
              <w:pStyle w:val="2"/>
              <w:jc w:val="both"/>
              <w:rPr>
                <w:sz w:val="20"/>
                <w:u w:val="single"/>
                <w:lang w:val="kk-KZ"/>
              </w:rPr>
            </w:pPr>
          </w:p>
          <w:p w:rsidR="0016016A" w:rsidRPr="006F140C" w:rsidRDefault="0016016A" w:rsidP="00B56C70">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16016A" w:rsidRPr="006F140C" w:rsidRDefault="0016016A" w:rsidP="00B56C70">
            <w:pPr>
              <w:pStyle w:val="2"/>
              <w:jc w:val="both"/>
              <w:rPr>
                <w:sz w:val="20"/>
                <w:lang w:val="kk-KZ"/>
              </w:rPr>
            </w:pPr>
            <w:r w:rsidRPr="006F140C">
              <w:rPr>
                <w:sz w:val="20"/>
                <w:lang w:val="kk-KZ"/>
              </w:rPr>
              <w:t>б) қажеттілігіне қарай өндірісті тұқыртудан кейін Тапсырыс берушіге қосалқы бөлшектердің сызбаларын, жоспарларын және техникалық ерекшелікке  тегін ұсынуы тиіс.</w:t>
            </w:r>
          </w:p>
          <w:p w:rsidR="0016016A" w:rsidRPr="006F140C" w:rsidRDefault="0016016A" w:rsidP="00B56C70">
            <w:pPr>
              <w:pStyle w:val="2"/>
              <w:jc w:val="both"/>
              <w:rPr>
                <w:sz w:val="20"/>
                <w:lang w:val="kk-KZ"/>
              </w:rPr>
            </w:pPr>
            <w:r w:rsidRPr="006F140C">
              <w:rPr>
                <w:sz w:val="20"/>
                <w:lang w:val="kk-KZ"/>
              </w:rPr>
              <w:lastRenderedPageBreak/>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16016A" w:rsidRPr="006F140C" w:rsidRDefault="0016016A" w:rsidP="00B56C70">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16016A" w:rsidRPr="006F140C" w:rsidRDefault="0016016A" w:rsidP="00B56C70">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16016A" w:rsidRPr="006F140C" w:rsidRDefault="0016016A" w:rsidP="00B56C70">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16016A" w:rsidRPr="006F140C" w:rsidRDefault="0016016A" w:rsidP="00B56C70">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16016A" w:rsidRPr="006F140C" w:rsidRDefault="0016016A" w:rsidP="00B56C70">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16016A" w:rsidRPr="006F140C" w:rsidRDefault="0016016A" w:rsidP="00B56C70">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16016A" w:rsidRPr="006F140C" w:rsidRDefault="0016016A" w:rsidP="00B56C70">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16016A" w:rsidRPr="006F140C" w:rsidRDefault="0016016A" w:rsidP="00B56C70">
            <w:pPr>
              <w:pStyle w:val="2"/>
              <w:jc w:val="both"/>
              <w:rPr>
                <w:sz w:val="20"/>
                <w:lang w:val="kk-KZ"/>
              </w:rPr>
            </w:pPr>
            <w:r w:rsidRPr="006F140C">
              <w:rPr>
                <w:sz w:val="20"/>
                <w:lang w:val="kk-KZ"/>
              </w:rPr>
              <w:t>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16016A" w:rsidRPr="006F140C" w:rsidRDefault="0016016A" w:rsidP="00B56C70">
            <w:pPr>
              <w:pStyle w:val="2"/>
              <w:jc w:val="both"/>
              <w:rPr>
                <w:sz w:val="20"/>
                <w:lang w:val="kk-KZ"/>
              </w:rPr>
            </w:pPr>
            <w:r w:rsidRPr="006F140C">
              <w:rPr>
                <w:sz w:val="20"/>
                <w:lang w:val="kk-KZ"/>
              </w:rPr>
              <w:t xml:space="preserve">28. Осы  шарт бойынша Тапсырыс берушімен алдын ала жазбаша түрде </w:t>
            </w:r>
            <w:r w:rsidRPr="006F140C">
              <w:rPr>
                <w:sz w:val="20"/>
                <w:lang w:val="kk-KZ"/>
              </w:rPr>
              <w:lastRenderedPageBreak/>
              <w:t>келісім болмайынша, Жеткізуші өз міндеттерін не бөліктеп, не толығымен ешкімге де бермеуі тиіс.</w:t>
            </w:r>
          </w:p>
          <w:p w:rsidR="0016016A" w:rsidRPr="006F140C" w:rsidRDefault="0016016A" w:rsidP="00B56C70">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16016A" w:rsidRPr="006F140C" w:rsidRDefault="0016016A" w:rsidP="00B56C70">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16016A" w:rsidRPr="006F140C" w:rsidRDefault="0016016A" w:rsidP="00B56C70">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16016A" w:rsidRPr="006F140C" w:rsidRDefault="0016016A" w:rsidP="00B56C70">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16016A" w:rsidRPr="006F140C" w:rsidRDefault="0016016A" w:rsidP="00B56C70">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16016A" w:rsidRPr="006F140C" w:rsidRDefault="0016016A" w:rsidP="00B56C70">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16016A" w:rsidRPr="006F140C" w:rsidRDefault="0016016A" w:rsidP="00B56C70">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16016A" w:rsidRPr="006F140C" w:rsidRDefault="0016016A" w:rsidP="00B56C70">
            <w:pPr>
              <w:pStyle w:val="2"/>
              <w:jc w:val="both"/>
              <w:rPr>
                <w:sz w:val="20"/>
                <w:lang w:val="kk-KZ"/>
              </w:rPr>
            </w:pPr>
            <w:r w:rsidRPr="006F140C">
              <w:rPr>
                <w:sz w:val="20"/>
                <w:lang w:val="kk-KZ"/>
              </w:rPr>
              <w:t>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16016A" w:rsidRPr="006F140C" w:rsidRDefault="0016016A" w:rsidP="00B56C70">
            <w:pPr>
              <w:pStyle w:val="2"/>
              <w:jc w:val="both"/>
              <w:rPr>
                <w:sz w:val="20"/>
                <w:lang w:val="kk-KZ"/>
              </w:rPr>
            </w:pPr>
            <w:r w:rsidRPr="006F140C">
              <w:rPr>
                <w:sz w:val="20"/>
                <w:lang w:val="kk-KZ"/>
              </w:rPr>
              <w:t xml:space="preserve">37. Тапсырыс беруші әрі қарай орындалуы пайдасыз болатын болса, кез </w:t>
            </w:r>
            <w:r w:rsidRPr="006F140C">
              <w:rPr>
                <w:sz w:val="20"/>
                <w:lang w:val="kk-KZ"/>
              </w:rPr>
              <w:lastRenderedPageBreak/>
              <w:t>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16016A" w:rsidRPr="006F140C" w:rsidRDefault="0016016A" w:rsidP="00B56C70">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16016A" w:rsidRPr="006F140C" w:rsidRDefault="0016016A" w:rsidP="00B56C70">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16016A" w:rsidRPr="006F140C" w:rsidRDefault="0016016A" w:rsidP="00B56C70">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16016A" w:rsidRPr="006F140C" w:rsidRDefault="0016016A" w:rsidP="00B56C70">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16016A" w:rsidRPr="006F140C" w:rsidRDefault="0016016A" w:rsidP="00B56C70">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16016A" w:rsidRPr="00F57B26" w:rsidRDefault="0016016A" w:rsidP="00B56C70">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16016A" w:rsidRDefault="0016016A" w:rsidP="00B56C70">
            <w:pPr>
              <w:pStyle w:val="2"/>
              <w:jc w:val="both"/>
              <w:rPr>
                <w:b/>
                <w:sz w:val="20"/>
                <w:lang w:val="kk-KZ"/>
              </w:rPr>
            </w:pPr>
          </w:p>
          <w:p w:rsidR="0016016A" w:rsidRPr="006F140C" w:rsidRDefault="0016016A" w:rsidP="00B56C70">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16016A" w:rsidRPr="006F140C" w:rsidRDefault="0016016A" w:rsidP="00B56C70">
            <w:pPr>
              <w:pStyle w:val="2"/>
              <w:jc w:val="both"/>
              <w:rPr>
                <w:b/>
                <w:sz w:val="20"/>
                <w:lang w:val="kk-KZ"/>
              </w:rPr>
            </w:pPr>
          </w:p>
          <w:p w:rsidR="0016016A" w:rsidRPr="006F140C" w:rsidRDefault="0016016A" w:rsidP="00B56C70">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16016A" w:rsidRPr="006F140C" w:rsidRDefault="0016016A" w:rsidP="00B56C70">
            <w:pPr>
              <w:pStyle w:val="2"/>
              <w:jc w:val="both"/>
              <w:rPr>
                <w:sz w:val="20"/>
                <w:lang w:val="kk-KZ"/>
              </w:rPr>
            </w:pPr>
          </w:p>
          <w:p w:rsidR="0016016A" w:rsidRPr="005A7BA0" w:rsidRDefault="0016016A" w:rsidP="00B56C70">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16016A" w:rsidRPr="006F140C" w:rsidRDefault="0016016A" w:rsidP="00B56C70">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16016A" w:rsidRPr="006F140C" w:rsidRDefault="0016016A" w:rsidP="00B56C70">
            <w:pPr>
              <w:pStyle w:val="2"/>
              <w:jc w:val="both"/>
              <w:rPr>
                <w:sz w:val="20"/>
                <w:lang w:val="kk-KZ"/>
              </w:rPr>
            </w:pPr>
          </w:p>
          <w:p w:rsidR="0016016A" w:rsidRPr="006F140C" w:rsidRDefault="0016016A" w:rsidP="00B56C70">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16016A" w:rsidRPr="00426F94" w:rsidRDefault="0016016A" w:rsidP="00B56C70">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426F94">
              <w:rPr>
                <w:rFonts w:ascii="Times New Roman" w:hAnsi="Times New Roman"/>
                <w:sz w:val="20"/>
                <w:szCs w:val="20"/>
                <w:shd w:val="clear" w:color="auto" w:fill="F9F9F9"/>
                <w:lang w:val="kk-KZ"/>
              </w:rPr>
              <w:t>799 481 7KZ T22 030 175</w:t>
            </w:r>
            <w:r w:rsidRPr="006F140C">
              <w:rPr>
                <w:sz w:val="20"/>
                <w:lang w:val="kk-KZ"/>
              </w:rPr>
              <w:tab/>
            </w:r>
            <w:r w:rsidRPr="006F140C">
              <w:rPr>
                <w:sz w:val="20"/>
                <w:lang w:val="kk-KZ"/>
              </w:rPr>
              <w:tab/>
            </w:r>
          </w:p>
          <w:p w:rsidR="0016016A" w:rsidRPr="006F140C" w:rsidRDefault="0016016A" w:rsidP="00B56C70">
            <w:pPr>
              <w:pStyle w:val="2"/>
              <w:jc w:val="both"/>
              <w:rPr>
                <w:sz w:val="20"/>
                <w:lang w:val="kk-KZ"/>
              </w:rPr>
            </w:pPr>
            <w:r w:rsidRPr="006F140C">
              <w:rPr>
                <w:sz w:val="20"/>
                <w:lang w:val="kk-KZ"/>
              </w:rPr>
              <w:t>БСН</w:t>
            </w:r>
            <w:r w:rsidRPr="007407E3">
              <w:rPr>
                <w:sz w:val="20"/>
                <w:lang w:val="kk-KZ" w:eastAsia="ko-KR"/>
              </w:rPr>
              <w:t xml:space="preserve"> EURIKZKA</w:t>
            </w:r>
            <w:r w:rsidRPr="006F140C">
              <w:rPr>
                <w:sz w:val="20"/>
                <w:lang w:val="kk-KZ"/>
              </w:rPr>
              <w:tab/>
            </w:r>
          </w:p>
          <w:p w:rsidR="0016016A" w:rsidRPr="006F140C" w:rsidRDefault="0016016A" w:rsidP="00B56C70">
            <w:pPr>
              <w:pStyle w:val="2"/>
              <w:jc w:val="both"/>
              <w:rPr>
                <w:sz w:val="20"/>
                <w:lang w:val="kk-KZ"/>
              </w:rPr>
            </w:pPr>
            <w:r>
              <w:rPr>
                <w:sz w:val="20"/>
                <w:lang w:val="kk-KZ" w:eastAsia="ko-KR"/>
              </w:rPr>
              <w:t>«</w:t>
            </w:r>
            <w:r>
              <w:rPr>
                <w:sz w:val="20"/>
                <w:lang w:eastAsia="ko-KR"/>
              </w:rPr>
              <w:t>Евразийский Банк</w:t>
            </w:r>
            <w:r>
              <w:rPr>
                <w:sz w:val="20"/>
                <w:lang w:val="kk-KZ" w:eastAsia="ko-KR"/>
              </w:rPr>
              <w:t>» АҚ</w:t>
            </w:r>
            <w:r w:rsidRPr="006F140C">
              <w:rPr>
                <w:sz w:val="20"/>
                <w:lang w:val="kk-KZ"/>
              </w:rPr>
              <w:tab/>
            </w:r>
          </w:p>
          <w:p w:rsidR="0016016A" w:rsidRPr="006F140C" w:rsidRDefault="0016016A" w:rsidP="00B56C70">
            <w:pPr>
              <w:pStyle w:val="2"/>
              <w:jc w:val="both"/>
              <w:rPr>
                <w:sz w:val="20"/>
                <w:lang w:val="kk-KZ"/>
              </w:rPr>
            </w:pPr>
            <w:r w:rsidRPr="006F140C">
              <w:rPr>
                <w:sz w:val="20"/>
                <w:lang w:val="kk-KZ"/>
              </w:rPr>
              <w:t xml:space="preserve">тел: (8-7162) </w:t>
            </w:r>
            <w:r w:rsidRPr="006F140C">
              <w:rPr>
                <w:sz w:val="20"/>
              </w:rPr>
              <w:t>26-95-85</w:t>
            </w:r>
            <w:r w:rsidRPr="006F140C">
              <w:rPr>
                <w:sz w:val="20"/>
                <w:lang w:val="kk-KZ"/>
              </w:rPr>
              <w:tab/>
            </w:r>
            <w:r w:rsidRPr="006F140C">
              <w:rPr>
                <w:sz w:val="20"/>
                <w:lang w:val="kk-KZ"/>
              </w:rPr>
              <w:tab/>
            </w:r>
          </w:p>
          <w:p w:rsidR="0016016A" w:rsidRPr="006F140C" w:rsidRDefault="0016016A" w:rsidP="00B56C70">
            <w:pPr>
              <w:pStyle w:val="2"/>
              <w:jc w:val="both"/>
              <w:rPr>
                <w:b/>
                <w:sz w:val="20"/>
                <w:lang w:val="kk-KZ"/>
              </w:rPr>
            </w:pPr>
          </w:p>
          <w:p w:rsidR="0016016A" w:rsidRPr="006F140C" w:rsidRDefault="0016016A" w:rsidP="00B56C70">
            <w:pPr>
              <w:pStyle w:val="2"/>
              <w:jc w:val="both"/>
              <w:rPr>
                <w:b/>
                <w:sz w:val="20"/>
                <w:lang w:val="kk-KZ"/>
              </w:rPr>
            </w:pPr>
          </w:p>
          <w:p w:rsidR="0016016A" w:rsidRPr="006F140C" w:rsidRDefault="0016016A" w:rsidP="00B56C70">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16016A" w:rsidRPr="006F140C" w:rsidRDefault="0016016A" w:rsidP="00B56C70">
            <w:pPr>
              <w:pStyle w:val="2"/>
              <w:jc w:val="both"/>
              <w:rPr>
                <w:b/>
                <w:sz w:val="20"/>
                <w:lang w:val="kk-KZ"/>
              </w:rPr>
            </w:pPr>
            <w:r w:rsidRPr="006F140C">
              <w:rPr>
                <w:b/>
                <w:sz w:val="20"/>
                <w:lang w:val="kk-KZ"/>
              </w:rPr>
              <w:t>________________ Н.К. Жаров</w:t>
            </w:r>
          </w:p>
          <w:p w:rsidR="0016016A" w:rsidRDefault="0016016A" w:rsidP="00B56C70">
            <w:pPr>
              <w:pStyle w:val="2"/>
              <w:jc w:val="both"/>
              <w:rPr>
                <w:b/>
                <w:sz w:val="20"/>
                <w:lang w:val="kk-KZ"/>
              </w:rPr>
            </w:pPr>
          </w:p>
          <w:p w:rsidR="0016016A" w:rsidRPr="00932E09" w:rsidRDefault="0016016A" w:rsidP="00B56C70">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16016A" w:rsidRPr="002A7416" w:rsidRDefault="0016016A" w:rsidP="00B56C70">
            <w:pPr>
              <w:pStyle w:val="2"/>
              <w:jc w:val="both"/>
              <w:rPr>
                <w:b/>
                <w:sz w:val="20"/>
                <w:lang w:val="kk-KZ" w:eastAsia="ko-KR"/>
              </w:rPr>
            </w:pPr>
          </w:p>
          <w:p w:rsidR="0016016A" w:rsidRPr="00F57B26" w:rsidRDefault="0016016A" w:rsidP="00B56C70">
            <w:pPr>
              <w:jc w:val="center"/>
              <w:rPr>
                <w:rFonts w:ascii="Times New Roman" w:hAnsi="Times New Roman" w:cs="Times New Roman"/>
              </w:rPr>
            </w:pPr>
            <w:r w:rsidRPr="00F57B26">
              <w:rPr>
                <w:rFonts w:ascii="Times New Roman" w:hAnsi="Times New Roman" w:cs="Times New Roman"/>
              </w:rPr>
              <w:t>Договор №___</w:t>
            </w:r>
          </w:p>
          <w:p w:rsidR="0016016A" w:rsidRPr="00F57B26" w:rsidRDefault="0016016A" w:rsidP="00B56C70">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16016A" w:rsidRPr="00377DCB" w:rsidRDefault="0016016A" w:rsidP="00B56C70">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16016A" w:rsidRPr="002A7416" w:rsidRDefault="0016016A" w:rsidP="00B56C70">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16016A" w:rsidRPr="002A7416" w:rsidRDefault="0016016A" w:rsidP="00B56C70">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16016A" w:rsidRPr="002A7416" w:rsidRDefault="0016016A" w:rsidP="00B56C70">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16016A" w:rsidRPr="002A7416" w:rsidRDefault="0016016A" w:rsidP="00B56C70">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16016A" w:rsidRPr="002A7416" w:rsidRDefault="0016016A" w:rsidP="00B56C70">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16016A" w:rsidRPr="002A7416" w:rsidRDefault="0016016A" w:rsidP="00B56C70">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16016A" w:rsidRPr="002A7416" w:rsidRDefault="0016016A" w:rsidP="00B56C70">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16016A" w:rsidRPr="002A7416" w:rsidRDefault="0016016A" w:rsidP="00B56C70">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16016A" w:rsidRPr="002A7416" w:rsidRDefault="0016016A" w:rsidP="00B56C70">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16016A" w:rsidRPr="002A7416" w:rsidRDefault="0016016A" w:rsidP="00B56C70">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16016A" w:rsidRPr="002A7416" w:rsidRDefault="0016016A" w:rsidP="00B56C70">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lastRenderedPageBreak/>
              <w:t>Перечисленные ниже документы и условия, оговоренные в них, образуют данный Договор и считаются его неотъемлемой частью, а именно:</w:t>
            </w:r>
          </w:p>
          <w:p w:rsidR="0016016A" w:rsidRPr="00072019" w:rsidRDefault="0016016A" w:rsidP="00B56C70">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16016A" w:rsidRPr="00072019" w:rsidRDefault="0016016A" w:rsidP="00B56C70">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16016A" w:rsidRPr="00072019" w:rsidRDefault="0016016A" w:rsidP="00B56C70">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16016A" w:rsidRPr="00072019" w:rsidRDefault="0016016A" w:rsidP="00B56C70">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959 481 7</w:t>
            </w:r>
            <w:r w:rsidRPr="00072019">
              <w:rPr>
                <w:sz w:val="20"/>
                <w:szCs w:val="20"/>
                <w:lang w:val="en-US"/>
              </w:rPr>
              <w:t>KZ</w:t>
            </w:r>
            <w:r w:rsidRPr="00072019">
              <w:rPr>
                <w:sz w:val="20"/>
                <w:szCs w:val="20"/>
              </w:rPr>
              <w:t xml:space="preserve"> </w:t>
            </w:r>
            <w:r w:rsidRPr="00072019">
              <w:rPr>
                <w:sz w:val="20"/>
                <w:szCs w:val="20"/>
                <w:lang w:val="en-US"/>
              </w:rPr>
              <w:t>T</w:t>
            </w:r>
            <w:r w:rsidRPr="00072019">
              <w:rPr>
                <w:sz w:val="20"/>
                <w:szCs w:val="20"/>
              </w:rPr>
              <w:t>22</w:t>
            </w:r>
            <w:r w:rsidRPr="00072019">
              <w:rPr>
                <w:sz w:val="20"/>
                <w:szCs w:val="20"/>
                <w:lang w:val="en-US"/>
              </w:rPr>
              <w:t> </w:t>
            </w:r>
            <w:r w:rsidRPr="00072019">
              <w:rPr>
                <w:sz w:val="20"/>
                <w:szCs w:val="20"/>
              </w:rPr>
              <w:t>030</w:t>
            </w:r>
            <w:r w:rsidRPr="00072019">
              <w:rPr>
                <w:sz w:val="20"/>
                <w:szCs w:val="20"/>
                <w:lang w:val="en-US"/>
              </w:rPr>
              <w:t> </w:t>
            </w:r>
            <w:r w:rsidRPr="00072019">
              <w:rPr>
                <w:sz w:val="20"/>
                <w:szCs w:val="20"/>
              </w:rPr>
              <w:t xml:space="preserve">178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 xml:space="preserve">«Евразийский Банк», БИК </w:t>
            </w:r>
            <w:r w:rsidRPr="00072019">
              <w:rPr>
                <w:sz w:val="20"/>
                <w:szCs w:val="20"/>
                <w:lang w:val="en-US"/>
              </w:rPr>
              <w:t>EURIKZKA</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16016A" w:rsidRPr="00072019" w:rsidRDefault="0016016A" w:rsidP="00B56C70">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16016A" w:rsidRPr="00072019" w:rsidRDefault="0016016A" w:rsidP="00B56C70">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16016A" w:rsidRPr="009A5434" w:rsidRDefault="0016016A" w:rsidP="00B56C70">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16016A" w:rsidRPr="009A5434" w:rsidRDefault="0016016A" w:rsidP="00B56C70">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16016A" w:rsidRPr="009A5434" w:rsidRDefault="0016016A" w:rsidP="00B56C70">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16016A" w:rsidRPr="002A7416" w:rsidRDefault="0016016A" w:rsidP="00B56C70">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16016A" w:rsidRPr="009A5434" w:rsidRDefault="0016016A" w:rsidP="00B56C70">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16016A" w:rsidRPr="002A7416" w:rsidRDefault="0016016A" w:rsidP="00B56C70">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16016A" w:rsidRPr="002A7416" w:rsidRDefault="0016016A" w:rsidP="00B56C70">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w:t>
            </w:r>
            <w:r w:rsidRPr="002A7416">
              <w:rPr>
                <w:spacing w:val="2"/>
                <w:sz w:val="20"/>
                <w:szCs w:val="20"/>
              </w:rPr>
              <w:lastRenderedPageBreak/>
              <w:t>выполнения договорных обязательств.</w:t>
            </w:r>
            <w:bookmarkStart w:id="14" w:name="z496"/>
            <w:bookmarkEnd w:id="14"/>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 xml:space="preserve">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w:t>
            </w:r>
            <w:r w:rsidRPr="002A7416">
              <w:rPr>
                <w:spacing w:val="2"/>
                <w:sz w:val="20"/>
                <w:szCs w:val="20"/>
              </w:rPr>
              <w:lastRenderedPageBreak/>
              <w:t>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16016A"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16016A" w:rsidRPr="002A7416" w:rsidRDefault="0016016A" w:rsidP="00B56C70">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 xml:space="preserve">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w:t>
            </w:r>
            <w:r w:rsidRPr="002A7416">
              <w:rPr>
                <w:spacing w:val="2"/>
                <w:sz w:val="20"/>
                <w:szCs w:val="20"/>
              </w:rPr>
              <w:lastRenderedPageBreak/>
              <w:t>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16016A" w:rsidRPr="00362ABF" w:rsidRDefault="0016016A" w:rsidP="00B56C70">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w:t>
            </w:r>
            <w:r w:rsidRPr="002A7416">
              <w:rPr>
                <w:spacing w:val="2"/>
                <w:sz w:val="20"/>
                <w:szCs w:val="20"/>
              </w:rPr>
              <w:lastRenderedPageBreak/>
              <w:t xml:space="preserve">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16016A" w:rsidRPr="002A7416" w:rsidRDefault="0016016A" w:rsidP="00B56C70">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16016A" w:rsidRDefault="0016016A" w:rsidP="00B56C70">
            <w:pPr>
              <w:pStyle w:val="2"/>
              <w:rPr>
                <w:b/>
                <w:sz w:val="20"/>
                <w:lang w:val="kk-KZ" w:eastAsia="ko-KR"/>
              </w:rPr>
            </w:pPr>
            <w:r>
              <w:rPr>
                <w:b/>
                <w:sz w:val="20"/>
                <w:lang w:eastAsia="ko-KR"/>
              </w:rPr>
              <w:t>44</w:t>
            </w:r>
            <w:r w:rsidRPr="00EF3460">
              <w:rPr>
                <w:b/>
                <w:sz w:val="20"/>
                <w:lang w:eastAsia="ko-KR"/>
              </w:rPr>
              <w:t>. Адреса и реквизиты сторон:</w:t>
            </w:r>
          </w:p>
          <w:p w:rsidR="0016016A" w:rsidRPr="00681F37" w:rsidRDefault="0016016A" w:rsidP="00B56C70">
            <w:pPr>
              <w:pStyle w:val="2"/>
              <w:rPr>
                <w:b/>
                <w:sz w:val="20"/>
                <w:lang w:val="kk-KZ" w:eastAsia="ko-KR"/>
              </w:rPr>
            </w:pPr>
          </w:p>
          <w:p w:rsidR="0016016A" w:rsidRPr="00681F37" w:rsidRDefault="0016016A" w:rsidP="00B56C70">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16016A" w:rsidRPr="002A7416" w:rsidRDefault="0016016A" w:rsidP="00B56C70">
            <w:pPr>
              <w:rPr>
                <w:rFonts w:ascii="Times New Roman" w:hAnsi="Times New Roman"/>
                <w:b/>
                <w:sz w:val="20"/>
                <w:lang w:val="kk-KZ" w:eastAsia="ko-KR"/>
              </w:rPr>
            </w:pPr>
            <w:r w:rsidRPr="002A7416">
              <w:rPr>
                <w:rFonts w:ascii="Times New Roman" w:hAnsi="Times New Roman"/>
                <w:b/>
                <w:sz w:val="20"/>
                <w:lang w:eastAsia="ko-KR"/>
              </w:rPr>
              <w:lastRenderedPageBreak/>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16016A" w:rsidRPr="002A7416" w:rsidRDefault="0016016A" w:rsidP="00B56C70">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16016A" w:rsidRPr="002A7416" w:rsidRDefault="0016016A" w:rsidP="00B56C70">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16016A" w:rsidRPr="009B0BD2" w:rsidRDefault="0016016A" w:rsidP="00B56C70">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KZ 799 481 7KZ T22 030 175</w:t>
            </w:r>
          </w:p>
          <w:p w:rsidR="0016016A" w:rsidRPr="009B0BD2" w:rsidRDefault="0016016A" w:rsidP="00B56C70">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EURIKZKA                                              </w:t>
            </w:r>
          </w:p>
          <w:p w:rsidR="0016016A" w:rsidRPr="002A7416" w:rsidRDefault="0016016A" w:rsidP="00B56C70">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9B0BD2">
              <w:rPr>
                <w:rFonts w:ascii="Times New Roman" w:hAnsi="Times New Roman"/>
                <w:sz w:val="20"/>
                <w:lang w:eastAsia="ko-KR"/>
              </w:rPr>
              <w:t>Евразийский Банк</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16016A" w:rsidRPr="00C33041" w:rsidRDefault="0016016A" w:rsidP="00B56C70">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16016A" w:rsidRPr="002A7416" w:rsidRDefault="0016016A" w:rsidP="00B56C70">
            <w:pPr>
              <w:rPr>
                <w:rFonts w:ascii="Times New Roman" w:hAnsi="Times New Roman"/>
                <w:b/>
                <w:sz w:val="20"/>
                <w:lang w:val="kk-KZ" w:eastAsia="ko-KR"/>
              </w:rPr>
            </w:pPr>
            <w:r w:rsidRPr="002A7416">
              <w:rPr>
                <w:rFonts w:ascii="Times New Roman" w:hAnsi="Times New Roman"/>
                <w:b/>
                <w:sz w:val="20"/>
                <w:lang w:val="kk-KZ" w:eastAsia="ko-KR"/>
              </w:rPr>
              <w:t>Директор</w:t>
            </w:r>
          </w:p>
          <w:p w:rsidR="0016016A" w:rsidRPr="002A7416" w:rsidRDefault="0016016A" w:rsidP="00B56C70">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16016A" w:rsidRPr="002A7416" w:rsidRDefault="0016016A" w:rsidP="00B56C70">
            <w:pPr>
              <w:rPr>
                <w:rFonts w:ascii="Times New Roman" w:hAnsi="Times New Roman"/>
                <w:b/>
                <w:sz w:val="20"/>
                <w:lang w:val="kk-KZ" w:eastAsia="ko-KR"/>
              </w:rPr>
            </w:pPr>
          </w:p>
          <w:p w:rsidR="0016016A" w:rsidRDefault="0016016A" w:rsidP="00B56C70">
            <w:pPr>
              <w:pStyle w:val="2"/>
              <w:rPr>
                <w:b/>
                <w:sz w:val="20"/>
                <w:lang w:val="kk-KZ" w:eastAsia="ko-KR"/>
              </w:rPr>
            </w:pPr>
          </w:p>
          <w:p w:rsidR="0016016A" w:rsidRDefault="0016016A" w:rsidP="00B56C70">
            <w:pPr>
              <w:pStyle w:val="2"/>
              <w:rPr>
                <w:b/>
                <w:sz w:val="20"/>
                <w:lang w:val="kk-KZ" w:eastAsia="ko-KR"/>
              </w:rPr>
            </w:pPr>
            <w:r>
              <w:rPr>
                <w:b/>
                <w:sz w:val="20"/>
                <w:lang w:val="kk-KZ" w:eastAsia="ko-KR"/>
              </w:rPr>
              <w:t>П</w:t>
            </w:r>
            <w:r w:rsidRPr="002A7416">
              <w:rPr>
                <w:b/>
                <w:sz w:val="20"/>
                <w:lang w:val="kk-KZ" w:eastAsia="ko-KR"/>
              </w:rPr>
              <w:t>оставщик:</w:t>
            </w:r>
          </w:p>
          <w:p w:rsidR="0016016A" w:rsidRDefault="0016016A" w:rsidP="00B56C70">
            <w:pPr>
              <w:pStyle w:val="2"/>
              <w:rPr>
                <w:b/>
                <w:sz w:val="20"/>
                <w:lang w:val="kk-KZ" w:eastAsia="ko-KR"/>
              </w:rPr>
            </w:pPr>
          </w:p>
          <w:p w:rsidR="0016016A" w:rsidRPr="00C33041" w:rsidRDefault="0016016A" w:rsidP="00B56C70">
            <w:pPr>
              <w:pStyle w:val="2"/>
              <w:rPr>
                <w:b/>
                <w:sz w:val="20"/>
                <w:lang w:val="kk-KZ" w:eastAsia="ko-KR"/>
              </w:rPr>
            </w:pPr>
          </w:p>
        </w:tc>
      </w:tr>
    </w:tbl>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C24F14" w:rsidRDefault="00C24F14"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A27438" w:rsidRPr="009D1927" w:rsidRDefault="00A27438" w:rsidP="00A27438">
      <w:pPr>
        <w:pStyle w:val="a3"/>
        <w:spacing w:after="120"/>
        <w:jc w:val="right"/>
        <w:rPr>
          <w:sz w:val="22"/>
          <w:szCs w:val="22"/>
        </w:rPr>
      </w:pPr>
      <w:r>
        <w:rPr>
          <w:sz w:val="22"/>
          <w:szCs w:val="22"/>
        </w:rPr>
        <w:lastRenderedPageBreak/>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936DC8">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936DC8">
            <w:pPr>
              <w:jc w:val="center"/>
              <w:rPr>
                <w:b/>
                <w:bCs/>
                <w:color w:val="000000"/>
                <w:sz w:val="20"/>
              </w:rPr>
            </w:pPr>
            <w:r w:rsidRPr="0070313C">
              <w:rPr>
                <w:b/>
                <w:bCs/>
                <w:color w:val="000000"/>
                <w:sz w:val="20"/>
              </w:rPr>
              <w:t>Сумма</w:t>
            </w:r>
          </w:p>
        </w:tc>
      </w:tr>
      <w:tr w:rsidR="00A27438" w:rsidRPr="001300C4" w:rsidTr="00936DC8">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936DC8">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936DC8">
            <w:pPr>
              <w:jc w:val="center"/>
              <w:rPr>
                <w:color w:val="000000"/>
                <w:sz w:val="20"/>
                <w:lang w:val="kk-KZ"/>
              </w:rPr>
            </w:pPr>
          </w:p>
        </w:tc>
      </w:tr>
      <w:tr w:rsidR="00A27438" w:rsidRPr="001300C4" w:rsidTr="00936DC8">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936DC8">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936DC8">
            <w:pPr>
              <w:jc w:val="center"/>
              <w:rPr>
                <w:b/>
                <w:color w:val="000000"/>
                <w:sz w:val="20"/>
                <w:lang w:val="kk-KZ"/>
              </w:rPr>
            </w:pPr>
          </w:p>
        </w:tc>
      </w:tr>
      <w:tr w:rsidR="00A27438" w:rsidRPr="0070313C" w:rsidTr="00936DC8">
        <w:tblPrEx>
          <w:tblBorders>
            <w:top w:val="single" w:sz="4" w:space="0" w:color="auto"/>
          </w:tblBorders>
          <w:tblLook w:val="0000"/>
        </w:tblPrEx>
        <w:trPr>
          <w:trHeight w:val="100"/>
        </w:trPr>
        <w:tc>
          <w:tcPr>
            <w:tcW w:w="9747" w:type="dxa"/>
            <w:gridSpan w:val="6"/>
          </w:tcPr>
          <w:p w:rsidR="00A27438" w:rsidRPr="0070313C" w:rsidRDefault="00A27438" w:rsidP="00936DC8">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605" w:rsidRDefault="00F66605" w:rsidP="0091309B">
      <w:pPr>
        <w:spacing w:after="0" w:line="240" w:lineRule="auto"/>
      </w:pPr>
      <w:r>
        <w:separator/>
      </w:r>
    </w:p>
  </w:endnote>
  <w:endnote w:type="continuationSeparator" w:id="0">
    <w:p w:rsidR="00F66605" w:rsidRDefault="00F66605" w:rsidP="00913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605" w:rsidRDefault="00F66605" w:rsidP="0091309B">
      <w:pPr>
        <w:spacing w:after="0" w:line="240" w:lineRule="auto"/>
      </w:pPr>
      <w:r>
        <w:separator/>
      </w:r>
    </w:p>
  </w:footnote>
  <w:footnote w:type="continuationSeparator" w:id="0">
    <w:p w:rsidR="00F66605" w:rsidRDefault="00F66605" w:rsidP="00913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5234"/>
    <w:rsid w:val="000567F6"/>
    <w:rsid w:val="00057552"/>
    <w:rsid w:val="00057CAB"/>
    <w:rsid w:val="0006017F"/>
    <w:rsid w:val="000620E0"/>
    <w:rsid w:val="00066B42"/>
    <w:rsid w:val="000714C9"/>
    <w:rsid w:val="00071DCE"/>
    <w:rsid w:val="000723B5"/>
    <w:rsid w:val="00074C98"/>
    <w:rsid w:val="0007580B"/>
    <w:rsid w:val="00083055"/>
    <w:rsid w:val="00084464"/>
    <w:rsid w:val="00085607"/>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1F05"/>
    <w:rsid w:val="000F4459"/>
    <w:rsid w:val="000F5B42"/>
    <w:rsid w:val="000F6AB6"/>
    <w:rsid w:val="00100B04"/>
    <w:rsid w:val="00101340"/>
    <w:rsid w:val="00103F0D"/>
    <w:rsid w:val="0010576E"/>
    <w:rsid w:val="001103C5"/>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16A"/>
    <w:rsid w:val="00160365"/>
    <w:rsid w:val="00170416"/>
    <w:rsid w:val="001760D3"/>
    <w:rsid w:val="001764BA"/>
    <w:rsid w:val="001764D5"/>
    <w:rsid w:val="0018111F"/>
    <w:rsid w:val="001844C0"/>
    <w:rsid w:val="0019186C"/>
    <w:rsid w:val="001932CD"/>
    <w:rsid w:val="0019563E"/>
    <w:rsid w:val="001A2BBA"/>
    <w:rsid w:val="001B02EC"/>
    <w:rsid w:val="001B2C66"/>
    <w:rsid w:val="001B552A"/>
    <w:rsid w:val="001B5F3B"/>
    <w:rsid w:val="001B664C"/>
    <w:rsid w:val="001C4618"/>
    <w:rsid w:val="001C58F5"/>
    <w:rsid w:val="001C6991"/>
    <w:rsid w:val="001D1198"/>
    <w:rsid w:val="001D30A6"/>
    <w:rsid w:val="001D4219"/>
    <w:rsid w:val="001D4CE1"/>
    <w:rsid w:val="001D6937"/>
    <w:rsid w:val="001E0BAE"/>
    <w:rsid w:val="001E2985"/>
    <w:rsid w:val="001E35FB"/>
    <w:rsid w:val="001E3B63"/>
    <w:rsid w:val="001E5BB1"/>
    <w:rsid w:val="001F3BFB"/>
    <w:rsid w:val="001F69FE"/>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4631"/>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C5ABA"/>
    <w:rsid w:val="002D74FE"/>
    <w:rsid w:val="002D7F98"/>
    <w:rsid w:val="002E06AD"/>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5CE7"/>
    <w:rsid w:val="00346400"/>
    <w:rsid w:val="0034651B"/>
    <w:rsid w:val="0035118A"/>
    <w:rsid w:val="00351DAA"/>
    <w:rsid w:val="00352F9B"/>
    <w:rsid w:val="003552CD"/>
    <w:rsid w:val="003559DD"/>
    <w:rsid w:val="00357EB5"/>
    <w:rsid w:val="00360B24"/>
    <w:rsid w:val="00362D5B"/>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012D"/>
    <w:rsid w:val="003C1D1E"/>
    <w:rsid w:val="003C1F0F"/>
    <w:rsid w:val="003C210F"/>
    <w:rsid w:val="003C3286"/>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86BE9"/>
    <w:rsid w:val="004902A2"/>
    <w:rsid w:val="004904F8"/>
    <w:rsid w:val="00491096"/>
    <w:rsid w:val="00494E40"/>
    <w:rsid w:val="00495399"/>
    <w:rsid w:val="004A1992"/>
    <w:rsid w:val="004A55CF"/>
    <w:rsid w:val="004A6E3A"/>
    <w:rsid w:val="004B03AF"/>
    <w:rsid w:val="004B0956"/>
    <w:rsid w:val="004B0B6C"/>
    <w:rsid w:val="004B43B6"/>
    <w:rsid w:val="004C1DD8"/>
    <w:rsid w:val="004C4EBE"/>
    <w:rsid w:val="004C6FDF"/>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020"/>
    <w:rsid w:val="005F3CD8"/>
    <w:rsid w:val="005F65C8"/>
    <w:rsid w:val="006001F2"/>
    <w:rsid w:val="00602BF9"/>
    <w:rsid w:val="00602E3C"/>
    <w:rsid w:val="006043C4"/>
    <w:rsid w:val="00604D52"/>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4ED8"/>
    <w:rsid w:val="006A6668"/>
    <w:rsid w:val="006B6FB4"/>
    <w:rsid w:val="006B7855"/>
    <w:rsid w:val="006C3285"/>
    <w:rsid w:val="006C3B71"/>
    <w:rsid w:val="006C4744"/>
    <w:rsid w:val="006C606A"/>
    <w:rsid w:val="006C6647"/>
    <w:rsid w:val="006D13A7"/>
    <w:rsid w:val="006D13B5"/>
    <w:rsid w:val="006D379C"/>
    <w:rsid w:val="006D3BB8"/>
    <w:rsid w:val="006E4314"/>
    <w:rsid w:val="006E551C"/>
    <w:rsid w:val="006E7601"/>
    <w:rsid w:val="006E7BAE"/>
    <w:rsid w:val="006F7218"/>
    <w:rsid w:val="006F79BD"/>
    <w:rsid w:val="00702C61"/>
    <w:rsid w:val="00704A1B"/>
    <w:rsid w:val="00717E5E"/>
    <w:rsid w:val="0072477A"/>
    <w:rsid w:val="00724DA7"/>
    <w:rsid w:val="0072511A"/>
    <w:rsid w:val="00726011"/>
    <w:rsid w:val="00727681"/>
    <w:rsid w:val="00727B11"/>
    <w:rsid w:val="007300F5"/>
    <w:rsid w:val="00730434"/>
    <w:rsid w:val="0073238C"/>
    <w:rsid w:val="00736746"/>
    <w:rsid w:val="00736DBF"/>
    <w:rsid w:val="00736FF6"/>
    <w:rsid w:val="00745B15"/>
    <w:rsid w:val="0074691E"/>
    <w:rsid w:val="00750B89"/>
    <w:rsid w:val="007575E9"/>
    <w:rsid w:val="00760762"/>
    <w:rsid w:val="007608F8"/>
    <w:rsid w:val="00770D7B"/>
    <w:rsid w:val="00771243"/>
    <w:rsid w:val="0077125D"/>
    <w:rsid w:val="00771578"/>
    <w:rsid w:val="00775A28"/>
    <w:rsid w:val="0077791F"/>
    <w:rsid w:val="007927D8"/>
    <w:rsid w:val="00792D50"/>
    <w:rsid w:val="00795479"/>
    <w:rsid w:val="0079647A"/>
    <w:rsid w:val="00796A79"/>
    <w:rsid w:val="007A050B"/>
    <w:rsid w:val="007A2298"/>
    <w:rsid w:val="007B04C2"/>
    <w:rsid w:val="007B1D6F"/>
    <w:rsid w:val="007B78BA"/>
    <w:rsid w:val="007B7993"/>
    <w:rsid w:val="007C30DC"/>
    <w:rsid w:val="007C3CA3"/>
    <w:rsid w:val="007C7E1C"/>
    <w:rsid w:val="007D0C23"/>
    <w:rsid w:val="007D279C"/>
    <w:rsid w:val="007D5332"/>
    <w:rsid w:val="007E1169"/>
    <w:rsid w:val="007E492D"/>
    <w:rsid w:val="007F1967"/>
    <w:rsid w:val="007F537D"/>
    <w:rsid w:val="007F65BF"/>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2E90"/>
    <w:rsid w:val="00857293"/>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18F7"/>
    <w:rsid w:val="009043B2"/>
    <w:rsid w:val="009059C5"/>
    <w:rsid w:val="009062E8"/>
    <w:rsid w:val="009106D6"/>
    <w:rsid w:val="0091309B"/>
    <w:rsid w:val="00922394"/>
    <w:rsid w:val="009225AA"/>
    <w:rsid w:val="0093007A"/>
    <w:rsid w:val="00936DC8"/>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2F62"/>
    <w:rsid w:val="00A73323"/>
    <w:rsid w:val="00A82AF2"/>
    <w:rsid w:val="00A8484A"/>
    <w:rsid w:val="00A857A9"/>
    <w:rsid w:val="00A8663D"/>
    <w:rsid w:val="00A9048A"/>
    <w:rsid w:val="00AA3E60"/>
    <w:rsid w:val="00AA5519"/>
    <w:rsid w:val="00AB0B25"/>
    <w:rsid w:val="00AC3A43"/>
    <w:rsid w:val="00AC4985"/>
    <w:rsid w:val="00AC750C"/>
    <w:rsid w:val="00AD0C0A"/>
    <w:rsid w:val="00AD341D"/>
    <w:rsid w:val="00AD4EF0"/>
    <w:rsid w:val="00AE2402"/>
    <w:rsid w:val="00AE4F74"/>
    <w:rsid w:val="00AF001C"/>
    <w:rsid w:val="00AF0C77"/>
    <w:rsid w:val="00AF1FA0"/>
    <w:rsid w:val="00AF2BB8"/>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281A"/>
    <w:rsid w:val="00B761C1"/>
    <w:rsid w:val="00B76593"/>
    <w:rsid w:val="00B820D5"/>
    <w:rsid w:val="00B90206"/>
    <w:rsid w:val="00B9070D"/>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BF36C6"/>
    <w:rsid w:val="00C00EBB"/>
    <w:rsid w:val="00C013EE"/>
    <w:rsid w:val="00C0318A"/>
    <w:rsid w:val="00C035F2"/>
    <w:rsid w:val="00C041A6"/>
    <w:rsid w:val="00C10B74"/>
    <w:rsid w:val="00C12295"/>
    <w:rsid w:val="00C128BF"/>
    <w:rsid w:val="00C14491"/>
    <w:rsid w:val="00C16E8A"/>
    <w:rsid w:val="00C16FA6"/>
    <w:rsid w:val="00C24F14"/>
    <w:rsid w:val="00C302B1"/>
    <w:rsid w:val="00C32980"/>
    <w:rsid w:val="00C339B9"/>
    <w:rsid w:val="00C35604"/>
    <w:rsid w:val="00C375D8"/>
    <w:rsid w:val="00C37B5C"/>
    <w:rsid w:val="00C41281"/>
    <w:rsid w:val="00C422CA"/>
    <w:rsid w:val="00C42473"/>
    <w:rsid w:val="00C426D6"/>
    <w:rsid w:val="00C45A81"/>
    <w:rsid w:val="00C51053"/>
    <w:rsid w:val="00C55FE3"/>
    <w:rsid w:val="00C57116"/>
    <w:rsid w:val="00C576DB"/>
    <w:rsid w:val="00C62375"/>
    <w:rsid w:val="00C62FBB"/>
    <w:rsid w:val="00C63623"/>
    <w:rsid w:val="00C63F13"/>
    <w:rsid w:val="00C65238"/>
    <w:rsid w:val="00C76609"/>
    <w:rsid w:val="00C77442"/>
    <w:rsid w:val="00C77E47"/>
    <w:rsid w:val="00C81BA3"/>
    <w:rsid w:val="00C82BA0"/>
    <w:rsid w:val="00C87819"/>
    <w:rsid w:val="00C91B52"/>
    <w:rsid w:val="00C91BD2"/>
    <w:rsid w:val="00C9256D"/>
    <w:rsid w:val="00C95318"/>
    <w:rsid w:val="00CA1BFF"/>
    <w:rsid w:val="00CB3C4C"/>
    <w:rsid w:val="00CB575E"/>
    <w:rsid w:val="00CB63AC"/>
    <w:rsid w:val="00CB7B7C"/>
    <w:rsid w:val="00CC10D4"/>
    <w:rsid w:val="00CC2EBE"/>
    <w:rsid w:val="00CC33E5"/>
    <w:rsid w:val="00CC503C"/>
    <w:rsid w:val="00CC5070"/>
    <w:rsid w:val="00CC540C"/>
    <w:rsid w:val="00CD1027"/>
    <w:rsid w:val="00CD1A82"/>
    <w:rsid w:val="00CD27E6"/>
    <w:rsid w:val="00CD74BB"/>
    <w:rsid w:val="00CD7D59"/>
    <w:rsid w:val="00CE0D7C"/>
    <w:rsid w:val="00CE1929"/>
    <w:rsid w:val="00CE1F49"/>
    <w:rsid w:val="00CF02D8"/>
    <w:rsid w:val="00CF57EC"/>
    <w:rsid w:val="00CF63D1"/>
    <w:rsid w:val="00D006A1"/>
    <w:rsid w:val="00D05BFE"/>
    <w:rsid w:val="00D101D7"/>
    <w:rsid w:val="00D12005"/>
    <w:rsid w:val="00D12A2A"/>
    <w:rsid w:val="00D24716"/>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06D"/>
    <w:rsid w:val="00DD4293"/>
    <w:rsid w:val="00DD4B8C"/>
    <w:rsid w:val="00DD6EBA"/>
    <w:rsid w:val="00DE26D1"/>
    <w:rsid w:val="00DE5325"/>
    <w:rsid w:val="00DE7030"/>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0CE"/>
    <w:rsid w:val="00EB0ABB"/>
    <w:rsid w:val="00EB28DC"/>
    <w:rsid w:val="00EB6F41"/>
    <w:rsid w:val="00EC02D6"/>
    <w:rsid w:val="00EC0E5A"/>
    <w:rsid w:val="00EC132D"/>
    <w:rsid w:val="00EC13B3"/>
    <w:rsid w:val="00EC1765"/>
    <w:rsid w:val="00EC23D0"/>
    <w:rsid w:val="00EC4DEE"/>
    <w:rsid w:val="00ED13D8"/>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129"/>
    <w:rsid w:val="00F4291D"/>
    <w:rsid w:val="00F43F5D"/>
    <w:rsid w:val="00F54560"/>
    <w:rsid w:val="00F54E2D"/>
    <w:rsid w:val="00F57B26"/>
    <w:rsid w:val="00F612FE"/>
    <w:rsid w:val="00F6285F"/>
    <w:rsid w:val="00F62D1F"/>
    <w:rsid w:val="00F63126"/>
    <w:rsid w:val="00F648A9"/>
    <w:rsid w:val="00F66605"/>
    <w:rsid w:val="00F67C2A"/>
    <w:rsid w:val="00F7060D"/>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B7F47"/>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 w:type="paragraph" w:styleId="af0">
    <w:name w:val="header"/>
    <w:basedOn w:val="a"/>
    <w:link w:val="af1"/>
    <w:uiPriority w:val="99"/>
    <w:semiHidden/>
    <w:unhideWhenUsed/>
    <w:rsid w:val="0091309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1309B"/>
  </w:style>
  <w:style w:type="paragraph" w:styleId="af2">
    <w:name w:val="footer"/>
    <w:basedOn w:val="a"/>
    <w:link w:val="af3"/>
    <w:uiPriority w:val="99"/>
    <w:semiHidden/>
    <w:unhideWhenUsed/>
    <w:rsid w:val="0091309B"/>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91309B"/>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67887572">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041509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20522005">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54091280">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67156256">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6B38F-7002-4C5C-9119-71CF55AF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4949</TotalTime>
  <Pages>1</Pages>
  <Words>6608</Words>
  <Characters>37672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623</cp:revision>
  <cp:lastPrinted>2021-03-26T04:32:00Z</cp:lastPrinted>
  <dcterms:created xsi:type="dcterms:W3CDTF">2017-02-20T06:30:00Z</dcterms:created>
  <dcterms:modified xsi:type="dcterms:W3CDTF">2021-03-26T04:33:00Z</dcterms:modified>
</cp:coreProperties>
</file>