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3C3286">
        <w:rPr>
          <w:sz w:val="28"/>
          <w:szCs w:val="28"/>
        </w:rPr>
        <w:t>19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3C3286">
        <w:rPr>
          <w:sz w:val="24"/>
          <w:szCs w:val="24"/>
        </w:rPr>
        <w:t>10</w:t>
      </w:r>
      <w:r w:rsidR="0091309B">
        <w:rPr>
          <w:sz w:val="24"/>
          <w:szCs w:val="24"/>
        </w:rPr>
        <w:t xml:space="preserve"> </w:t>
      </w:r>
      <w:r w:rsidR="003C3286">
        <w:rPr>
          <w:sz w:val="24"/>
          <w:szCs w:val="24"/>
        </w:rPr>
        <w:t>марта</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60" w:type="dxa"/>
        <w:tblInd w:w="103" w:type="dxa"/>
        <w:tblLook w:val="04A0"/>
      </w:tblPr>
      <w:tblGrid>
        <w:gridCol w:w="668"/>
        <w:gridCol w:w="3590"/>
        <w:gridCol w:w="6724"/>
        <w:gridCol w:w="1081"/>
        <w:gridCol w:w="879"/>
        <w:gridCol w:w="1097"/>
        <w:gridCol w:w="1621"/>
      </w:tblGrid>
      <w:tr w:rsidR="00F62D1F" w:rsidRPr="00F62D1F" w:rsidTr="006A4ED8">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3590"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6724"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097"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3C3286" w:rsidRPr="00F62D1F" w:rsidTr="00494E40">
        <w:trPr>
          <w:trHeight w:val="55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3C3286" w:rsidRPr="000F1F05" w:rsidRDefault="003C3286" w:rsidP="000F1F05">
            <w:pPr>
              <w:spacing w:after="0" w:line="240" w:lineRule="auto"/>
              <w:jc w:val="center"/>
              <w:rPr>
                <w:rFonts w:ascii="Times New Roman" w:eastAsia="Times New Roman" w:hAnsi="Times New Roman" w:cs="Times New Roman"/>
                <w:b/>
                <w:bCs/>
                <w:iCs/>
                <w:color w:val="000000"/>
                <w:lang w:eastAsia="ru-RU"/>
              </w:rPr>
            </w:pPr>
            <w:r w:rsidRPr="000F1F05">
              <w:rPr>
                <w:rFonts w:ascii="Times New Roman" w:eastAsia="Times New Roman" w:hAnsi="Times New Roman" w:cs="Times New Roman"/>
                <w:b/>
                <w:bCs/>
                <w:iCs/>
                <w:color w:val="000000"/>
                <w:lang w:eastAsia="ru-RU"/>
              </w:rPr>
              <w:t>1</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86" w:rsidRPr="003C3286" w:rsidRDefault="003C3286">
            <w:pPr>
              <w:rPr>
                <w:rFonts w:ascii="Times New Roman" w:hAnsi="Times New Roman" w:cs="Times New Roman"/>
                <w:color w:val="000000"/>
                <w:sz w:val="24"/>
                <w:szCs w:val="24"/>
              </w:rPr>
            </w:pPr>
            <w:r w:rsidRPr="003C3286">
              <w:rPr>
                <w:rFonts w:ascii="Times New Roman" w:hAnsi="Times New Roman" w:cs="Times New Roman"/>
                <w:color w:val="000000"/>
                <w:sz w:val="24"/>
                <w:szCs w:val="24"/>
              </w:rPr>
              <w:t xml:space="preserve">Назальная маска для дыхательного </w:t>
            </w:r>
            <w:proofErr w:type="spellStart"/>
            <w:r w:rsidRPr="003C3286">
              <w:rPr>
                <w:rFonts w:ascii="Times New Roman" w:hAnsi="Times New Roman" w:cs="Times New Roman"/>
                <w:color w:val="000000"/>
                <w:sz w:val="24"/>
                <w:szCs w:val="24"/>
              </w:rPr>
              <w:t>неонатального</w:t>
            </w:r>
            <w:proofErr w:type="spellEnd"/>
            <w:r w:rsidRPr="003C3286">
              <w:rPr>
                <w:rFonts w:ascii="Times New Roman" w:hAnsi="Times New Roman" w:cs="Times New Roman"/>
                <w:color w:val="000000"/>
                <w:sz w:val="24"/>
                <w:szCs w:val="24"/>
              </w:rPr>
              <w:t xml:space="preserve"> контура СРАР,</w:t>
            </w:r>
            <w:r>
              <w:rPr>
                <w:rFonts w:ascii="Times New Roman" w:hAnsi="Times New Roman" w:cs="Times New Roman"/>
                <w:color w:val="000000"/>
                <w:sz w:val="24"/>
                <w:szCs w:val="24"/>
              </w:rPr>
              <w:t xml:space="preserve"> </w:t>
            </w:r>
            <w:r w:rsidRPr="003C3286">
              <w:rPr>
                <w:rFonts w:ascii="Times New Roman" w:hAnsi="Times New Roman" w:cs="Times New Roman"/>
                <w:color w:val="000000"/>
                <w:sz w:val="24"/>
                <w:szCs w:val="24"/>
              </w:rPr>
              <w:t>для новорожденных,  одноразового использования, малая S</w:t>
            </w:r>
          </w:p>
        </w:tc>
        <w:tc>
          <w:tcPr>
            <w:tcW w:w="6724" w:type="dxa"/>
            <w:tcBorders>
              <w:top w:val="single" w:sz="4" w:space="0" w:color="auto"/>
              <w:left w:val="nil"/>
              <w:bottom w:val="single" w:sz="4" w:space="0" w:color="auto"/>
              <w:right w:val="single" w:sz="4" w:space="0" w:color="auto"/>
            </w:tcBorders>
            <w:shd w:val="clear" w:color="auto" w:fill="auto"/>
            <w:vAlign w:val="center"/>
            <w:hideMark/>
          </w:tcPr>
          <w:p w:rsidR="003C3286" w:rsidRPr="003C3286" w:rsidRDefault="003C3286">
            <w:pPr>
              <w:rPr>
                <w:rFonts w:ascii="Times New Roman" w:hAnsi="Times New Roman" w:cs="Times New Roman"/>
                <w:color w:val="000000"/>
                <w:sz w:val="24"/>
                <w:szCs w:val="24"/>
              </w:rPr>
            </w:pPr>
            <w:r w:rsidRPr="003C3286">
              <w:rPr>
                <w:rFonts w:ascii="Times New Roman" w:hAnsi="Times New Roman" w:cs="Times New Roman"/>
                <w:color w:val="000000"/>
                <w:sz w:val="24"/>
                <w:szCs w:val="24"/>
              </w:rPr>
              <w:t xml:space="preserve">Изделие медицинского назначения - специальная магистраль, выполненная из мягкого пластика с отводами для ноздрей пациента, размер S. </w:t>
            </w:r>
            <w:proofErr w:type="gramStart"/>
            <w:r w:rsidRPr="003C3286">
              <w:rPr>
                <w:rFonts w:ascii="Times New Roman" w:hAnsi="Times New Roman" w:cs="Times New Roman"/>
                <w:color w:val="000000"/>
                <w:sz w:val="24"/>
                <w:szCs w:val="24"/>
              </w:rPr>
              <w:t>Изготовлена</w:t>
            </w:r>
            <w:proofErr w:type="gramEnd"/>
            <w:r w:rsidRPr="003C3286">
              <w:rPr>
                <w:rFonts w:ascii="Times New Roman" w:hAnsi="Times New Roman" w:cs="Times New Roman"/>
                <w:color w:val="000000"/>
                <w:sz w:val="24"/>
                <w:szCs w:val="24"/>
              </w:rPr>
              <w:t xml:space="preserve"> из мягкого эластичного медицинского ПВХ без применения латекса, что исключает любые аллергические реакции.</w:t>
            </w:r>
          </w:p>
        </w:tc>
        <w:tc>
          <w:tcPr>
            <w:tcW w:w="1081" w:type="dxa"/>
            <w:tcBorders>
              <w:top w:val="nil"/>
              <w:left w:val="nil"/>
              <w:bottom w:val="single" w:sz="4" w:space="0" w:color="auto"/>
              <w:right w:val="single" w:sz="4" w:space="0" w:color="auto"/>
            </w:tcBorders>
            <w:shd w:val="clear" w:color="auto" w:fill="auto"/>
            <w:vAlign w:val="center"/>
            <w:hideMark/>
          </w:tcPr>
          <w:p w:rsidR="003C3286" w:rsidRPr="003C3286" w:rsidRDefault="003C3286" w:rsidP="003C3286">
            <w:pPr>
              <w:jc w:val="center"/>
              <w:rPr>
                <w:rFonts w:ascii="Times New Roman" w:hAnsi="Times New Roman" w:cs="Times New Roman"/>
                <w:color w:val="000000"/>
                <w:sz w:val="24"/>
                <w:szCs w:val="24"/>
              </w:rPr>
            </w:pPr>
            <w:proofErr w:type="spellStart"/>
            <w:proofErr w:type="gramStart"/>
            <w:r w:rsidRPr="003C3286">
              <w:rPr>
                <w:rFonts w:ascii="Times New Roman" w:hAnsi="Times New Roman" w:cs="Times New Roman"/>
                <w:color w:val="000000"/>
                <w:sz w:val="24"/>
                <w:szCs w:val="24"/>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3C3286" w:rsidRPr="003C3286" w:rsidRDefault="003C3286" w:rsidP="003C3286">
            <w:pPr>
              <w:jc w:val="center"/>
              <w:rPr>
                <w:rFonts w:ascii="Times New Roman" w:hAnsi="Times New Roman" w:cs="Times New Roman"/>
                <w:color w:val="000000"/>
                <w:sz w:val="24"/>
                <w:szCs w:val="24"/>
              </w:rPr>
            </w:pPr>
            <w:r w:rsidRPr="003C3286">
              <w:rPr>
                <w:rFonts w:ascii="Times New Roman" w:hAnsi="Times New Roman" w:cs="Times New Roman"/>
                <w:color w:val="000000"/>
                <w:sz w:val="24"/>
                <w:szCs w:val="24"/>
              </w:rPr>
              <w:t>30</w:t>
            </w:r>
          </w:p>
        </w:tc>
        <w:tc>
          <w:tcPr>
            <w:tcW w:w="1097" w:type="dxa"/>
            <w:tcBorders>
              <w:top w:val="nil"/>
              <w:left w:val="nil"/>
              <w:bottom w:val="single" w:sz="4" w:space="0" w:color="auto"/>
              <w:right w:val="single" w:sz="4" w:space="0" w:color="auto"/>
            </w:tcBorders>
            <w:shd w:val="clear" w:color="auto" w:fill="auto"/>
            <w:noWrap/>
            <w:vAlign w:val="center"/>
            <w:hideMark/>
          </w:tcPr>
          <w:p w:rsidR="003C3286" w:rsidRPr="003C3286" w:rsidRDefault="003C3286" w:rsidP="003C3286">
            <w:pPr>
              <w:jc w:val="center"/>
              <w:rPr>
                <w:rFonts w:ascii="Times New Roman" w:hAnsi="Times New Roman" w:cs="Times New Roman"/>
                <w:color w:val="000000"/>
                <w:sz w:val="24"/>
                <w:szCs w:val="24"/>
              </w:rPr>
            </w:pPr>
            <w:r w:rsidRPr="003C328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3C3286">
              <w:rPr>
                <w:rFonts w:ascii="Times New Roman" w:hAnsi="Times New Roman" w:cs="Times New Roman"/>
                <w:color w:val="000000"/>
                <w:sz w:val="24"/>
                <w:szCs w:val="24"/>
              </w:rPr>
              <w:t>000</w:t>
            </w:r>
          </w:p>
        </w:tc>
        <w:tc>
          <w:tcPr>
            <w:tcW w:w="1621" w:type="dxa"/>
            <w:tcBorders>
              <w:top w:val="nil"/>
              <w:left w:val="nil"/>
              <w:bottom w:val="single" w:sz="4" w:space="0" w:color="auto"/>
              <w:right w:val="single" w:sz="4" w:space="0" w:color="auto"/>
            </w:tcBorders>
            <w:shd w:val="clear" w:color="000000" w:fill="FFFFFF"/>
            <w:vAlign w:val="center"/>
            <w:hideMark/>
          </w:tcPr>
          <w:p w:rsidR="003C3286" w:rsidRPr="003C3286" w:rsidRDefault="003C3286" w:rsidP="003C3286">
            <w:pPr>
              <w:jc w:val="center"/>
              <w:rPr>
                <w:rFonts w:ascii="Times New Roman" w:hAnsi="Times New Roman" w:cs="Times New Roman"/>
                <w:color w:val="000000"/>
                <w:sz w:val="24"/>
                <w:szCs w:val="24"/>
              </w:rPr>
            </w:pPr>
            <w:r w:rsidRPr="003C3286">
              <w:rPr>
                <w:rFonts w:ascii="Times New Roman" w:hAnsi="Times New Roman" w:cs="Times New Roman"/>
                <w:color w:val="000000"/>
                <w:sz w:val="24"/>
                <w:szCs w:val="24"/>
              </w:rPr>
              <w:t>30 000,00</w:t>
            </w:r>
          </w:p>
        </w:tc>
      </w:tr>
      <w:tr w:rsidR="003C3286" w:rsidRPr="00F62D1F" w:rsidTr="00494E40">
        <w:trPr>
          <w:trHeight w:val="55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3C3286" w:rsidRPr="000F1F05" w:rsidRDefault="003C3286" w:rsidP="000F1F05">
            <w:pPr>
              <w:spacing w:after="0" w:line="240" w:lineRule="auto"/>
              <w:jc w:val="center"/>
              <w:rPr>
                <w:rFonts w:ascii="Times New Roman" w:eastAsia="Times New Roman" w:hAnsi="Times New Roman" w:cs="Times New Roman"/>
                <w:b/>
                <w:bCs/>
                <w:iCs/>
                <w:color w:val="000000"/>
                <w:lang w:eastAsia="ru-RU"/>
              </w:rPr>
            </w:pPr>
            <w:r>
              <w:rPr>
                <w:rFonts w:ascii="Times New Roman" w:eastAsia="Times New Roman" w:hAnsi="Times New Roman" w:cs="Times New Roman"/>
                <w:b/>
                <w:bCs/>
                <w:iCs/>
                <w:color w:val="000000"/>
                <w:lang w:eastAsia="ru-RU"/>
              </w:rPr>
              <w:t>2</w:t>
            </w:r>
          </w:p>
        </w:tc>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86" w:rsidRPr="003C3286" w:rsidRDefault="003C3286">
            <w:pPr>
              <w:rPr>
                <w:rFonts w:ascii="Times New Roman" w:hAnsi="Times New Roman" w:cs="Times New Roman"/>
                <w:color w:val="000000"/>
                <w:sz w:val="24"/>
                <w:szCs w:val="24"/>
              </w:rPr>
            </w:pPr>
            <w:r w:rsidRPr="003C3286">
              <w:rPr>
                <w:rFonts w:ascii="Times New Roman" w:hAnsi="Times New Roman" w:cs="Times New Roman"/>
                <w:color w:val="000000"/>
                <w:sz w:val="24"/>
                <w:szCs w:val="24"/>
              </w:rPr>
              <w:t xml:space="preserve">Назальная маска для дыхательного </w:t>
            </w:r>
            <w:proofErr w:type="spellStart"/>
            <w:r w:rsidRPr="003C3286">
              <w:rPr>
                <w:rFonts w:ascii="Times New Roman" w:hAnsi="Times New Roman" w:cs="Times New Roman"/>
                <w:color w:val="000000"/>
                <w:sz w:val="24"/>
                <w:szCs w:val="24"/>
              </w:rPr>
              <w:t>неонатального</w:t>
            </w:r>
            <w:proofErr w:type="spellEnd"/>
            <w:r w:rsidRPr="003C3286">
              <w:rPr>
                <w:rFonts w:ascii="Times New Roman" w:hAnsi="Times New Roman" w:cs="Times New Roman"/>
                <w:color w:val="000000"/>
                <w:sz w:val="24"/>
                <w:szCs w:val="24"/>
              </w:rPr>
              <w:t xml:space="preserve"> контура СРАР,</w:t>
            </w:r>
            <w:r>
              <w:rPr>
                <w:rFonts w:ascii="Times New Roman" w:hAnsi="Times New Roman" w:cs="Times New Roman"/>
                <w:color w:val="000000"/>
                <w:sz w:val="24"/>
                <w:szCs w:val="24"/>
              </w:rPr>
              <w:t xml:space="preserve"> </w:t>
            </w:r>
            <w:r w:rsidRPr="003C3286">
              <w:rPr>
                <w:rFonts w:ascii="Times New Roman" w:hAnsi="Times New Roman" w:cs="Times New Roman"/>
                <w:color w:val="000000"/>
                <w:sz w:val="24"/>
                <w:szCs w:val="24"/>
              </w:rPr>
              <w:t>для новорожденных,  одноразового использования, средняя М</w:t>
            </w:r>
          </w:p>
        </w:tc>
        <w:tc>
          <w:tcPr>
            <w:tcW w:w="6724" w:type="dxa"/>
            <w:tcBorders>
              <w:top w:val="single" w:sz="4" w:space="0" w:color="auto"/>
              <w:left w:val="nil"/>
              <w:bottom w:val="single" w:sz="4" w:space="0" w:color="auto"/>
              <w:right w:val="single" w:sz="4" w:space="0" w:color="auto"/>
            </w:tcBorders>
            <w:shd w:val="clear" w:color="auto" w:fill="auto"/>
            <w:vAlign w:val="center"/>
            <w:hideMark/>
          </w:tcPr>
          <w:p w:rsidR="003C3286" w:rsidRPr="003C3286" w:rsidRDefault="003C3286">
            <w:pPr>
              <w:rPr>
                <w:rFonts w:ascii="Times New Roman" w:hAnsi="Times New Roman" w:cs="Times New Roman"/>
                <w:color w:val="000000"/>
                <w:sz w:val="24"/>
                <w:szCs w:val="24"/>
              </w:rPr>
            </w:pPr>
            <w:r w:rsidRPr="003C3286">
              <w:rPr>
                <w:rFonts w:ascii="Times New Roman" w:hAnsi="Times New Roman" w:cs="Times New Roman"/>
                <w:color w:val="000000"/>
                <w:sz w:val="24"/>
                <w:szCs w:val="24"/>
              </w:rPr>
              <w:t>Изделие медицинского назначения - специальная магистраль, выполненная из мягкого пластика с отводами для ноздрей пациента, размер М. Изготовлена из мягкого эластичного медицинского ПВХ без применения латекса, что исключает любые аллергические реакции.</w:t>
            </w:r>
          </w:p>
        </w:tc>
        <w:tc>
          <w:tcPr>
            <w:tcW w:w="1081" w:type="dxa"/>
            <w:tcBorders>
              <w:top w:val="nil"/>
              <w:left w:val="nil"/>
              <w:bottom w:val="single" w:sz="4" w:space="0" w:color="auto"/>
              <w:right w:val="single" w:sz="4" w:space="0" w:color="auto"/>
            </w:tcBorders>
            <w:shd w:val="clear" w:color="auto" w:fill="auto"/>
            <w:vAlign w:val="center"/>
            <w:hideMark/>
          </w:tcPr>
          <w:p w:rsidR="003C3286" w:rsidRPr="003C3286" w:rsidRDefault="003C3286" w:rsidP="003C3286">
            <w:pPr>
              <w:jc w:val="center"/>
              <w:rPr>
                <w:rFonts w:ascii="Times New Roman" w:hAnsi="Times New Roman" w:cs="Times New Roman"/>
                <w:color w:val="000000"/>
                <w:sz w:val="24"/>
                <w:szCs w:val="24"/>
              </w:rPr>
            </w:pPr>
            <w:proofErr w:type="spellStart"/>
            <w:proofErr w:type="gramStart"/>
            <w:r w:rsidRPr="003C3286">
              <w:rPr>
                <w:rFonts w:ascii="Times New Roman" w:hAnsi="Times New Roman" w:cs="Times New Roman"/>
                <w:color w:val="000000"/>
                <w:sz w:val="24"/>
                <w:szCs w:val="24"/>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3C3286" w:rsidRPr="003C3286" w:rsidRDefault="003C3286" w:rsidP="003C3286">
            <w:pPr>
              <w:jc w:val="center"/>
              <w:rPr>
                <w:rFonts w:ascii="Times New Roman" w:hAnsi="Times New Roman" w:cs="Times New Roman"/>
                <w:color w:val="000000"/>
                <w:sz w:val="24"/>
                <w:szCs w:val="24"/>
              </w:rPr>
            </w:pPr>
            <w:r w:rsidRPr="003C3286">
              <w:rPr>
                <w:rFonts w:ascii="Times New Roman" w:hAnsi="Times New Roman" w:cs="Times New Roman"/>
                <w:color w:val="000000"/>
                <w:sz w:val="24"/>
                <w:szCs w:val="24"/>
              </w:rPr>
              <w:t>50</w:t>
            </w:r>
          </w:p>
        </w:tc>
        <w:tc>
          <w:tcPr>
            <w:tcW w:w="1097" w:type="dxa"/>
            <w:tcBorders>
              <w:top w:val="nil"/>
              <w:left w:val="nil"/>
              <w:bottom w:val="single" w:sz="4" w:space="0" w:color="auto"/>
              <w:right w:val="single" w:sz="4" w:space="0" w:color="auto"/>
            </w:tcBorders>
            <w:shd w:val="clear" w:color="auto" w:fill="auto"/>
            <w:noWrap/>
            <w:vAlign w:val="center"/>
            <w:hideMark/>
          </w:tcPr>
          <w:p w:rsidR="003C3286" w:rsidRPr="003C3286" w:rsidRDefault="003C3286" w:rsidP="003C3286">
            <w:pPr>
              <w:jc w:val="center"/>
              <w:rPr>
                <w:rFonts w:ascii="Times New Roman" w:hAnsi="Times New Roman" w:cs="Times New Roman"/>
                <w:color w:val="000000"/>
                <w:sz w:val="24"/>
                <w:szCs w:val="24"/>
              </w:rPr>
            </w:pPr>
            <w:r w:rsidRPr="003C328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3C3286">
              <w:rPr>
                <w:rFonts w:ascii="Times New Roman" w:hAnsi="Times New Roman" w:cs="Times New Roman"/>
                <w:color w:val="000000"/>
                <w:sz w:val="24"/>
                <w:szCs w:val="24"/>
              </w:rPr>
              <w:t>000</w:t>
            </w:r>
          </w:p>
        </w:tc>
        <w:tc>
          <w:tcPr>
            <w:tcW w:w="1621" w:type="dxa"/>
            <w:tcBorders>
              <w:top w:val="nil"/>
              <w:left w:val="nil"/>
              <w:bottom w:val="single" w:sz="4" w:space="0" w:color="auto"/>
              <w:right w:val="single" w:sz="4" w:space="0" w:color="auto"/>
            </w:tcBorders>
            <w:shd w:val="clear" w:color="000000" w:fill="FFFFFF"/>
            <w:vAlign w:val="center"/>
            <w:hideMark/>
          </w:tcPr>
          <w:p w:rsidR="003C3286" w:rsidRPr="003C3286" w:rsidRDefault="003C3286" w:rsidP="003C3286">
            <w:pPr>
              <w:jc w:val="center"/>
              <w:rPr>
                <w:rFonts w:ascii="Times New Roman" w:hAnsi="Times New Roman" w:cs="Times New Roman"/>
                <w:color w:val="000000"/>
                <w:sz w:val="24"/>
                <w:szCs w:val="24"/>
              </w:rPr>
            </w:pPr>
            <w:r w:rsidRPr="003C3286">
              <w:rPr>
                <w:rFonts w:ascii="Times New Roman" w:hAnsi="Times New Roman" w:cs="Times New Roman"/>
                <w:color w:val="000000"/>
                <w:sz w:val="24"/>
                <w:szCs w:val="24"/>
              </w:rPr>
              <w:t>50 000,00</w:t>
            </w:r>
          </w:p>
        </w:tc>
      </w:tr>
      <w:tr w:rsidR="00F62D1F" w:rsidRPr="00F62D1F" w:rsidTr="006A4ED8">
        <w:trPr>
          <w:trHeight w:val="40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3590"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F62D1F" w:rsidRPr="00F62D1F" w:rsidRDefault="00F62D1F"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F62D1F" w:rsidRPr="00F62D1F" w:rsidRDefault="003C3286" w:rsidP="002D7F9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80 000,00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Место поставки товара</w:t>
      </w:r>
      <w:r w:rsidRPr="003C3286">
        <w:rPr>
          <w:spacing w:val="2"/>
          <w:sz w:val="22"/>
          <w:szCs w:val="22"/>
        </w:rPr>
        <w:t xml:space="preserve">: </w:t>
      </w:r>
      <w:proofErr w:type="gramStart"/>
      <w:r w:rsidRPr="003C3286">
        <w:rPr>
          <w:spacing w:val="2"/>
          <w:sz w:val="22"/>
          <w:szCs w:val="22"/>
        </w:rPr>
        <w:t>г</w:t>
      </w:r>
      <w:proofErr w:type="gramEnd"/>
      <w:r w:rsidRPr="003C3286">
        <w:rPr>
          <w:spacing w:val="2"/>
          <w:sz w:val="22"/>
          <w:szCs w:val="22"/>
        </w:rPr>
        <w:t>.</w:t>
      </w:r>
      <w:r w:rsidR="00D006A1" w:rsidRPr="003C3286">
        <w:rPr>
          <w:spacing w:val="2"/>
          <w:sz w:val="22"/>
          <w:szCs w:val="22"/>
        </w:rPr>
        <w:t xml:space="preserve"> </w:t>
      </w:r>
      <w:r w:rsidRPr="003C3286">
        <w:rPr>
          <w:spacing w:val="2"/>
          <w:sz w:val="22"/>
          <w:szCs w:val="22"/>
        </w:rPr>
        <w:t xml:space="preserve">Кокшетау, </w:t>
      </w:r>
      <w:r w:rsidR="003C3286">
        <w:rPr>
          <w:spacing w:val="2"/>
          <w:sz w:val="22"/>
          <w:szCs w:val="22"/>
        </w:rPr>
        <w:t>пр. Н. Назарбаева, 158 А. Склад МИ.</w:t>
      </w:r>
    </w:p>
    <w:p w:rsidR="003C3286" w:rsidRPr="003C3286" w:rsidRDefault="003C3286" w:rsidP="003C3286">
      <w:pPr>
        <w:pStyle w:val="a3"/>
        <w:shd w:val="clear" w:color="auto" w:fill="FFFFFF"/>
        <w:spacing w:before="0" w:beforeAutospacing="0" w:after="0" w:afterAutospacing="0"/>
        <w:ind w:left="1069"/>
        <w:jc w:val="both"/>
        <w:textAlignment w:val="baseline"/>
        <w:rPr>
          <w:spacing w:val="2"/>
          <w:sz w:val="22"/>
          <w:szCs w:val="22"/>
        </w:rPr>
      </w:pPr>
    </w:p>
    <w:p w:rsidR="003C3286" w:rsidRPr="001932CD" w:rsidRDefault="005C27C4" w:rsidP="003C3286">
      <w:pPr>
        <w:pStyle w:val="a3"/>
        <w:numPr>
          <w:ilvl w:val="0"/>
          <w:numId w:val="6"/>
        </w:numPr>
        <w:shd w:val="clear" w:color="auto" w:fill="FFFFFF"/>
        <w:spacing w:before="0" w:beforeAutospacing="0" w:after="0" w:afterAutospacing="0"/>
        <w:jc w:val="both"/>
        <w:textAlignment w:val="baseline"/>
        <w:rPr>
          <w:b/>
          <w:spacing w:val="2"/>
          <w:sz w:val="22"/>
          <w:szCs w:val="22"/>
        </w:rPr>
      </w:pPr>
      <w:r w:rsidRPr="003C3286">
        <w:rPr>
          <w:b/>
          <w:spacing w:val="2"/>
          <w:sz w:val="22"/>
          <w:szCs w:val="22"/>
        </w:rPr>
        <w:t>Срок поставки товара</w:t>
      </w:r>
      <w:r w:rsidR="00367DB8" w:rsidRPr="003C3286">
        <w:rPr>
          <w:b/>
          <w:spacing w:val="2"/>
          <w:sz w:val="22"/>
          <w:szCs w:val="22"/>
        </w:rPr>
        <w:t xml:space="preserve">: </w:t>
      </w:r>
      <w:r w:rsidR="003C3286" w:rsidRPr="00727681">
        <w:t xml:space="preserve">Срок поставки, </w:t>
      </w:r>
      <w:proofErr w:type="gramStart"/>
      <w:r w:rsidR="003C3286" w:rsidRPr="00727681">
        <w:t>согласно заявок</w:t>
      </w:r>
      <w:proofErr w:type="gramEnd"/>
      <w:r w:rsidR="003C3286" w:rsidRPr="00727681">
        <w:t xml:space="preserve"> Заказчика до 31 декабря 2021 года. Поставка товара должна быть осуществлена в течение 15 календарных дней </w:t>
      </w:r>
      <w:proofErr w:type="gramStart"/>
      <w:r w:rsidR="003C3286" w:rsidRPr="00727681">
        <w:t>с даты подачи</w:t>
      </w:r>
      <w:proofErr w:type="gramEnd"/>
      <w:r w:rsidR="003C3286"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3C3286"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Условия поставки:</w:t>
      </w:r>
      <w:r w:rsidRPr="003C3286">
        <w:rPr>
          <w:spacing w:val="2"/>
          <w:sz w:val="22"/>
          <w:szCs w:val="22"/>
        </w:rPr>
        <w:t xml:space="preserve"> Доставить </w:t>
      </w:r>
      <w:r w:rsidR="002C4140" w:rsidRPr="003C3286">
        <w:rPr>
          <w:spacing w:val="2"/>
          <w:sz w:val="22"/>
          <w:szCs w:val="22"/>
        </w:rPr>
        <w:t xml:space="preserve">товар </w:t>
      </w:r>
      <w:r w:rsidR="00ED3357" w:rsidRPr="003C3286">
        <w:rPr>
          <w:spacing w:val="2"/>
          <w:sz w:val="22"/>
          <w:szCs w:val="22"/>
        </w:rPr>
        <w:t>на склад</w:t>
      </w:r>
      <w:r w:rsidR="00BB0870" w:rsidRPr="003C3286">
        <w:rPr>
          <w:spacing w:val="2"/>
          <w:sz w:val="22"/>
          <w:szCs w:val="22"/>
        </w:rPr>
        <w:t xml:space="preserve"> </w:t>
      </w:r>
      <w:r w:rsidR="00690CE7" w:rsidRPr="003C3286">
        <w:rPr>
          <w:spacing w:val="2"/>
          <w:sz w:val="22"/>
          <w:szCs w:val="22"/>
        </w:rPr>
        <w:t xml:space="preserve">своим </w:t>
      </w:r>
      <w:r w:rsidRPr="003C3286">
        <w:rPr>
          <w:spacing w:val="2"/>
          <w:sz w:val="22"/>
          <w:szCs w:val="22"/>
        </w:rPr>
        <w:t xml:space="preserve">транспортом по количеству, качеству, ассортименту </w:t>
      </w:r>
      <w:r w:rsidR="00A55DA8" w:rsidRPr="003C3286">
        <w:rPr>
          <w:spacing w:val="2"/>
          <w:sz w:val="22"/>
          <w:szCs w:val="22"/>
        </w:rPr>
        <w:t xml:space="preserve">указанным в данном объявлении, </w:t>
      </w:r>
      <w:r w:rsidRPr="003C3286">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3C3286">
        <w:rPr>
          <w:spacing w:val="2"/>
          <w:sz w:val="22"/>
          <w:szCs w:val="22"/>
        </w:rPr>
        <w:t>11</w:t>
      </w:r>
      <w:r w:rsidR="00E066B9">
        <w:rPr>
          <w:spacing w:val="2"/>
          <w:sz w:val="22"/>
          <w:szCs w:val="22"/>
        </w:rPr>
        <w:t xml:space="preserve"> </w:t>
      </w:r>
      <w:r w:rsidR="003C3286">
        <w:rPr>
          <w:spacing w:val="2"/>
          <w:sz w:val="22"/>
          <w:szCs w:val="22"/>
        </w:rPr>
        <w:t>марта</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3C3286">
        <w:rPr>
          <w:spacing w:val="2"/>
          <w:sz w:val="22"/>
          <w:szCs w:val="22"/>
        </w:rPr>
        <w:t>18</w:t>
      </w:r>
      <w:r w:rsidR="00EB00CE">
        <w:rPr>
          <w:spacing w:val="2"/>
          <w:sz w:val="22"/>
          <w:szCs w:val="22"/>
        </w:rPr>
        <w:t xml:space="preserve"> марта</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3C3286">
        <w:rPr>
          <w:spacing w:val="2"/>
          <w:sz w:val="22"/>
          <w:szCs w:val="22"/>
        </w:rPr>
        <w:t>18</w:t>
      </w:r>
      <w:r w:rsidR="005B3BA4">
        <w:rPr>
          <w:spacing w:val="2"/>
          <w:sz w:val="22"/>
          <w:szCs w:val="22"/>
        </w:rPr>
        <w:t xml:space="preserve"> </w:t>
      </w:r>
      <w:r w:rsidR="00EB00CE">
        <w:rPr>
          <w:spacing w:val="2"/>
          <w:sz w:val="22"/>
          <w:szCs w:val="22"/>
        </w:rPr>
        <w:t>марта</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3C3286">
        <w:rPr>
          <w:spacing w:val="2"/>
          <w:sz w:val="22"/>
          <w:szCs w:val="22"/>
        </w:rPr>
        <w:t>18</w:t>
      </w:r>
      <w:r w:rsidR="00826328" w:rsidRPr="006B6FB4">
        <w:rPr>
          <w:spacing w:val="2"/>
          <w:sz w:val="22"/>
          <w:szCs w:val="22"/>
        </w:rPr>
        <w:t xml:space="preserve"> </w:t>
      </w:r>
      <w:r w:rsidR="00EB00CE">
        <w:rPr>
          <w:spacing w:val="2"/>
          <w:sz w:val="22"/>
          <w:szCs w:val="22"/>
        </w:rPr>
        <w:t>марта</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w:t>
      </w:r>
      <w:r w:rsidR="00202005" w:rsidRPr="005F3CD8">
        <w:rPr>
          <w:color w:val="000000"/>
          <w:sz w:val="22"/>
          <w:szCs w:val="22"/>
        </w:rPr>
        <w:lastRenderedPageBreak/>
        <w:t>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w:t>
      </w:r>
      <w:r w:rsidRPr="005F3CD8">
        <w:rPr>
          <w:rFonts w:ascii="Times New Roman" w:hAnsi="Times New Roman" w:cs="Times New Roman"/>
          <w:color w:val="000000"/>
        </w:rPr>
        <w:lastRenderedPageBreak/>
        <w:t>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3C3286" w:rsidRDefault="003C3286" w:rsidP="005F65C8">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p w:rsidR="00AE2402" w:rsidRDefault="00AE2402"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62D1F" w:rsidRPr="00C33041" w:rsidTr="006D379C">
        <w:trPr>
          <w:trHeight w:val="70"/>
        </w:trPr>
        <w:tc>
          <w:tcPr>
            <w:tcW w:w="6805" w:type="dxa"/>
            <w:tcBorders>
              <w:right w:val="single" w:sz="4" w:space="0" w:color="auto"/>
            </w:tcBorders>
            <w:shd w:val="clear" w:color="auto" w:fill="FFFFFF" w:themeFill="background1"/>
          </w:tcPr>
          <w:p w:rsidR="00F62D1F" w:rsidRPr="00726049" w:rsidRDefault="00F62D1F" w:rsidP="006D379C">
            <w:pPr>
              <w:pStyle w:val="2"/>
              <w:jc w:val="center"/>
              <w:rPr>
                <w:sz w:val="20"/>
                <w:lang w:val="kk-KZ"/>
              </w:rPr>
            </w:pPr>
          </w:p>
          <w:p w:rsidR="00F62D1F" w:rsidRDefault="00F62D1F" w:rsidP="006D379C">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62D1F" w:rsidRPr="00C97F3B" w:rsidRDefault="00F62D1F" w:rsidP="006D379C">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62D1F" w:rsidRPr="006F140C" w:rsidRDefault="00F62D1F" w:rsidP="006D379C">
            <w:pPr>
              <w:pStyle w:val="2"/>
              <w:jc w:val="center"/>
              <w:rPr>
                <w:color w:val="333333"/>
                <w:sz w:val="20"/>
                <w:shd w:val="clear" w:color="auto" w:fill="FFFFFF"/>
                <w:lang w:val="kk-KZ"/>
              </w:rPr>
            </w:pPr>
          </w:p>
          <w:p w:rsidR="00F62D1F" w:rsidRPr="006F140C" w:rsidRDefault="00F62D1F" w:rsidP="006D379C">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62D1F" w:rsidRPr="006F140C" w:rsidRDefault="00F62D1F" w:rsidP="006D379C">
            <w:pPr>
              <w:pStyle w:val="2"/>
              <w:jc w:val="both"/>
              <w:rPr>
                <w:sz w:val="20"/>
                <w:lang w:val="kk-KZ"/>
              </w:rPr>
            </w:pPr>
          </w:p>
          <w:p w:rsidR="00F62D1F" w:rsidRPr="006F140C" w:rsidRDefault="00F62D1F" w:rsidP="006D379C">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62D1F" w:rsidRPr="006F140C" w:rsidRDefault="00F62D1F" w:rsidP="006D379C">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62D1F" w:rsidRPr="007B7DF0" w:rsidRDefault="00F62D1F" w:rsidP="006D379C">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62D1F" w:rsidRPr="006F140C" w:rsidRDefault="00F62D1F" w:rsidP="006D379C">
            <w:pPr>
              <w:pStyle w:val="2"/>
              <w:jc w:val="both"/>
              <w:rPr>
                <w:sz w:val="20"/>
                <w:lang w:val="kk-KZ"/>
              </w:rPr>
            </w:pPr>
            <w:r w:rsidRPr="006F140C">
              <w:rPr>
                <w:sz w:val="20"/>
                <w:lang w:val="kk-KZ"/>
              </w:rPr>
              <w:t>3. Осы Шартта берілген түсініктемелер төмендегідей мағына береді:</w:t>
            </w:r>
          </w:p>
          <w:p w:rsidR="00F62D1F" w:rsidRPr="008B5625" w:rsidRDefault="00F62D1F" w:rsidP="006D379C">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62D1F" w:rsidRPr="006F140C" w:rsidRDefault="00F62D1F" w:rsidP="006D379C">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62D1F" w:rsidRPr="006F140C" w:rsidRDefault="00F62D1F" w:rsidP="006D379C">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62D1F" w:rsidRPr="006F140C" w:rsidRDefault="00F62D1F" w:rsidP="006D379C">
            <w:pPr>
              <w:pStyle w:val="2"/>
              <w:shd w:val="clear" w:color="auto" w:fill="FFFFFF" w:themeFill="background1"/>
              <w:jc w:val="both"/>
              <w:rPr>
                <w:sz w:val="20"/>
                <w:lang w:val="kk-KZ"/>
              </w:rPr>
            </w:pPr>
            <w:r w:rsidRPr="006F140C">
              <w:rPr>
                <w:sz w:val="20"/>
                <w:lang w:val="kk-KZ"/>
              </w:rPr>
              <w:t xml:space="preserve">4) Ілеспе қызметтер – тауарлар жеткізуін қамтамасыз ететін қызметтер, </w:t>
            </w:r>
            <w:r w:rsidRPr="006F140C">
              <w:rPr>
                <w:sz w:val="20"/>
                <w:lang w:val="kk-KZ"/>
              </w:rPr>
              <w:lastRenderedPageBreak/>
              <w:t>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62D1F" w:rsidRPr="006F140C" w:rsidRDefault="00F62D1F" w:rsidP="006D379C">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62D1F" w:rsidRPr="006F140C" w:rsidRDefault="00F62D1F" w:rsidP="006D379C">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62D1F" w:rsidRPr="006F140C" w:rsidRDefault="00F62D1F" w:rsidP="006D379C">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62D1F" w:rsidRPr="006F140C" w:rsidRDefault="00F62D1F" w:rsidP="006D379C">
            <w:pPr>
              <w:pStyle w:val="2"/>
              <w:ind w:left="720"/>
              <w:jc w:val="both"/>
              <w:rPr>
                <w:sz w:val="20"/>
                <w:lang w:val="kk-KZ"/>
              </w:rPr>
            </w:pPr>
          </w:p>
          <w:p w:rsidR="00F62D1F" w:rsidRPr="006F140C" w:rsidRDefault="00F62D1F" w:rsidP="006D379C">
            <w:pPr>
              <w:pStyle w:val="2"/>
              <w:jc w:val="both"/>
              <w:rPr>
                <w:b/>
                <w:bCs/>
                <w:sz w:val="20"/>
                <w:lang w:val="kk-KZ"/>
              </w:rPr>
            </w:pPr>
            <w:r w:rsidRPr="006F140C">
              <w:rPr>
                <w:b/>
                <w:bCs/>
                <w:sz w:val="20"/>
                <w:lang w:val="kk-KZ"/>
              </w:rPr>
              <w:t>1) осы Шарт;</w:t>
            </w:r>
          </w:p>
          <w:p w:rsidR="00F62D1F" w:rsidRDefault="00F62D1F" w:rsidP="006D379C">
            <w:pPr>
              <w:pStyle w:val="2"/>
              <w:jc w:val="both"/>
              <w:rPr>
                <w:b/>
                <w:bCs/>
                <w:sz w:val="20"/>
                <w:lang w:val="kk-KZ"/>
              </w:rPr>
            </w:pPr>
            <w:r w:rsidRPr="006F140C">
              <w:rPr>
                <w:b/>
                <w:bCs/>
                <w:sz w:val="20"/>
                <w:lang w:val="kk-KZ"/>
              </w:rPr>
              <w:t>2) сатып алынатын тауарлар тізімдемесі;</w:t>
            </w:r>
          </w:p>
          <w:p w:rsidR="00F62D1F" w:rsidRPr="00E52906" w:rsidRDefault="00F62D1F" w:rsidP="006D379C">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62D1F" w:rsidRDefault="00F62D1F" w:rsidP="006D379C">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62D1F" w:rsidRPr="005F55F8" w:rsidRDefault="00F62D1F" w:rsidP="006D379C">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62D1F" w:rsidRPr="006F140C" w:rsidRDefault="00F62D1F" w:rsidP="006D379C">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62D1F" w:rsidRPr="006F140C" w:rsidRDefault="00F62D1F" w:rsidP="006D379C">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62D1F" w:rsidRPr="00E83763" w:rsidRDefault="00F62D1F" w:rsidP="006D379C">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62D1F" w:rsidRPr="00E83763" w:rsidRDefault="00F62D1F" w:rsidP="006D379C">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62D1F" w:rsidRPr="006F140C" w:rsidRDefault="00F62D1F" w:rsidP="006D379C">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62D1F" w:rsidRPr="006F140C" w:rsidRDefault="00F62D1F" w:rsidP="006D379C">
            <w:pPr>
              <w:pStyle w:val="2"/>
              <w:jc w:val="both"/>
              <w:rPr>
                <w:sz w:val="20"/>
                <w:lang w:val="kk-KZ"/>
              </w:rPr>
            </w:pPr>
            <w:r w:rsidRPr="006F140C">
              <w:rPr>
                <w:sz w:val="20"/>
                <w:lang w:val="kk-KZ"/>
              </w:rPr>
              <w:t xml:space="preserve">7. Төлемақы жасау үшін қажетті құжаттар: </w:t>
            </w:r>
          </w:p>
          <w:p w:rsidR="00F62D1F" w:rsidRPr="00E83763" w:rsidRDefault="00F62D1F" w:rsidP="006D379C">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62D1F" w:rsidRPr="006F140C" w:rsidRDefault="00F62D1F" w:rsidP="006D379C">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62D1F" w:rsidRPr="006F140C" w:rsidRDefault="00F62D1F" w:rsidP="006D379C">
            <w:pPr>
              <w:pStyle w:val="2"/>
              <w:jc w:val="both"/>
              <w:rPr>
                <w:sz w:val="20"/>
                <w:lang w:val="kk-KZ"/>
              </w:rPr>
            </w:pPr>
            <w:r w:rsidRPr="006F140C">
              <w:rPr>
                <w:sz w:val="20"/>
                <w:lang w:val="kk-KZ"/>
              </w:rPr>
              <w:t xml:space="preserve">8.  Осы  шарт көлемінде  жеткізілетін тауарлар немесе көрсетілетін </w:t>
            </w:r>
            <w:r w:rsidRPr="006F140C">
              <w:rPr>
                <w:sz w:val="20"/>
                <w:lang w:val="kk-KZ"/>
              </w:rPr>
              <w:lastRenderedPageBreak/>
              <w:t>қызметтер техникалық спецификацияда көрсетілген стандарттарға сәйкес немесе жоғары болуы тиіс.</w:t>
            </w:r>
          </w:p>
          <w:p w:rsidR="00F62D1F" w:rsidRPr="006F140C" w:rsidRDefault="00F62D1F" w:rsidP="006D379C">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62D1F" w:rsidRPr="006F140C" w:rsidRDefault="00F62D1F" w:rsidP="006D379C">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62D1F" w:rsidRPr="006F140C" w:rsidRDefault="00F62D1F" w:rsidP="006D379C">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62D1F" w:rsidRPr="006F140C" w:rsidRDefault="00F62D1F" w:rsidP="006D379C">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62D1F" w:rsidRPr="006F140C" w:rsidRDefault="00F62D1F" w:rsidP="006D379C">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62D1F" w:rsidRPr="006F140C" w:rsidRDefault="00F62D1F" w:rsidP="006D379C">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62D1F" w:rsidRPr="006F140C" w:rsidRDefault="00F62D1F" w:rsidP="006D379C">
            <w:pPr>
              <w:pStyle w:val="2"/>
              <w:jc w:val="both"/>
              <w:rPr>
                <w:sz w:val="20"/>
                <w:lang w:val="kk-KZ"/>
              </w:rPr>
            </w:pPr>
            <w:r w:rsidRPr="006F140C">
              <w:rPr>
                <w:sz w:val="20"/>
                <w:lang w:val="kk-KZ"/>
              </w:rPr>
              <w:t>16. Ілеспе қызметтер бағалары Шарт құнына кіргізілуі тиіс.</w:t>
            </w:r>
          </w:p>
          <w:p w:rsidR="00F62D1F" w:rsidRPr="006F140C" w:rsidRDefault="00F62D1F" w:rsidP="006D379C">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62D1F" w:rsidRPr="006F140C" w:rsidRDefault="00F62D1F" w:rsidP="006D379C">
            <w:pPr>
              <w:pStyle w:val="2"/>
              <w:jc w:val="both"/>
              <w:rPr>
                <w:sz w:val="20"/>
                <w:lang w:val="kk-KZ"/>
              </w:rPr>
            </w:pPr>
            <w:r w:rsidRPr="006F140C">
              <w:rPr>
                <w:sz w:val="20"/>
                <w:lang w:val="kk-KZ"/>
              </w:rPr>
              <w:t>18. Жеткізуші қосалқы бөлшектердің өндіруін тоқтату кезінде,</w:t>
            </w:r>
          </w:p>
          <w:p w:rsidR="00F62D1F" w:rsidRPr="006F140C" w:rsidRDefault="00F62D1F" w:rsidP="006D379C">
            <w:pPr>
              <w:pStyle w:val="2"/>
              <w:jc w:val="both"/>
              <w:rPr>
                <w:sz w:val="20"/>
                <w:u w:val="single"/>
                <w:lang w:val="kk-KZ"/>
              </w:rPr>
            </w:pPr>
          </w:p>
          <w:p w:rsidR="00F62D1F" w:rsidRPr="006F140C" w:rsidRDefault="00F62D1F" w:rsidP="006D379C">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62D1F" w:rsidRPr="006F140C" w:rsidRDefault="00F62D1F" w:rsidP="006D379C">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F62D1F" w:rsidRPr="006F140C" w:rsidRDefault="00F62D1F" w:rsidP="006D379C">
            <w:pPr>
              <w:pStyle w:val="2"/>
              <w:jc w:val="both"/>
              <w:rPr>
                <w:sz w:val="20"/>
                <w:lang w:val="kk-KZ"/>
              </w:rPr>
            </w:pPr>
            <w:r w:rsidRPr="006F140C">
              <w:rPr>
                <w:sz w:val="20"/>
                <w:lang w:val="kk-KZ"/>
              </w:rPr>
              <w:lastRenderedPageBreak/>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62D1F" w:rsidRPr="006F140C" w:rsidRDefault="00F62D1F" w:rsidP="006D379C">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62D1F" w:rsidRPr="006F140C" w:rsidRDefault="00F62D1F" w:rsidP="006D379C">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62D1F" w:rsidRPr="006F140C" w:rsidRDefault="00F62D1F" w:rsidP="006D379C">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62D1F" w:rsidRPr="006F140C" w:rsidRDefault="00F62D1F" w:rsidP="006D379C">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62D1F" w:rsidRPr="006F140C" w:rsidRDefault="00F62D1F" w:rsidP="006D379C">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62D1F" w:rsidRPr="006F140C" w:rsidRDefault="00F62D1F" w:rsidP="006D379C">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62D1F" w:rsidRPr="006F140C" w:rsidRDefault="00F62D1F" w:rsidP="006D379C">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62D1F" w:rsidRPr="006F140C" w:rsidRDefault="00F62D1F" w:rsidP="006D379C">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62D1F" w:rsidRPr="006F140C" w:rsidRDefault="00F62D1F" w:rsidP="006D379C">
            <w:pPr>
              <w:pStyle w:val="2"/>
              <w:jc w:val="both"/>
              <w:rPr>
                <w:sz w:val="20"/>
                <w:lang w:val="kk-KZ"/>
              </w:rPr>
            </w:pPr>
            <w:r w:rsidRPr="006F140C">
              <w:rPr>
                <w:sz w:val="20"/>
                <w:lang w:val="kk-KZ"/>
              </w:rPr>
              <w:t xml:space="preserve">28. Осы  шарт бойынша Тапсырыс берушімен алдын ала жазбаша түрде </w:t>
            </w:r>
            <w:r w:rsidRPr="006F140C">
              <w:rPr>
                <w:sz w:val="20"/>
                <w:lang w:val="kk-KZ"/>
              </w:rPr>
              <w:lastRenderedPageBreak/>
              <w:t>келісім болмайынша, Жеткізуші өз міндеттерін не бөліктеп, не толығымен ешкімге де бермеуі тиіс.</w:t>
            </w:r>
          </w:p>
          <w:p w:rsidR="00F62D1F" w:rsidRPr="006F140C" w:rsidRDefault="00F62D1F" w:rsidP="006D379C">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62D1F" w:rsidRPr="006F140C" w:rsidRDefault="00F62D1F" w:rsidP="006D379C">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62D1F" w:rsidRPr="006F140C" w:rsidRDefault="00F62D1F" w:rsidP="006D379C">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62D1F" w:rsidRPr="006F140C" w:rsidRDefault="00F62D1F" w:rsidP="006D379C">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62D1F" w:rsidRPr="006F140C" w:rsidRDefault="00F62D1F" w:rsidP="006D379C">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62D1F" w:rsidRPr="006F140C" w:rsidRDefault="00F62D1F" w:rsidP="006D379C">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62D1F" w:rsidRPr="006F140C" w:rsidRDefault="00F62D1F" w:rsidP="006D379C">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62D1F" w:rsidRPr="006F140C" w:rsidRDefault="00F62D1F" w:rsidP="006D379C">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62D1F" w:rsidRPr="006F140C" w:rsidRDefault="00F62D1F" w:rsidP="006D379C">
            <w:pPr>
              <w:pStyle w:val="2"/>
              <w:jc w:val="both"/>
              <w:rPr>
                <w:sz w:val="20"/>
                <w:lang w:val="kk-KZ"/>
              </w:rPr>
            </w:pPr>
            <w:r w:rsidRPr="006F140C">
              <w:rPr>
                <w:sz w:val="20"/>
                <w:lang w:val="kk-KZ"/>
              </w:rPr>
              <w:t xml:space="preserve">37. Тапсырыс беруші әрі қарай орындалуы пайдасыз болатын болса, кез </w:t>
            </w:r>
            <w:r w:rsidRPr="006F140C">
              <w:rPr>
                <w:sz w:val="20"/>
                <w:lang w:val="kk-KZ"/>
              </w:rPr>
              <w:lastRenderedPageBreak/>
              <w:t>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62D1F" w:rsidRPr="00F57B26" w:rsidRDefault="00F62D1F" w:rsidP="006D379C">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62D1F" w:rsidRDefault="00F62D1F" w:rsidP="006D379C">
            <w:pPr>
              <w:pStyle w:val="2"/>
              <w:jc w:val="both"/>
              <w:rPr>
                <w:b/>
                <w:sz w:val="20"/>
                <w:lang w:val="kk-KZ"/>
              </w:rPr>
            </w:pPr>
          </w:p>
          <w:p w:rsidR="00F62D1F" w:rsidRPr="006F140C" w:rsidRDefault="00F62D1F" w:rsidP="006D379C">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62D1F" w:rsidRPr="006F140C" w:rsidRDefault="00F62D1F" w:rsidP="006D379C">
            <w:pPr>
              <w:pStyle w:val="2"/>
              <w:jc w:val="both"/>
              <w:rPr>
                <w:sz w:val="20"/>
                <w:lang w:val="kk-KZ"/>
              </w:rPr>
            </w:pPr>
          </w:p>
          <w:p w:rsidR="00F62D1F" w:rsidRPr="005A7BA0" w:rsidRDefault="00F62D1F" w:rsidP="006D379C">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62D1F" w:rsidRPr="006F140C" w:rsidRDefault="00F62D1F" w:rsidP="006D379C">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62D1F" w:rsidRPr="006F140C" w:rsidRDefault="00F62D1F" w:rsidP="006D379C">
            <w:pPr>
              <w:pStyle w:val="2"/>
              <w:jc w:val="both"/>
              <w:rPr>
                <w:sz w:val="20"/>
                <w:lang w:val="kk-KZ"/>
              </w:rPr>
            </w:pPr>
          </w:p>
          <w:p w:rsidR="00F62D1F" w:rsidRPr="006F140C" w:rsidRDefault="00F62D1F" w:rsidP="006D379C">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62D1F" w:rsidRPr="00426F94" w:rsidRDefault="00F62D1F" w:rsidP="006D379C">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62D1F" w:rsidRPr="006F140C" w:rsidRDefault="00F62D1F" w:rsidP="006D379C">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62D1F" w:rsidRPr="006F140C" w:rsidRDefault="00F62D1F" w:rsidP="006D379C">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62D1F" w:rsidRPr="006F140C" w:rsidRDefault="00F62D1F" w:rsidP="006D379C">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62D1F" w:rsidRPr="006F140C" w:rsidRDefault="00F62D1F" w:rsidP="006D379C">
            <w:pPr>
              <w:pStyle w:val="2"/>
              <w:jc w:val="both"/>
              <w:rPr>
                <w:b/>
                <w:sz w:val="20"/>
                <w:lang w:val="kk-KZ"/>
              </w:rPr>
            </w:pPr>
            <w:r w:rsidRPr="006F140C">
              <w:rPr>
                <w:b/>
                <w:sz w:val="20"/>
                <w:lang w:val="kk-KZ"/>
              </w:rPr>
              <w:t>________________ Н.К. Жаров</w:t>
            </w:r>
          </w:p>
          <w:p w:rsidR="00F62D1F" w:rsidRDefault="00F62D1F" w:rsidP="006D379C">
            <w:pPr>
              <w:pStyle w:val="2"/>
              <w:jc w:val="both"/>
              <w:rPr>
                <w:b/>
                <w:sz w:val="20"/>
                <w:lang w:val="kk-KZ"/>
              </w:rPr>
            </w:pPr>
          </w:p>
          <w:p w:rsidR="00F62D1F" w:rsidRPr="00932E09" w:rsidRDefault="00F62D1F" w:rsidP="006D379C">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62D1F" w:rsidRPr="002A7416" w:rsidRDefault="00F62D1F" w:rsidP="006D379C">
            <w:pPr>
              <w:pStyle w:val="2"/>
              <w:jc w:val="both"/>
              <w:rPr>
                <w:b/>
                <w:sz w:val="20"/>
                <w:lang w:val="kk-KZ" w:eastAsia="ko-KR"/>
              </w:rPr>
            </w:pPr>
          </w:p>
          <w:p w:rsidR="00F62D1F" w:rsidRPr="00F57B26" w:rsidRDefault="00F62D1F" w:rsidP="006D379C">
            <w:pPr>
              <w:jc w:val="center"/>
              <w:rPr>
                <w:rFonts w:ascii="Times New Roman" w:hAnsi="Times New Roman" w:cs="Times New Roman"/>
              </w:rPr>
            </w:pPr>
            <w:r w:rsidRPr="00F57B26">
              <w:rPr>
                <w:rFonts w:ascii="Times New Roman" w:hAnsi="Times New Roman" w:cs="Times New Roman"/>
              </w:rPr>
              <w:t>Договор №___</w:t>
            </w:r>
          </w:p>
          <w:p w:rsidR="00F62D1F" w:rsidRPr="00F57B26" w:rsidRDefault="00F62D1F" w:rsidP="006D379C">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62D1F" w:rsidRPr="00377DCB" w:rsidRDefault="00F62D1F" w:rsidP="006D379C">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62D1F" w:rsidRPr="002A7416" w:rsidRDefault="00F62D1F" w:rsidP="006D379C">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Перечисленные ниже документы и условия, оговоренные в них, образуют данный Договор и считаются его неотъемлемой частью, а именно:</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62D1F" w:rsidRPr="00072019" w:rsidRDefault="00F62D1F" w:rsidP="006D379C">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62D1F" w:rsidRPr="00072019" w:rsidRDefault="00F62D1F" w:rsidP="006D379C">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62D1F" w:rsidRPr="009A5434" w:rsidRDefault="00F62D1F" w:rsidP="006D379C">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62D1F" w:rsidRPr="009A5434" w:rsidRDefault="00F62D1F" w:rsidP="006D379C">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62D1F" w:rsidRPr="009A5434" w:rsidRDefault="00F62D1F" w:rsidP="006D379C">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62D1F" w:rsidRPr="002A7416" w:rsidRDefault="00F62D1F" w:rsidP="006D379C">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62D1F" w:rsidRPr="009A5434"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62D1F" w:rsidRPr="002A7416"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62D1F" w:rsidRPr="002A7416" w:rsidRDefault="00F62D1F" w:rsidP="006D379C">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w:t>
            </w:r>
            <w:r w:rsidRPr="002A7416">
              <w:rPr>
                <w:spacing w:val="2"/>
                <w:sz w:val="20"/>
                <w:szCs w:val="20"/>
              </w:rPr>
              <w:lastRenderedPageBreak/>
              <w:t>выполнения договорных обязательств.</w:t>
            </w:r>
            <w:bookmarkStart w:id="14" w:name="z496"/>
            <w:bookmarkEnd w:id="1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w:t>
            </w:r>
            <w:r w:rsidRPr="002A7416">
              <w:rPr>
                <w:spacing w:val="2"/>
                <w:sz w:val="20"/>
                <w:szCs w:val="20"/>
              </w:rPr>
              <w:lastRenderedPageBreak/>
              <w:t>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62D1F"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62D1F" w:rsidRPr="002A7416" w:rsidRDefault="00F62D1F" w:rsidP="006D379C">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w:t>
            </w:r>
            <w:r w:rsidRPr="002A7416">
              <w:rPr>
                <w:spacing w:val="2"/>
                <w:sz w:val="20"/>
                <w:szCs w:val="20"/>
              </w:rPr>
              <w:lastRenderedPageBreak/>
              <w:t>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62D1F" w:rsidRPr="00362ABF" w:rsidRDefault="00F62D1F" w:rsidP="006D379C">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w:t>
            </w:r>
            <w:r w:rsidRPr="002A7416">
              <w:rPr>
                <w:spacing w:val="2"/>
                <w:sz w:val="20"/>
                <w:szCs w:val="20"/>
              </w:rPr>
              <w:lastRenderedPageBreak/>
              <w:t xml:space="preserve">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62D1F" w:rsidRDefault="00F62D1F" w:rsidP="006D379C">
            <w:pPr>
              <w:pStyle w:val="2"/>
              <w:rPr>
                <w:b/>
                <w:sz w:val="20"/>
                <w:lang w:val="kk-KZ" w:eastAsia="ko-KR"/>
              </w:rPr>
            </w:pPr>
            <w:r>
              <w:rPr>
                <w:b/>
                <w:sz w:val="20"/>
                <w:lang w:eastAsia="ko-KR"/>
              </w:rPr>
              <w:t>44</w:t>
            </w:r>
            <w:r w:rsidRPr="00EF3460">
              <w:rPr>
                <w:b/>
                <w:sz w:val="20"/>
                <w:lang w:eastAsia="ko-KR"/>
              </w:rPr>
              <w:t>. Адреса и реквизиты сторон:</w:t>
            </w:r>
          </w:p>
          <w:p w:rsidR="00F62D1F" w:rsidRPr="00681F37" w:rsidRDefault="00F62D1F" w:rsidP="006D379C">
            <w:pPr>
              <w:pStyle w:val="2"/>
              <w:rPr>
                <w:b/>
                <w:sz w:val="20"/>
                <w:lang w:val="kk-KZ" w:eastAsia="ko-KR"/>
              </w:rPr>
            </w:pPr>
          </w:p>
          <w:p w:rsidR="00F62D1F" w:rsidRPr="00681F37" w:rsidRDefault="00F62D1F" w:rsidP="006D379C">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eastAsia="ko-KR"/>
              </w:rPr>
              <w:lastRenderedPageBreak/>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62D1F" w:rsidRPr="009B0BD2" w:rsidRDefault="00F62D1F" w:rsidP="006D379C">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62D1F" w:rsidRPr="009B0BD2" w:rsidRDefault="00F62D1F" w:rsidP="006D379C">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62D1F" w:rsidRPr="002A7416" w:rsidRDefault="00F62D1F" w:rsidP="006D379C">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62D1F" w:rsidRPr="00C33041" w:rsidRDefault="00F62D1F" w:rsidP="006D379C">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62D1F" w:rsidRPr="002A7416" w:rsidRDefault="00F62D1F" w:rsidP="006D379C">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62D1F" w:rsidRPr="002A7416" w:rsidRDefault="00F62D1F" w:rsidP="006D379C">
            <w:pPr>
              <w:rPr>
                <w:rFonts w:ascii="Times New Roman" w:hAnsi="Times New Roman"/>
                <w:b/>
                <w:sz w:val="20"/>
                <w:lang w:val="kk-KZ" w:eastAsia="ko-KR"/>
              </w:rPr>
            </w:pPr>
          </w:p>
          <w:p w:rsidR="00F62D1F" w:rsidRDefault="00F62D1F" w:rsidP="006D379C">
            <w:pPr>
              <w:pStyle w:val="2"/>
              <w:rPr>
                <w:b/>
                <w:sz w:val="20"/>
                <w:lang w:val="kk-KZ" w:eastAsia="ko-KR"/>
              </w:rPr>
            </w:pPr>
          </w:p>
          <w:p w:rsidR="00F62D1F" w:rsidRDefault="00F62D1F" w:rsidP="006D379C">
            <w:pPr>
              <w:pStyle w:val="2"/>
              <w:rPr>
                <w:b/>
                <w:sz w:val="20"/>
                <w:lang w:val="kk-KZ" w:eastAsia="ko-KR"/>
              </w:rPr>
            </w:pPr>
            <w:r>
              <w:rPr>
                <w:b/>
                <w:sz w:val="20"/>
                <w:lang w:val="kk-KZ" w:eastAsia="ko-KR"/>
              </w:rPr>
              <w:t>П</w:t>
            </w:r>
            <w:r w:rsidRPr="002A7416">
              <w:rPr>
                <w:b/>
                <w:sz w:val="20"/>
                <w:lang w:val="kk-KZ" w:eastAsia="ko-KR"/>
              </w:rPr>
              <w:t>оставщик:</w:t>
            </w:r>
          </w:p>
          <w:p w:rsidR="00F62D1F" w:rsidRDefault="00F62D1F" w:rsidP="006D379C">
            <w:pPr>
              <w:pStyle w:val="2"/>
              <w:rPr>
                <w:b/>
                <w:sz w:val="20"/>
                <w:lang w:val="kk-KZ" w:eastAsia="ko-KR"/>
              </w:rPr>
            </w:pPr>
          </w:p>
          <w:p w:rsidR="00F62D1F" w:rsidRPr="00C33041" w:rsidRDefault="00F62D1F" w:rsidP="006D379C">
            <w:pPr>
              <w:pStyle w:val="2"/>
              <w:rPr>
                <w:b/>
                <w:sz w:val="20"/>
                <w:lang w:val="kk-KZ" w:eastAsia="ko-KR"/>
              </w:rPr>
            </w:pPr>
          </w:p>
        </w:tc>
      </w:tr>
    </w:tbl>
    <w:p w:rsidR="00F62D1F" w:rsidRDefault="00F62D1F" w:rsidP="00F62D1F">
      <w:pPr>
        <w:pStyle w:val="a3"/>
        <w:shd w:val="clear" w:color="auto" w:fill="FFFFFF"/>
        <w:spacing w:before="0" w:beforeAutospacing="0" w:after="0" w:afterAutospacing="0"/>
        <w:textAlignment w:val="baseline"/>
        <w:rPr>
          <w:b/>
          <w:bCs/>
          <w:spacing w:val="2"/>
          <w:sz w:val="20"/>
          <w:szCs w:val="20"/>
          <w:bdr w:val="none" w:sz="0" w:space="0" w:color="auto" w:frame="1"/>
        </w:rPr>
      </w:pPr>
    </w:p>
    <w:p w:rsidR="004D36F1" w:rsidRDefault="004D36F1"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9106D6" w:rsidRDefault="009106D6" w:rsidP="00A27438">
      <w:pPr>
        <w:pStyle w:val="a3"/>
        <w:spacing w:after="120"/>
        <w:jc w:val="right"/>
        <w:rPr>
          <w:sz w:val="22"/>
          <w:szCs w:val="22"/>
        </w:rPr>
      </w:pPr>
    </w:p>
    <w:p w:rsidR="00F62D1F" w:rsidRDefault="00F62D1F"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84A" w:rsidRDefault="00A8484A" w:rsidP="0091309B">
      <w:pPr>
        <w:spacing w:after="0" w:line="240" w:lineRule="auto"/>
      </w:pPr>
      <w:r>
        <w:separator/>
      </w:r>
    </w:p>
  </w:endnote>
  <w:endnote w:type="continuationSeparator" w:id="0">
    <w:p w:rsidR="00A8484A" w:rsidRDefault="00A8484A"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84A" w:rsidRDefault="00A8484A" w:rsidP="0091309B">
      <w:pPr>
        <w:spacing w:after="0" w:line="240" w:lineRule="auto"/>
      </w:pPr>
      <w:r>
        <w:separator/>
      </w:r>
    </w:p>
  </w:footnote>
  <w:footnote w:type="continuationSeparator" w:id="0">
    <w:p w:rsidR="00A8484A" w:rsidRDefault="00A8484A"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111F"/>
    <w:rsid w:val="001844C0"/>
    <w:rsid w:val="0019186C"/>
    <w:rsid w:val="001932CD"/>
    <w:rsid w:val="0019563E"/>
    <w:rsid w:val="001A2BBA"/>
    <w:rsid w:val="001B02EC"/>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4631"/>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012D"/>
    <w:rsid w:val="003C1D1E"/>
    <w:rsid w:val="003C1F0F"/>
    <w:rsid w:val="003C210F"/>
    <w:rsid w:val="003C3286"/>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94E40"/>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A2298"/>
    <w:rsid w:val="007B04C2"/>
    <w:rsid w:val="007B1D6F"/>
    <w:rsid w:val="007B78BA"/>
    <w:rsid w:val="007B7993"/>
    <w:rsid w:val="007C30DC"/>
    <w:rsid w:val="007C3CA3"/>
    <w:rsid w:val="007C7E1C"/>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2F62"/>
    <w:rsid w:val="00A73323"/>
    <w:rsid w:val="00A82AF2"/>
    <w:rsid w:val="00A8484A"/>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0CE"/>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F5D"/>
    <w:rsid w:val="00F54560"/>
    <w:rsid w:val="00F54E2D"/>
    <w:rsid w:val="00F57B26"/>
    <w:rsid w:val="00F612FE"/>
    <w:rsid w:val="00F6285F"/>
    <w:rsid w:val="00F62D1F"/>
    <w:rsid w:val="00F63126"/>
    <w:rsid w:val="00F648A9"/>
    <w:rsid w:val="00F67C2A"/>
    <w:rsid w:val="00F7060D"/>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046FA-46CB-48F7-BC06-75F3E63C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4933</TotalTime>
  <Pages>1</Pages>
  <Words>6505</Words>
  <Characters>37081</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620</cp:revision>
  <cp:lastPrinted>2021-03-10T13:10:00Z</cp:lastPrinted>
  <dcterms:created xsi:type="dcterms:W3CDTF">2017-02-20T06:30:00Z</dcterms:created>
  <dcterms:modified xsi:type="dcterms:W3CDTF">2021-03-10T13:10:00Z</dcterms:modified>
</cp:coreProperties>
</file>