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A62B7" w14:textId="4AAB15B9"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7C7427">
        <w:rPr>
          <w:sz w:val="28"/>
          <w:szCs w:val="28"/>
        </w:rPr>
        <w:t>медицинских изделий</w:t>
      </w:r>
      <w:r w:rsidR="00B447E7">
        <w:rPr>
          <w:sz w:val="28"/>
          <w:szCs w:val="28"/>
        </w:rPr>
        <w:t xml:space="preserve"> на 2022 год</w:t>
      </w:r>
    </w:p>
    <w:p w14:paraId="4289EDBB" w14:textId="48EBA23F" w:rsidR="009B4EEE" w:rsidRPr="00443238" w:rsidRDefault="00585BB0" w:rsidP="00585BB0">
      <w:pPr>
        <w:pStyle w:val="3"/>
        <w:shd w:val="clear" w:color="auto" w:fill="FFFFFF"/>
        <w:tabs>
          <w:tab w:val="center" w:pos="7699"/>
          <w:tab w:val="left" w:pos="11835"/>
        </w:tabs>
        <w:spacing w:before="0" w:beforeAutospacing="0" w:after="0" w:afterAutospacing="0"/>
        <w:textAlignment w:val="baseline"/>
        <w:rPr>
          <w:sz w:val="28"/>
          <w:szCs w:val="28"/>
        </w:rPr>
      </w:pPr>
      <w:r>
        <w:rPr>
          <w:sz w:val="28"/>
          <w:szCs w:val="28"/>
        </w:rPr>
        <w:tab/>
      </w:r>
      <w:r w:rsidR="009B4EEE" w:rsidRPr="00CE1F49">
        <w:rPr>
          <w:sz w:val="28"/>
          <w:szCs w:val="28"/>
        </w:rPr>
        <w:t xml:space="preserve"> способом запроса ценовых предложений № </w:t>
      </w:r>
      <w:r w:rsidR="007C7427">
        <w:rPr>
          <w:sz w:val="28"/>
          <w:szCs w:val="28"/>
        </w:rPr>
        <w:t>1</w:t>
      </w:r>
    </w:p>
    <w:p w14:paraId="40720450" w14:textId="77777777" w:rsidR="00730434" w:rsidRDefault="00730434" w:rsidP="00B1165F">
      <w:pPr>
        <w:pStyle w:val="3"/>
        <w:shd w:val="clear" w:color="auto" w:fill="FFFFFF"/>
        <w:spacing w:before="0" w:beforeAutospacing="0" w:after="0" w:afterAutospacing="0"/>
        <w:jc w:val="center"/>
        <w:textAlignment w:val="baseline"/>
        <w:rPr>
          <w:sz w:val="24"/>
          <w:szCs w:val="24"/>
        </w:rPr>
      </w:pPr>
    </w:p>
    <w:p w14:paraId="711C41AF" w14:textId="59246CE8"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BB3F8D">
        <w:rPr>
          <w:sz w:val="24"/>
          <w:szCs w:val="24"/>
        </w:rPr>
        <w:t xml:space="preserve">    </w:t>
      </w:r>
      <w:r w:rsidR="00E8167D">
        <w:rPr>
          <w:sz w:val="24"/>
          <w:szCs w:val="24"/>
        </w:rPr>
        <w:t xml:space="preserve"> </w:t>
      </w:r>
      <w:r w:rsidR="00B96023">
        <w:rPr>
          <w:sz w:val="24"/>
          <w:szCs w:val="24"/>
        </w:rPr>
        <w:t xml:space="preserve"> </w:t>
      </w:r>
      <w:r w:rsidR="006C3B71">
        <w:rPr>
          <w:sz w:val="24"/>
          <w:szCs w:val="24"/>
        </w:rPr>
        <w:t xml:space="preserve"> </w:t>
      </w:r>
      <w:r w:rsidR="001932CD">
        <w:rPr>
          <w:sz w:val="24"/>
          <w:szCs w:val="24"/>
        </w:rPr>
        <w:t xml:space="preserve"> </w:t>
      </w:r>
      <w:r w:rsidR="00511931">
        <w:rPr>
          <w:sz w:val="24"/>
          <w:szCs w:val="24"/>
        </w:rPr>
        <w:t xml:space="preserve"> </w:t>
      </w:r>
      <w:r w:rsidR="007C7427">
        <w:rPr>
          <w:sz w:val="24"/>
          <w:szCs w:val="24"/>
        </w:rPr>
        <w:t>5</w:t>
      </w:r>
      <w:r w:rsidR="008D33CA">
        <w:rPr>
          <w:sz w:val="24"/>
          <w:szCs w:val="24"/>
        </w:rPr>
        <w:t xml:space="preserve"> </w:t>
      </w:r>
      <w:r w:rsidR="007C7427">
        <w:rPr>
          <w:sz w:val="24"/>
          <w:szCs w:val="24"/>
        </w:rPr>
        <w:t>дека</w:t>
      </w:r>
      <w:r w:rsidR="00AC0FC4">
        <w:rPr>
          <w:sz w:val="24"/>
          <w:szCs w:val="24"/>
        </w:rPr>
        <w:t>бря</w:t>
      </w:r>
      <w:r w:rsidR="00547E74">
        <w:rPr>
          <w:sz w:val="24"/>
          <w:szCs w:val="24"/>
        </w:rPr>
        <w:t xml:space="preserve"> </w:t>
      </w:r>
      <w:r w:rsidR="007E492D">
        <w:rPr>
          <w:sz w:val="24"/>
          <w:szCs w:val="24"/>
        </w:rPr>
        <w:t>202</w:t>
      </w:r>
      <w:r w:rsidR="009F7785">
        <w:rPr>
          <w:sz w:val="24"/>
          <w:szCs w:val="24"/>
        </w:rPr>
        <w:t>2</w:t>
      </w:r>
      <w:r>
        <w:rPr>
          <w:sz w:val="24"/>
          <w:szCs w:val="24"/>
        </w:rPr>
        <w:t xml:space="preserve"> год</w:t>
      </w:r>
    </w:p>
    <w:p w14:paraId="6410C17F" w14:textId="77777777" w:rsidR="005F3CD8" w:rsidRPr="00482DC8" w:rsidRDefault="005F3CD8" w:rsidP="00ED3357">
      <w:pPr>
        <w:pStyle w:val="3"/>
        <w:shd w:val="clear" w:color="auto" w:fill="FFFFFF"/>
        <w:spacing w:before="0" w:beforeAutospacing="0" w:after="0" w:afterAutospacing="0"/>
        <w:textAlignment w:val="baseline"/>
        <w:rPr>
          <w:sz w:val="24"/>
          <w:szCs w:val="24"/>
        </w:rPr>
      </w:pPr>
    </w:p>
    <w:p w14:paraId="6B2CF409" w14:textId="77777777" w:rsidR="00B447E7" w:rsidRPr="00482DC8" w:rsidRDefault="00D006A1" w:rsidP="00ED3357">
      <w:pPr>
        <w:numPr>
          <w:ilvl w:val="0"/>
          <w:numId w:val="6"/>
        </w:numPr>
        <w:shd w:val="clear" w:color="auto" w:fill="FFFFFF"/>
        <w:spacing w:after="0"/>
        <w:jc w:val="both"/>
        <w:textAlignment w:val="baseline"/>
        <w:rPr>
          <w:rFonts w:ascii="Times New Roman" w:hAnsi="Times New Roman" w:cs="Times New Roman"/>
          <w:spacing w:val="2"/>
          <w:lang w:val="kk-KZ"/>
        </w:rPr>
      </w:pPr>
      <w:r w:rsidRPr="00482DC8">
        <w:rPr>
          <w:rFonts w:ascii="Times New Roman" w:hAnsi="Times New Roman" w:cs="Times New Roman"/>
          <w:b/>
          <w:spacing w:val="2"/>
        </w:rPr>
        <w:t>Заказчик</w:t>
      </w:r>
      <w:r w:rsidR="009B4EEE" w:rsidRPr="00482DC8">
        <w:rPr>
          <w:rFonts w:ascii="Times New Roman" w:hAnsi="Times New Roman" w:cs="Times New Roman"/>
          <w:b/>
          <w:spacing w:val="2"/>
        </w:rPr>
        <w:t>:</w:t>
      </w:r>
      <w:r w:rsidR="009B4EEE" w:rsidRPr="00482DC8">
        <w:rPr>
          <w:rFonts w:ascii="Times New Roman" w:hAnsi="Times New Roman" w:cs="Times New Roman"/>
          <w:spacing w:val="2"/>
        </w:rPr>
        <w:t xml:space="preserve"> Государственное коммунальное предприятие на праве хозяйственного ведения «</w:t>
      </w:r>
      <w:r w:rsidR="00BE7BA3" w:rsidRPr="00482DC8">
        <w:rPr>
          <w:rFonts w:ascii="Times New Roman" w:hAnsi="Times New Roman" w:cs="Times New Roman"/>
          <w:spacing w:val="2"/>
        </w:rPr>
        <w:t>Многопрофил</w:t>
      </w:r>
      <w:r w:rsidR="009616B5" w:rsidRPr="00482DC8">
        <w:rPr>
          <w:rFonts w:ascii="Times New Roman" w:hAnsi="Times New Roman" w:cs="Times New Roman"/>
          <w:spacing w:val="2"/>
        </w:rPr>
        <w:t>ьная</w:t>
      </w:r>
      <w:r w:rsidR="009B4EEE" w:rsidRPr="00482DC8">
        <w:rPr>
          <w:rFonts w:ascii="Times New Roman" w:hAnsi="Times New Roman" w:cs="Times New Roman"/>
          <w:spacing w:val="2"/>
        </w:rPr>
        <w:t xml:space="preserve"> областная больница» при управлении здравоохранения </w:t>
      </w:r>
      <w:proofErr w:type="spellStart"/>
      <w:r w:rsidR="009B4EEE" w:rsidRPr="00482DC8">
        <w:rPr>
          <w:rFonts w:ascii="Times New Roman" w:hAnsi="Times New Roman" w:cs="Times New Roman"/>
          <w:spacing w:val="2"/>
        </w:rPr>
        <w:t>Акмолинской</w:t>
      </w:r>
      <w:proofErr w:type="spellEnd"/>
      <w:r w:rsidR="009B4EEE" w:rsidRPr="00482DC8">
        <w:rPr>
          <w:rFonts w:ascii="Times New Roman" w:hAnsi="Times New Roman" w:cs="Times New Roman"/>
          <w:spacing w:val="2"/>
        </w:rPr>
        <w:t xml:space="preserve"> области, 020000 </w:t>
      </w:r>
      <w:proofErr w:type="spellStart"/>
      <w:r w:rsidR="009B4EEE" w:rsidRPr="00482DC8">
        <w:rPr>
          <w:rFonts w:ascii="Times New Roman" w:hAnsi="Times New Roman" w:cs="Times New Roman"/>
          <w:spacing w:val="2"/>
        </w:rPr>
        <w:t>Акмолинская</w:t>
      </w:r>
      <w:proofErr w:type="spellEnd"/>
      <w:r w:rsidR="009B4EEE" w:rsidRPr="00482DC8">
        <w:rPr>
          <w:rFonts w:ascii="Times New Roman" w:hAnsi="Times New Roman" w:cs="Times New Roman"/>
          <w:spacing w:val="2"/>
        </w:rPr>
        <w:t xml:space="preserve"> область, г. Кокшетау, ул.</w:t>
      </w:r>
      <w:r w:rsidR="005D1BA8" w:rsidRPr="00482DC8">
        <w:rPr>
          <w:rFonts w:ascii="Times New Roman" w:hAnsi="Times New Roman" w:cs="Times New Roman"/>
          <w:spacing w:val="2"/>
        </w:rPr>
        <w:t xml:space="preserve"> Р.</w:t>
      </w:r>
      <w:r w:rsidR="009B4EEE" w:rsidRPr="00482DC8">
        <w:rPr>
          <w:rFonts w:ascii="Times New Roman" w:hAnsi="Times New Roman" w:cs="Times New Roman"/>
          <w:spacing w:val="2"/>
        </w:rPr>
        <w:t xml:space="preserve"> </w:t>
      </w:r>
      <w:proofErr w:type="spellStart"/>
      <w:r w:rsidR="009B4EEE" w:rsidRPr="00482DC8">
        <w:rPr>
          <w:rFonts w:ascii="Times New Roman" w:hAnsi="Times New Roman" w:cs="Times New Roman"/>
          <w:spacing w:val="2"/>
        </w:rPr>
        <w:t>Сабатаева</w:t>
      </w:r>
      <w:proofErr w:type="spellEnd"/>
      <w:r w:rsidR="009B4EEE" w:rsidRPr="00482DC8">
        <w:rPr>
          <w:rFonts w:ascii="Times New Roman" w:hAnsi="Times New Roman" w:cs="Times New Roman"/>
          <w:spacing w:val="2"/>
        </w:rPr>
        <w:t xml:space="preserve"> -1 объявляет</w:t>
      </w:r>
      <w:r w:rsidR="009B4EEE" w:rsidRPr="00482DC8">
        <w:rPr>
          <w:rFonts w:ascii="Times New Roman" w:hAnsi="Times New Roman" w:cs="Times New Roman"/>
          <w:spacing w:val="2"/>
          <w:lang w:val="kk-KZ"/>
        </w:rPr>
        <w:t xml:space="preserve"> о проведении закупа следующих </w:t>
      </w:r>
    </w:p>
    <w:p w14:paraId="3616B0FE" w14:textId="1E926940" w:rsidR="00B35BD1" w:rsidRDefault="009B4EEE" w:rsidP="009012AF">
      <w:pPr>
        <w:shd w:val="clear" w:color="auto" w:fill="FFFFFF"/>
        <w:spacing w:after="0"/>
        <w:ind w:left="1069"/>
        <w:jc w:val="both"/>
        <w:textAlignment w:val="baseline"/>
        <w:rPr>
          <w:rFonts w:ascii="Times New Roman" w:hAnsi="Times New Roman" w:cs="Times New Roman"/>
          <w:spacing w:val="2"/>
          <w:lang w:val="kk-KZ"/>
        </w:rPr>
      </w:pPr>
      <w:r w:rsidRPr="00482DC8">
        <w:rPr>
          <w:rFonts w:ascii="Times New Roman" w:hAnsi="Times New Roman" w:cs="Times New Roman"/>
          <w:spacing w:val="2"/>
          <w:lang w:val="kk-KZ"/>
        </w:rPr>
        <w:t>товаров:</w:t>
      </w:r>
    </w:p>
    <w:tbl>
      <w:tblPr>
        <w:tblW w:w="14775" w:type="dxa"/>
        <w:jc w:val="center"/>
        <w:tblLayout w:type="fixed"/>
        <w:tblLook w:val="04A0" w:firstRow="1" w:lastRow="0" w:firstColumn="1" w:lastColumn="0" w:noHBand="0" w:noVBand="1"/>
      </w:tblPr>
      <w:tblGrid>
        <w:gridCol w:w="521"/>
        <w:gridCol w:w="1870"/>
        <w:gridCol w:w="6347"/>
        <w:gridCol w:w="812"/>
        <w:gridCol w:w="1098"/>
        <w:gridCol w:w="1879"/>
        <w:gridCol w:w="2248"/>
      </w:tblGrid>
      <w:tr w:rsidR="00086BAE" w:rsidRPr="00B35BD1" w14:paraId="176AFC97" w14:textId="77777777" w:rsidTr="00D80D49">
        <w:trPr>
          <w:trHeight w:val="509"/>
          <w:jc w:val="center"/>
        </w:trPr>
        <w:tc>
          <w:tcPr>
            <w:tcW w:w="521"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608D7A2" w14:textId="77777777" w:rsidR="00177F9F" w:rsidRPr="00B35BD1" w:rsidRDefault="00177F9F" w:rsidP="00A625D7">
            <w:pPr>
              <w:spacing w:after="0" w:line="240" w:lineRule="auto"/>
              <w:jc w:val="center"/>
              <w:rPr>
                <w:rFonts w:ascii="Times New Roman" w:eastAsia="Times New Roman" w:hAnsi="Times New Roman" w:cs="Times New Roman"/>
                <w:b/>
                <w:bCs/>
                <w:color w:val="000000"/>
                <w:lang w:eastAsia="ru-RU"/>
              </w:rPr>
            </w:pPr>
            <w:r w:rsidRPr="00B35BD1">
              <w:rPr>
                <w:rFonts w:ascii="Times New Roman" w:eastAsia="Times New Roman" w:hAnsi="Times New Roman" w:cs="Times New Roman"/>
                <w:b/>
                <w:bCs/>
                <w:color w:val="000000"/>
                <w:lang w:eastAsia="ru-RU"/>
              </w:rPr>
              <w:t>№ п/п</w:t>
            </w:r>
          </w:p>
        </w:tc>
        <w:tc>
          <w:tcPr>
            <w:tcW w:w="187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C455730" w14:textId="77777777" w:rsidR="00177F9F" w:rsidRPr="00B35BD1" w:rsidRDefault="00177F9F" w:rsidP="00A625D7">
            <w:pPr>
              <w:spacing w:after="0" w:line="240" w:lineRule="auto"/>
              <w:jc w:val="center"/>
              <w:rPr>
                <w:rFonts w:ascii="Times New Roman" w:eastAsia="Times New Roman" w:hAnsi="Times New Roman" w:cs="Times New Roman"/>
                <w:b/>
                <w:bCs/>
                <w:color w:val="000000"/>
                <w:lang w:eastAsia="ru-RU"/>
              </w:rPr>
            </w:pPr>
            <w:r w:rsidRPr="00B35BD1">
              <w:rPr>
                <w:rFonts w:ascii="Times New Roman" w:eastAsia="Times New Roman" w:hAnsi="Times New Roman" w:cs="Times New Roman"/>
                <w:b/>
                <w:bCs/>
                <w:color w:val="000000"/>
                <w:lang w:eastAsia="ru-RU"/>
              </w:rPr>
              <w:t>Наименование закупаемых товаров</w:t>
            </w:r>
          </w:p>
        </w:tc>
        <w:tc>
          <w:tcPr>
            <w:tcW w:w="634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B2EB783" w14:textId="77777777" w:rsidR="00177F9F" w:rsidRPr="00B35BD1" w:rsidRDefault="00177F9F" w:rsidP="00A625D7">
            <w:pPr>
              <w:spacing w:after="0" w:line="240" w:lineRule="auto"/>
              <w:jc w:val="center"/>
              <w:rPr>
                <w:rFonts w:ascii="Times New Roman" w:eastAsia="Times New Roman" w:hAnsi="Times New Roman" w:cs="Times New Roman"/>
                <w:b/>
                <w:bCs/>
                <w:color w:val="000000"/>
                <w:lang w:eastAsia="ru-RU"/>
              </w:rPr>
            </w:pPr>
            <w:r w:rsidRPr="00B35BD1">
              <w:rPr>
                <w:rFonts w:ascii="Times New Roman" w:eastAsia="Times New Roman" w:hAnsi="Times New Roman" w:cs="Times New Roman"/>
                <w:b/>
                <w:bCs/>
                <w:color w:val="000000"/>
                <w:lang w:eastAsia="ru-RU"/>
              </w:rPr>
              <w:t>Техническая характеристика</w:t>
            </w:r>
          </w:p>
        </w:tc>
        <w:tc>
          <w:tcPr>
            <w:tcW w:w="81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1A42E5CC" w14:textId="77777777" w:rsidR="00177F9F" w:rsidRPr="00B35BD1" w:rsidRDefault="00177F9F" w:rsidP="00A625D7">
            <w:pPr>
              <w:spacing w:after="0" w:line="240" w:lineRule="auto"/>
              <w:jc w:val="center"/>
              <w:rPr>
                <w:rFonts w:ascii="Times New Roman" w:eastAsia="Times New Roman" w:hAnsi="Times New Roman" w:cs="Times New Roman"/>
                <w:b/>
                <w:bCs/>
                <w:color w:val="000000"/>
                <w:lang w:eastAsia="ru-RU"/>
              </w:rPr>
            </w:pPr>
            <w:r w:rsidRPr="00B35BD1">
              <w:rPr>
                <w:rFonts w:ascii="Times New Roman" w:eastAsia="Times New Roman" w:hAnsi="Times New Roman" w:cs="Times New Roman"/>
                <w:b/>
                <w:bCs/>
                <w:color w:val="000000"/>
                <w:lang w:eastAsia="ru-RU"/>
              </w:rPr>
              <w:t>Ед. измерен.</w:t>
            </w:r>
          </w:p>
        </w:tc>
        <w:tc>
          <w:tcPr>
            <w:tcW w:w="109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13768859" w14:textId="77777777" w:rsidR="00177F9F" w:rsidRPr="00B35BD1" w:rsidRDefault="00177F9F" w:rsidP="00A625D7">
            <w:pPr>
              <w:spacing w:after="0" w:line="240" w:lineRule="auto"/>
              <w:jc w:val="center"/>
              <w:rPr>
                <w:rFonts w:ascii="Times New Roman" w:eastAsia="Times New Roman" w:hAnsi="Times New Roman" w:cs="Times New Roman"/>
                <w:b/>
                <w:bCs/>
                <w:color w:val="000000"/>
                <w:lang w:eastAsia="ru-RU"/>
              </w:rPr>
            </w:pPr>
            <w:r w:rsidRPr="00B35BD1">
              <w:rPr>
                <w:rFonts w:ascii="Times New Roman" w:eastAsia="Times New Roman" w:hAnsi="Times New Roman" w:cs="Times New Roman"/>
                <w:b/>
                <w:bCs/>
                <w:color w:val="000000"/>
                <w:lang w:eastAsia="ru-RU"/>
              </w:rPr>
              <w:t>Кол-во, объем</w:t>
            </w:r>
          </w:p>
        </w:tc>
        <w:tc>
          <w:tcPr>
            <w:tcW w:w="187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45596B84" w14:textId="77777777" w:rsidR="00177F9F" w:rsidRPr="00B35BD1" w:rsidRDefault="00177F9F" w:rsidP="00A625D7">
            <w:pPr>
              <w:spacing w:after="0" w:line="240" w:lineRule="auto"/>
              <w:jc w:val="center"/>
              <w:rPr>
                <w:rFonts w:ascii="Times New Roman" w:eastAsia="Times New Roman" w:hAnsi="Times New Roman" w:cs="Times New Roman"/>
                <w:b/>
                <w:bCs/>
                <w:color w:val="000000"/>
                <w:lang w:eastAsia="ru-RU"/>
              </w:rPr>
            </w:pPr>
            <w:r w:rsidRPr="00B35BD1">
              <w:rPr>
                <w:rFonts w:ascii="Times New Roman" w:eastAsia="Times New Roman" w:hAnsi="Times New Roman" w:cs="Times New Roman"/>
                <w:b/>
                <w:bCs/>
                <w:color w:val="000000"/>
                <w:lang w:eastAsia="ru-RU"/>
              </w:rPr>
              <w:t>Цена за единицу, тенге</w:t>
            </w:r>
          </w:p>
        </w:tc>
        <w:tc>
          <w:tcPr>
            <w:tcW w:w="22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27E6EBD" w14:textId="77777777" w:rsidR="00177F9F" w:rsidRPr="00B35BD1" w:rsidRDefault="00177F9F" w:rsidP="00A625D7">
            <w:pPr>
              <w:spacing w:after="0" w:line="240" w:lineRule="auto"/>
              <w:jc w:val="center"/>
              <w:rPr>
                <w:rFonts w:ascii="Times New Roman" w:eastAsia="Times New Roman" w:hAnsi="Times New Roman" w:cs="Times New Roman"/>
                <w:b/>
                <w:bCs/>
                <w:color w:val="000000"/>
                <w:lang w:eastAsia="ru-RU"/>
              </w:rPr>
            </w:pPr>
            <w:proofErr w:type="gramStart"/>
            <w:r w:rsidRPr="00B35BD1">
              <w:rPr>
                <w:rFonts w:ascii="Times New Roman" w:eastAsia="Times New Roman" w:hAnsi="Times New Roman" w:cs="Times New Roman"/>
                <w:b/>
                <w:bCs/>
                <w:color w:val="000000"/>
                <w:lang w:eastAsia="ru-RU"/>
              </w:rPr>
              <w:t>Сумма,  выделенная</w:t>
            </w:r>
            <w:proofErr w:type="gramEnd"/>
            <w:r w:rsidRPr="00B35BD1">
              <w:rPr>
                <w:rFonts w:ascii="Times New Roman" w:eastAsia="Times New Roman" w:hAnsi="Times New Roman" w:cs="Times New Roman"/>
                <w:b/>
                <w:bCs/>
                <w:color w:val="000000"/>
                <w:lang w:eastAsia="ru-RU"/>
              </w:rPr>
              <w:t xml:space="preserve"> для закупок</w:t>
            </w:r>
          </w:p>
        </w:tc>
      </w:tr>
      <w:tr w:rsidR="00086BAE" w:rsidRPr="00B35BD1" w14:paraId="2CCF91C5" w14:textId="77777777" w:rsidTr="00D80D49">
        <w:trPr>
          <w:trHeight w:val="509"/>
          <w:jc w:val="center"/>
        </w:trPr>
        <w:tc>
          <w:tcPr>
            <w:tcW w:w="521" w:type="dxa"/>
            <w:vMerge/>
            <w:tcBorders>
              <w:top w:val="single" w:sz="4" w:space="0" w:color="auto"/>
              <w:left w:val="single" w:sz="4" w:space="0" w:color="auto"/>
              <w:bottom w:val="single" w:sz="4" w:space="0" w:color="auto"/>
              <w:right w:val="single" w:sz="4" w:space="0" w:color="auto"/>
            </w:tcBorders>
            <w:vAlign w:val="center"/>
            <w:hideMark/>
          </w:tcPr>
          <w:p w14:paraId="7E68DB9B" w14:textId="77777777" w:rsidR="00177F9F" w:rsidRPr="00B35BD1" w:rsidRDefault="00177F9F" w:rsidP="00A625D7">
            <w:pPr>
              <w:spacing w:after="0" w:line="240" w:lineRule="auto"/>
              <w:rPr>
                <w:rFonts w:ascii="Times New Roman" w:eastAsia="Times New Roman" w:hAnsi="Times New Roman" w:cs="Times New Roman"/>
                <w:b/>
                <w:bCs/>
                <w:color w:val="000000"/>
                <w:lang w:eastAsia="ru-RU"/>
              </w:rPr>
            </w:pPr>
          </w:p>
        </w:tc>
        <w:tc>
          <w:tcPr>
            <w:tcW w:w="1870" w:type="dxa"/>
            <w:vMerge/>
            <w:tcBorders>
              <w:top w:val="single" w:sz="4" w:space="0" w:color="auto"/>
              <w:left w:val="single" w:sz="4" w:space="0" w:color="auto"/>
              <w:bottom w:val="single" w:sz="4" w:space="0" w:color="auto"/>
              <w:right w:val="single" w:sz="4" w:space="0" w:color="auto"/>
            </w:tcBorders>
            <w:vAlign w:val="center"/>
            <w:hideMark/>
          </w:tcPr>
          <w:p w14:paraId="17BDD6B3" w14:textId="77777777" w:rsidR="00177F9F" w:rsidRPr="00B35BD1" w:rsidRDefault="00177F9F" w:rsidP="00A625D7">
            <w:pPr>
              <w:spacing w:after="0" w:line="240" w:lineRule="auto"/>
              <w:rPr>
                <w:rFonts w:ascii="Times New Roman" w:eastAsia="Times New Roman" w:hAnsi="Times New Roman" w:cs="Times New Roman"/>
                <w:b/>
                <w:bCs/>
                <w:color w:val="000000"/>
                <w:lang w:eastAsia="ru-RU"/>
              </w:rPr>
            </w:pPr>
          </w:p>
        </w:tc>
        <w:tc>
          <w:tcPr>
            <w:tcW w:w="6347" w:type="dxa"/>
            <w:vMerge/>
            <w:tcBorders>
              <w:top w:val="single" w:sz="4" w:space="0" w:color="auto"/>
              <w:left w:val="single" w:sz="4" w:space="0" w:color="auto"/>
              <w:bottom w:val="single" w:sz="4" w:space="0" w:color="auto"/>
              <w:right w:val="single" w:sz="4" w:space="0" w:color="auto"/>
            </w:tcBorders>
            <w:vAlign w:val="center"/>
            <w:hideMark/>
          </w:tcPr>
          <w:p w14:paraId="68E26193" w14:textId="77777777" w:rsidR="00177F9F" w:rsidRPr="00B35BD1" w:rsidRDefault="00177F9F" w:rsidP="00A625D7">
            <w:pPr>
              <w:spacing w:after="0" w:line="240" w:lineRule="auto"/>
              <w:rPr>
                <w:rFonts w:ascii="Times New Roman" w:eastAsia="Times New Roman" w:hAnsi="Times New Roman" w:cs="Times New Roman"/>
                <w:b/>
                <w:bCs/>
                <w:color w:val="000000"/>
                <w:lang w:eastAsia="ru-RU"/>
              </w:rPr>
            </w:pPr>
          </w:p>
        </w:tc>
        <w:tc>
          <w:tcPr>
            <w:tcW w:w="812" w:type="dxa"/>
            <w:vMerge/>
            <w:tcBorders>
              <w:top w:val="single" w:sz="4" w:space="0" w:color="auto"/>
              <w:left w:val="single" w:sz="4" w:space="0" w:color="auto"/>
              <w:bottom w:val="single" w:sz="4" w:space="0" w:color="000000"/>
              <w:right w:val="single" w:sz="4" w:space="0" w:color="auto"/>
            </w:tcBorders>
            <w:vAlign w:val="center"/>
            <w:hideMark/>
          </w:tcPr>
          <w:p w14:paraId="4FC6285B" w14:textId="77777777" w:rsidR="00177F9F" w:rsidRPr="00B35BD1" w:rsidRDefault="00177F9F" w:rsidP="00A625D7">
            <w:pPr>
              <w:spacing w:after="0" w:line="240" w:lineRule="auto"/>
              <w:rPr>
                <w:rFonts w:ascii="Times New Roman" w:eastAsia="Times New Roman" w:hAnsi="Times New Roman" w:cs="Times New Roman"/>
                <w:b/>
                <w:bCs/>
                <w:color w:val="000000"/>
                <w:lang w:eastAsia="ru-RU"/>
              </w:rPr>
            </w:pPr>
          </w:p>
        </w:tc>
        <w:tc>
          <w:tcPr>
            <w:tcW w:w="1098" w:type="dxa"/>
            <w:vMerge/>
            <w:tcBorders>
              <w:top w:val="single" w:sz="4" w:space="0" w:color="auto"/>
              <w:left w:val="single" w:sz="4" w:space="0" w:color="auto"/>
              <w:bottom w:val="single" w:sz="4" w:space="0" w:color="000000"/>
              <w:right w:val="single" w:sz="4" w:space="0" w:color="auto"/>
            </w:tcBorders>
            <w:vAlign w:val="center"/>
            <w:hideMark/>
          </w:tcPr>
          <w:p w14:paraId="000710BE" w14:textId="77777777" w:rsidR="00177F9F" w:rsidRPr="00B35BD1" w:rsidRDefault="00177F9F" w:rsidP="00A625D7">
            <w:pPr>
              <w:spacing w:after="0" w:line="240" w:lineRule="auto"/>
              <w:rPr>
                <w:rFonts w:ascii="Times New Roman" w:eastAsia="Times New Roman" w:hAnsi="Times New Roman" w:cs="Times New Roman"/>
                <w:b/>
                <w:bCs/>
                <w:color w:val="000000"/>
                <w:lang w:eastAsia="ru-RU"/>
              </w:rPr>
            </w:pPr>
          </w:p>
        </w:tc>
        <w:tc>
          <w:tcPr>
            <w:tcW w:w="1879" w:type="dxa"/>
            <w:vMerge/>
            <w:tcBorders>
              <w:top w:val="single" w:sz="4" w:space="0" w:color="auto"/>
              <w:left w:val="single" w:sz="4" w:space="0" w:color="auto"/>
              <w:bottom w:val="single" w:sz="4" w:space="0" w:color="000000"/>
              <w:right w:val="single" w:sz="4" w:space="0" w:color="auto"/>
            </w:tcBorders>
            <w:vAlign w:val="center"/>
            <w:hideMark/>
          </w:tcPr>
          <w:p w14:paraId="2A19E8CB" w14:textId="77777777" w:rsidR="00177F9F" w:rsidRPr="00B35BD1" w:rsidRDefault="00177F9F" w:rsidP="00A625D7">
            <w:pPr>
              <w:spacing w:after="0" w:line="240" w:lineRule="auto"/>
              <w:rPr>
                <w:rFonts w:ascii="Times New Roman" w:eastAsia="Times New Roman" w:hAnsi="Times New Roman" w:cs="Times New Roman"/>
                <w:b/>
                <w:bCs/>
                <w:color w:val="000000"/>
                <w:lang w:eastAsia="ru-RU"/>
              </w:rPr>
            </w:pPr>
          </w:p>
        </w:tc>
        <w:tc>
          <w:tcPr>
            <w:tcW w:w="2248" w:type="dxa"/>
            <w:vMerge/>
            <w:tcBorders>
              <w:top w:val="single" w:sz="4" w:space="0" w:color="auto"/>
              <w:left w:val="single" w:sz="4" w:space="0" w:color="auto"/>
              <w:bottom w:val="single" w:sz="4" w:space="0" w:color="auto"/>
              <w:right w:val="single" w:sz="4" w:space="0" w:color="auto"/>
            </w:tcBorders>
            <w:vAlign w:val="center"/>
            <w:hideMark/>
          </w:tcPr>
          <w:p w14:paraId="3F048E30" w14:textId="77777777" w:rsidR="00177F9F" w:rsidRPr="00B35BD1" w:rsidRDefault="00177F9F" w:rsidP="00A625D7">
            <w:pPr>
              <w:spacing w:after="0" w:line="240" w:lineRule="auto"/>
              <w:rPr>
                <w:rFonts w:ascii="Times New Roman" w:eastAsia="Times New Roman" w:hAnsi="Times New Roman" w:cs="Times New Roman"/>
                <w:b/>
                <w:bCs/>
                <w:color w:val="000000"/>
                <w:lang w:eastAsia="ru-RU"/>
              </w:rPr>
            </w:pPr>
          </w:p>
        </w:tc>
      </w:tr>
      <w:tr w:rsidR="00895CA4" w:rsidRPr="00B35BD1" w14:paraId="6D9F7E12" w14:textId="77777777" w:rsidTr="006430DD">
        <w:trPr>
          <w:trHeight w:val="294"/>
          <w:jc w:val="center"/>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tcPr>
          <w:p w14:paraId="3217ED3D" w14:textId="3855A20A" w:rsidR="00895CA4" w:rsidRPr="00A05EDB" w:rsidRDefault="00895CA4" w:rsidP="00895CA4">
            <w:pPr>
              <w:spacing w:after="0" w:line="240" w:lineRule="auto"/>
              <w:jc w:val="center"/>
              <w:rPr>
                <w:rFonts w:ascii="Times New Roman" w:eastAsia="Times New Roman" w:hAnsi="Times New Roman" w:cs="Times New Roman"/>
                <w:b/>
                <w:color w:val="000000"/>
                <w:lang w:eastAsia="ru-RU"/>
              </w:rPr>
            </w:pPr>
            <w:r w:rsidRPr="00A05EDB">
              <w:rPr>
                <w:rFonts w:ascii="Times New Roman" w:hAnsi="Times New Roman" w:cs="Times New Roman"/>
                <w:b/>
                <w:bCs/>
              </w:rPr>
              <w:t>1</w:t>
            </w:r>
          </w:p>
        </w:tc>
        <w:tc>
          <w:tcPr>
            <w:tcW w:w="1870" w:type="dxa"/>
            <w:tcBorders>
              <w:top w:val="single" w:sz="4" w:space="0" w:color="auto"/>
              <w:left w:val="nil"/>
              <w:bottom w:val="single" w:sz="4" w:space="0" w:color="auto"/>
              <w:right w:val="single" w:sz="4" w:space="0" w:color="auto"/>
            </w:tcBorders>
            <w:shd w:val="clear" w:color="000000" w:fill="FFFFFF"/>
            <w:vAlign w:val="center"/>
          </w:tcPr>
          <w:p w14:paraId="030B0005" w14:textId="49C2FE85" w:rsidR="00895CA4" w:rsidRPr="007C7427" w:rsidRDefault="00895CA4" w:rsidP="00895CA4">
            <w:pPr>
              <w:spacing w:after="0" w:line="240" w:lineRule="auto"/>
              <w:rPr>
                <w:rFonts w:ascii="Times New Roman" w:eastAsia="Times New Roman" w:hAnsi="Times New Roman" w:cs="Times New Roman"/>
                <w:color w:val="000000" w:themeColor="text1"/>
                <w:sz w:val="20"/>
                <w:szCs w:val="20"/>
                <w:lang w:eastAsia="ru-RU"/>
              </w:rPr>
            </w:pPr>
            <w:r w:rsidRPr="007C7427">
              <w:rPr>
                <w:rFonts w:ascii="Times New Roman" w:hAnsi="Times New Roman" w:cs="Times New Roman"/>
                <w:color w:val="000000" w:themeColor="text1"/>
                <w:sz w:val="20"/>
                <w:szCs w:val="20"/>
              </w:rPr>
              <w:t xml:space="preserve">Вата </w:t>
            </w:r>
          </w:p>
        </w:tc>
        <w:tc>
          <w:tcPr>
            <w:tcW w:w="6347" w:type="dxa"/>
            <w:tcBorders>
              <w:top w:val="single" w:sz="4" w:space="0" w:color="auto"/>
              <w:left w:val="single" w:sz="4" w:space="0" w:color="auto"/>
              <w:bottom w:val="single" w:sz="4" w:space="0" w:color="auto"/>
              <w:right w:val="single" w:sz="4" w:space="0" w:color="auto"/>
            </w:tcBorders>
            <w:shd w:val="clear" w:color="auto" w:fill="auto"/>
            <w:vAlign w:val="bottom"/>
          </w:tcPr>
          <w:p w14:paraId="580C6548" w14:textId="31032A62" w:rsidR="00895CA4" w:rsidRPr="007C7427" w:rsidRDefault="00895CA4" w:rsidP="00895CA4">
            <w:pPr>
              <w:spacing w:after="0" w:line="240" w:lineRule="auto"/>
              <w:jc w:val="both"/>
              <w:rPr>
                <w:rFonts w:ascii="Times New Roman" w:eastAsia="Times New Roman" w:hAnsi="Times New Roman" w:cs="Times New Roman"/>
                <w:color w:val="000000" w:themeColor="text1"/>
                <w:sz w:val="20"/>
                <w:szCs w:val="20"/>
                <w:lang w:eastAsia="ru-RU"/>
              </w:rPr>
            </w:pPr>
            <w:r w:rsidRPr="007C7427">
              <w:rPr>
                <w:rFonts w:ascii="Times New Roman" w:hAnsi="Times New Roman" w:cs="Times New Roman"/>
                <w:color w:val="000000" w:themeColor="text1"/>
                <w:sz w:val="20"/>
                <w:szCs w:val="20"/>
              </w:rPr>
              <w:t>нестерильная,</w:t>
            </w:r>
            <w:r>
              <w:rPr>
                <w:rFonts w:ascii="Times New Roman" w:hAnsi="Times New Roman" w:cs="Times New Roman"/>
                <w:color w:val="000000" w:themeColor="text1"/>
                <w:sz w:val="20"/>
                <w:szCs w:val="20"/>
              </w:rPr>
              <w:t xml:space="preserve"> </w:t>
            </w:r>
            <w:r w:rsidRPr="007C7427">
              <w:rPr>
                <w:rFonts w:ascii="Times New Roman" w:hAnsi="Times New Roman" w:cs="Times New Roman"/>
                <w:color w:val="000000" w:themeColor="text1"/>
                <w:sz w:val="20"/>
                <w:szCs w:val="20"/>
              </w:rPr>
              <w:t>гигроскопичная 100</w:t>
            </w:r>
            <w:r>
              <w:rPr>
                <w:rFonts w:ascii="Times New Roman" w:hAnsi="Times New Roman" w:cs="Times New Roman"/>
                <w:color w:val="000000" w:themeColor="text1"/>
                <w:sz w:val="20"/>
                <w:szCs w:val="20"/>
              </w:rPr>
              <w:t xml:space="preserve"> </w:t>
            </w:r>
            <w:r w:rsidRPr="007C7427">
              <w:rPr>
                <w:rFonts w:ascii="Times New Roman" w:hAnsi="Times New Roman" w:cs="Times New Roman"/>
                <w:color w:val="000000" w:themeColor="text1"/>
                <w:sz w:val="20"/>
                <w:szCs w:val="20"/>
              </w:rPr>
              <w:t>гр</w:t>
            </w:r>
            <w:r>
              <w:rPr>
                <w:rFonts w:ascii="Times New Roman" w:hAnsi="Times New Roman" w:cs="Times New Roman"/>
                <w:color w:val="000000" w:themeColor="text1"/>
                <w:sz w:val="20"/>
                <w:szCs w:val="20"/>
              </w:rPr>
              <w:t>.</w:t>
            </w:r>
          </w:p>
        </w:tc>
        <w:tc>
          <w:tcPr>
            <w:tcW w:w="812" w:type="dxa"/>
            <w:tcBorders>
              <w:top w:val="single" w:sz="4" w:space="0" w:color="auto"/>
              <w:left w:val="single" w:sz="4" w:space="0" w:color="auto"/>
              <w:bottom w:val="single" w:sz="4" w:space="0" w:color="auto"/>
              <w:right w:val="single" w:sz="4" w:space="0" w:color="auto"/>
            </w:tcBorders>
            <w:shd w:val="clear" w:color="000000" w:fill="FFFFFF"/>
            <w:vAlign w:val="center"/>
          </w:tcPr>
          <w:p w14:paraId="6E964E1A" w14:textId="0C9D7209" w:rsidR="00895CA4" w:rsidRPr="00895CA4" w:rsidRDefault="00895CA4" w:rsidP="00895CA4">
            <w:pPr>
              <w:spacing w:after="0" w:line="240" w:lineRule="auto"/>
              <w:jc w:val="center"/>
              <w:rPr>
                <w:rFonts w:ascii="Times New Roman" w:eastAsia="Times New Roman" w:hAnsi="Times New Roman" w:cs="Times New Roman"/>
                <w:sz w:val="20"/>
                <w:szCs w:val="20"/>
                <w:lang w:eastAsia="ru-RU"/>
              </w:rPr>
            </w:pPr>
            <w:proofErr w:type="spellStart"/>
            <w:r w:rsidRPr="00895CA4">
              <w:rPr>
                <w:rFonts w:ascii="Times New Roman" w:hAnsi="Times New Roman" w:cs="Times New Roman"/>
                <w:sz w:val="20"/>
                <w:szCs w:val="20"/>
              </w:rPr>
              <w:t>уп</w:t>
            </w:r>
            <w:proofErr w:type="spellEnd"/>
          </w:p>
        </w:tc>
        <w:tc>
          <w:tcPr>
            <w:tcW w:w="1098" w:type="dxa"/>
            <w:tcBorders>
              <w:top w:val="single" w:sz="4" w:space="0" w:color="auto"/>
              <w:left w:val="nil"/>
              <w:bottom w:val="single" w:sz="4" w:space="0" w:color="auto"/>
              <w:right w:val="single" w:sz="4" w:space="0" w:color="auto"/>
            </w:tcBorders>
            <w:shd w:val="clear" w:color="000000" w:fill="FFFFFF"/>
            <w:vAlign w:val="center"/>
          </w:tcPr>
          <w:p w14:paraId="173F2F36" w14:textId="02870A93" w:rsidR="00895CA4" w:rsidRPr="00895CA4" w:rsidRDefault="00895CA4" w:rsidP="00895CA4">
            <w:pPr>
              <w:spacing w:after="0" w:line="240" w:lineRule="auto"/>
              <w:jc w:val="center"/>
              <w:rPr>
                <w:rFonts w:ascii="Times New Roman" w:eastAsia="Times New Roman" w:hAnsi="Times New Roman" w:cs="Times New Roman"/>
                <w:color w:val="000000"/>
                <w:sz w:val="20"/>
                <w:szCs w:val="20"/>
                <w:lang w:val="kk-KZ" w:eastAsia="ru-RU"/>
              </w:rPr>
            </w:pPr>
            <w:r w:rsidRPr="00895CA4">
              <w:rPr>
                <w:rFonts w:ascii="Times New Roman" w:hAnsi="Times New Roman" w:cs="Times New Roman"/>
                <w:sz w:val="20"/>
                <w:szCs w:val="20"/>
              </w:rPr>
              <w:t>8</w:t>
            </w:r>
            <w:r>
              <w:rPr>
                <w:rFonts w:ascii="Times New Roman" w:hAnsi="Times New Roman" w:cs="Times New Roman"/>
                <w:sz w:val="20"/>
                <w:szCs w:val="20"/>
              </w:rPr>
              <w:t xml:space="preserve"> </w:t>
            </w:r>
            <w:r w:rsidRPr="00895CA4">
              <w:rPr>
                <w:rFonts w:ascii="Times New Roman" w:hAnsi="Times New Roman" w:cs="Times New Roman"/>
                <w:sz w:val="20"/>
                <w:szCs w:val="20"/>
              </w:rPr>
              <w:t>000</w:t>
            </w:r>
          </w:p>
        </w:tc>
        <w:tc>
          <w:tcPr>
            <w:tcW w:w="1879" w:type="dxa"/>
            <w:tcBorders>
              <w:top w:val="single" w:sz="4" w:space="0" w:color="auto"/>
              <w:left w:val="nil"/>
              <w:bottom w:val="single" w:sz="4" w:space="0" w:color="auto"/>
              <w:right w:val="single" w:sz="4" w:space="0" w:color="auto"/>
            </w:tcBorders>
            <w:shd w:val="clear" w:color="000000" w:fill="FFFFFF"/>
            <w:vAlign w:val="center"/>
          </w:tcPr>
          <w:p w14:paraId="6E02F684" w14:textId="49E968E5" w:rsidR="00895CA4" w:rsidRPr="00895CA4" w:rsidRDefault="00895CA4" w:rsidP="00895CA4">
            <w:pPr>
              <w:spacing w:after="0" w:line="240" w:lineRule="auto"/>
              <w:jc w:val="center"/>
              <w:rPr>
                <w:rFonts w:ascii="Times New Roman" w:eastAsia="Times New Roman" w:hAnsi="Times New Roman" w:cs="Times New Roman"/>
                <w:color w:val="000000"/>
                <w:sz w:val="20"/>
                <w:szCs w:val="20"/>
                <w:lang w:val="kk-KZ" w:eastAsia="ru-RU"/>
              </w:rPr>
            </w:pPr>
            <w:r w:rsidRPr="00895CA4">
              <w:rPr>
                <w:rFonts w:ascii="Times New Roman" w:hAnsi="Times New Roman" w:cs="Times New Roman"/>
                <w:sz w:val="20"/>
                <w:szCs w:val="20"/>
              </w:rPr>
              <w:t>250</w:t>
            </w:r>
          </w:p>
        </w:tc>
        <w:tc>
          <w:tcPr>
            <w:tcW w:w="2248" w:type="dxa"/>
            <w:tcBorders>
              <w:top w:val="single" w:sz="4" w:space="0" w:color="auto"/>
              <w:left w:val="nil"/>
              <w:bottom w:val="single" w:sz="4" w:space="0" w:color="auto"/>
              <w:right w:val="single" w:sz="4" w:space="0" w:color="auto"/>
            </w:tcBorders>
            <w:shd w:val="clear" w:color="000000" w:fill="FFFFFF"/>
            <w:vAlign w:val="center"/>
          </w:tcPr>
          <w:p w14:paraId="02B8263C" w14:textId="248D5475" w:rsidR="00895CA4" w:rsidRPr="00980570" w:rsidRDefault="00946AED" w:rsidP="00895CA4">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2 000 000</w:t>
            </w:r>
          </w:p>
        </w:tc>
      </w:tr>
      <w:tr w:rsidR="00895CA4" w:rsidRPr="00B35BD1" w14:paraId="4C17D6F7" w14:textId="77777777" w:rsidTr="006430DD">
        <w:trPr>
          <w:trHeight w:val="294"/>
          <w:jc w:val="center"/>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tcPr>
          <w:p w14:paraId="0AFDFC73" w14:textId="499E9ECB" w:rsidR="00895CA4" w:rsidRPr="00A05EDB" w:rsidRDefault="00895CA4" w:rsidP="00895CA4">
            <w:pPr>
              <w:spacing w:after="0" w:line="240" w:lineRule="auto"/>
              <w:jc w:val="center"/>
              <w:rPr>
                <w:rFonts w:ascii="Times New Roman" w:hAnsi="Times New Roman" w:cs="Times New Roman"/>
                <w:b/>
                <w:bCs/>
              </w:rPr>
            </w:pPr>
            <w:r>
              <w:rPr>
                <w:rFonts w:ascii="Times New Roman" w:hAnsi="Times New Roman" w:cs="Times New Roman"/>
                <w:b/>
                <w:bCs/>
              </w:rPr>
              <w:t>2</w:t>
            </w:r>
          </w:p>
        </w:tc>
        <w:tc>
          <w:tcPr>
            <w:tcW w:w="1870" w:type="dxa"/>
            <w:tcBorders>
              <w:top w:val="single" w:sz="4" w:space="0" w:color="auto"/>
              <w:left w:val="nil"/>
              <w:bottom w:val="single" w:sz="4" w:space="0" w:color="auto"/>
              <w:right w:val="single" w:sz="4" w:space="0" w:color="auto"/>
            </w:tcBorders>
            <w:shd w:val="clear" w:color="000000" w:fill="FFFFFF"/>
            <w:vAlign w:val="center"/>
          </w:tcPr>
          <w:p w14:paraId="4CCA8406" w14:textId="3395F9DD" w:rsidR="00895CA4" w:rsidRPr="007C7427" w:rsidRDefault="00895CA4" w:rsidP="00895CA4">
            <w:pPr>
              <w:spacing w:after="0" w:line="240" w:lineRule="auto"/>
              <w:rPr>
                <w:rFonts w:ascii="Times New Roman" w:eastAsia="Times New Roman" w:hAnsi="Times New Roman" w:cs="Times New Roman"/>
                <w:color w:val="000000" w:themeColor="text1"/>
                <w:sz w:val="20"/>
                <w:szCs w:val="20"/>
                <w:lang w:eastAsia="ru-RU"/>
              </w:rPr>
            </w:pPr>
            <w:r w:rsidRPr="007C7427">
              <w:rPr>
                <w:rFonts w:ascii="Times New Roman" w:hAnsi="Times New Roman" w:cs="Times New Roman"/>
                <w:color w:val="000000" w:themeColor="text1"/>
                <w:sz w:val="20"/>
                <w:szCs w:val="20"/>
              </w:rPr>
              <w:t>Бинт нестерильный марлевый 7*14</w:t>
            </w:r>
          </w:p>
        </w:tc>
        <w:tc>
          <w:tcPr>
            <w:tcW w:w="6347" w:type="dxa"/>
            <w:tcBorders>
              <w:top w:val="single" w:sz="4" w:space="0" w:color="auto"/>
              <w:left w:val="single" w:sz="4" w:space="0" w:color="auto"/>
              <w:bottom w:val="single" w:sz="4" w:space="0" w:color="auto"/>
              <w:right w:val="single" w:sz="4" w:space="0" w:color="auto"/>
            </w:tcBorders>
            <w:shd w:val="clear" w:color="auto" w:fill="auto"/>
          </w:tcPr>
          <w:p w14:paraId="1037A627" w14:textId="1B9F52E7" w:rsidR="00895CA4" w:rsidRPr="007C7427" w:rsidRDefault="00895CA4" w:rsidP="00895CA4">
            <w:pPr>
              <w:spacing w:after="0" w:line="240" w:lineRule="auto"/>
              <w:jc w:val="both"/>
              <w:rPr>
                <w:rFonts w:ascii="Times New Roman" w:eastAsia="Times New Roman" w:hAnsi="Times New Roman" w:cs="Times New Roman"/>
                <w:color w:val="000000" w:themeColor="text1"/>
                <w:sz w:val="20"/>
                <w:szCs w:val="20"/>
                <w:lang w:eastAsia="ru-RU"/>
              </w:rPr>
            </w:pPr>
            <w:r w:rsidRPr="007C7427">
              <w:rPr>
                <w:rFonts w:ascii="Times New Roman" w:hAnsi="Times New Roman" w:cs="Times New Roman"/>
                <w:color w:val="000000" w:themeColor="text1"/>
                <w:sz w:val="20"/>
                <w:szCs w:val="20"/>
              </w:rPr>
              <w:t xml:space="preserve">Бинт 100% хлопок, не стерильный марлевый бинт применяется для фиксации повязок. Бинты </w:t>
            </w:r>
            <w:proofErr w:type="spellStart"/>
            <w:r w:rsidRPr="007C7427">
              <w:rPr>
                <w:rFonts w:ascii="Times New Roman" w:hAnsi="Times New Roman" w:cs="Times New Roman"/>
                <w:color w:val="000000" w:themeColor="text1"/>
                <w:sz w:val="20"/>
                <w:szCs w:val="20"/>
              </w:rPr>
              <w:t>подпрессованы</w:t>
            </w:r>
            <w:proofErr w:type="spellEnd"/>
            <w:r w:rsidRPr="007C7427">
              <w:rPr>
                <w:rFonts w:ascii="Times New Roman" w:hAnsi="Times New Roman" w:cs="Times New Roman"/>
                <w:color w:val="000000" w:themeColor="text1"/>
                <w:sz w:val="20"/>
                <w:szCs w:val="20"/>
              </w:rPr>
              <w:t xml:space="preserve"> с краев, что предотвращает их размотку при выпадении из руки в момент наложения повязки. </w:t>
            </w:r>
            <w:r w:rsidRPr="007C7427">
              <w:rPr>
                <w:rFonts w:ascii="Times New Roman" w:hAnsi="Times New Roman" w:cs="Times New Roman"/>
                <w:color w:val="000000" w:themeColor="text1"/>
                <w:sz w:val="20"/>
                <w:szCs w:val="20"/>
              </w:rPr>
              <w:br/>
              <w:t>Применяется в случае прямого контакта бинта с открытой раневой поверхностью, для фиксации повязок и тампонов из ваты, для остановки кровотечения, при перевязках для предохранения раны от вторичного загрязнения и высушивания.</w:t>
            </w:r>
            <w:r w:rsidRPr="007C7427">
              <w:rPr>
                <w:rFonts w:ascii="Times New Roman" w:hAnsi="Times New Roman" w:cs="Times New Roman"/>
                <w:color w:val="000000" w:themeColor="text1"/>
                <w:sz w:val="20"/>
                <w:szCs w:val="20"/>
              </w:rPr>
              <w:br/>
              <w:t>Упаковывается в полимерную упаковку, которая отличается хорошим внешним видом, не повреждается при транспортировке, пыле- и влагонепроницаема.</w:t>
            </w:r>
          </w:p>
        </w:tc>
        <w:tc>
          <w:tcPr>
            <w:tcW w:w="812" w:type="dxa"/>
            <w:tcBorders>
              <w:top w:val="single" w:sz="4" w:space="0" w:color="auto"/>
              <w:left w:val="single" w:sz="4" w:space="0" w:color="auto"/>
              <w:bottom w:val="single" w:sz="4" w:space="0" w:color="auto"/>
              <w:right w:val="single" w:sz="4" w:space="0" w:color="auto"/>
            </w:tcBorders>
            <w:shd w:val="clear" w:color="000000" w:fill="FFFFFF"/>
            <w:vAlign w:val="center"/>
          </w:tcPr>
          <w:p w14:paraId="41EDD167" w14:textId="7CCE8165" w:rsidR="00895CA4" w:rsidRPr="00895CA4" w:rsidRDefault="00895CA4" w:rsidP="00895CA4">
            <w:pPr>
              <w:spacing w:after="0" w:line="240" w:lineRule="auto"/>
              <w:jc w:val="center"/>
              <w:rPr>
                <w:rFonts w:ascii="Times New Roman" w:eastAsia="Times New Roman" w:hAnsi="Times New Roman" w:cs="Times New Roman"/>
                <w:sz w:val="20"/>
                <w:szCs w:val="20"/>
                <w:lang w:eastAsia="ru-RU"/>
              </w:rPr>
            </w:pPr>
            <w:proofErr w:type="spellStart"/>
            <w:r w:rsidRPr="00895CA4">
              <w:rPr>
                <w:rFonts w:ascii="Times New Roman" w:hAnsi="Times New Roman" w:cs="Times New Roman"/>
                <w:sz w:val="20"/>
                <w:szCs w:val="20"/>
              </w:rPr>
              <w:t>шт</w:t>
            </w:r>
            <w:proofErr w:type="spellEnd"/>
          </w:p>
        </w:tc>
        <w:tc>
          <w:tcPr>
            <w:tcW w:w="1098" w:type="dxa"/>
            <w:tcBorders>
              <w:top w:val="single" w:sz="4" w:space="0" w:color="auto"/>
              <w:left w:val="nil"/>
              <w:bottom w:val="single" w:sz="4" w:space="0" w:color="auto"/>
              <w:right w:val="single" w:sz="4" w:space="0" w:color="auto"/>
            </w:tcBorders>
            <w:shd w:val="clear" w:color="000000" w:fill="FFFFFF"/>
            <w:vAlign w:val="center"/>
          </w:tcPr>
          <w:p w14:paraId="5B872ED6" w14:textId="1A69F25C" w:rsidR="00895CA4" w:rsidRPr="00895CA4" w:rsidRDefault="00895CA4" w:rsidP="00895CA4">
            <w:pPr>
              <w:spacing w:after="0" w:line="240" w:lineRule="auto"/>
              <w:jc w:val="center"/>
              <w:rPr>
                <w:rFonts w:ascii="Times New Roman" w:eastAsia="Times New Roman" w:hAnsi="Times New Roman" w:cs="Times New Roman"/>
                <w:color w:val="000000"/>
                <w:sz w:val="20"/>
                <w:szCs w:val="20"/>
                <w:lang w:val="kk-KZ" w:eastAsia="ru-RU"/>
              </w:rPr>
            </w:pPr>
            <w:r w:rsidRPr="00895CA4">
              <w:rPr>
                <w:rFonts w:ascii="Times New Roman" w:hAnsi="Times New Roman" w:cs="Times New Roman"/>
                <w:sz w:val="20"/>
                <w:szCs w:val="20"/>
              </w:rPr>
              <w:t>36</w:t>
            </w:r>
            <w:r>
              <w:rPr>
                <w:rFonts w:ascii="Times New Roman" w:hAnsi="Times New Roman" w:cs="Times New Roman"/>
                <w:sz w:val="20"/>
                <w:szCs w:val="20"/>
              </w:rPr>
              <w:t xml:space="preserve"> </w:t>
            </w:r>
            <w:r w:rsidRPr="00895CA4">
              <w:rPr>
                <w:rFonts w:ascii="Times New Roman" w:hAnsi="Times New Roman" w:cs="Times New Roman"/>
                <w:sz w:val="20"/>
                <w:szCs w:val="20"/>
              </w:rPr>
              <w:t>000</w:t>
            </w:r>
          </w:p>
        </w:tc>
        <w:tc>
          <w:tcPr>
            <w:tcW w:w="1879" w:type="dxa"/>
            <w:tcBorders>
              <w:top w:val="single" w:sz="4" w:space="0" w:color="auto"/>
              <w:left w:val="nil"/>
              <w:bottom w:val="single" w:sz="4" w:space="0" w:color="auto"/>
              <w:right w:val="single" w:sz="4" w:space="0" w:color="auto"/>
            </w:tcBorders>
            <w:shd w:val="clear" w:color="000000" w:fill="FFFFFF"/>
            <w:vAlign w:val="center"/>
          </w:tcPr>
          <w:p w14:paraId="6C1CC073" w14:textId="320668EF" w:rsidR="00895CA4" w:rsidRPr="00895CA4" w:rsidRDefault="00895CA4" w:rsidP="00895CA4">
            <w:pPr>
              <w:spacing w:after="0" w:line="240" w:lineRule="auto"/>
              <w:jc w:val="center"/>
              <w:rPr>
                <w:rFonts w:ascii="Times New Roman" w:eastAsia="Times New Roman" w:hAnsi="Times New Roman" w:cs="Times New Roman"/>
                <w:color w:val="000000"/>
                <w:sz w:val="20"/>
                <w:szCs w:val="20"/>
                <w:lang w:val="kk-KZ" w:eastAsia="ru-RU"/>
              </w:rPr>
            </w:pPr>
            <w:r w:rsidRPr="00895CA4">
              <w:rPr>
                <w:rFonts w:ascii="Times New Roman" w:hAnsi="Times New Roman" w:cs="Times New Roman"/>
                <w:sz w:val="20"/>
                <w:szCs w:val="20"/>
              </w:rPr>
              <w:t>150</w:t>
            </w:r>
          </w:p>
        </w:tc>
        <w:tc>
          <w:tcPr>
            <w:tcW w:w="2248" w:type="dxa"/>
            <w:tcBorders>
              <w:top w:val="single" w:sz="4" w:space="0" w:color="auto"/>
              <w:left w:val="nil"/>
              <w:bottom w:val="single" w:sz="4" w:space="0" w:color="auto"/>
              <w:right w:val="single" w:sz="4" w:space="0" w:color="auto"/>
            </w:tcBorders>
            <w:shd w:val="clear" w:color="000000" w:fill="FFFFFF"/>
            <w:vAlign w:val="center"/>
          </w:tcPr>
          <w:p w14:paraId="260FED85" w14:textId="73B8B5A6" w:rsidR="00895CA4" w:rsidRPr="00980570" w:rsidRDefault="00946AED" w:rsidP="00895CA4">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5 400 000</w:t>
            </w:r>
          </w:p>
        </w:tc>
      </w:tr>
      <w:tr w:rsidR="00895CA4" w:rsidRPr="00B35BD1" w14:paraId="09B585E0" w14:textId="77777777" w:rsidTr="006430DD">
        <w:trPr>
          <w:trHeight w:val="294"/>
          <w:jc w:val="center"/>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tcPr>
          <w:p w14:paraId="489C65C6" w14:textId="653E9C26" w:rsidR="00895CA4" w:rsidRPr="00A05EDB" w:rsidRDefault="00895CA4" w:rsidP="00895CA4">
            <w:pPr>
              <w:spacing w:after="0" w:line="240" w:lineRule="auto"/>
              <w:jc w:val="center"/>
              <w:rPr>
                <w:rFonts w:ascii="Times New Roman" w:hAnsi="Times New Roman" w:cs="Times New Roman"/>
                <w:b/>
                <w:bCs/>
              </w:rPr>
            </w:pPr>
            <w:r>
              <w:rPr>
                <w:rFonts w:ascii="Times New Roman" w:hAnsi="Times New Roman" w:cs="Times New Roman"/>
                <w:b/>
                <w:bCs/>
              </w:rPr>
              <w:t>3</w:t>
            </w:r>
          </w:p>
        </w:tc>
        <w:tc>
          <w:tcPr>
            <w:tcW w:w="1870" w:type="dxa"/>
            <w:tcBorders>
              <w:top w:val="single" w:sz="4" w:space="0" w:color="auto"/>
              <w:left w:val="nil"/>
              <w:bottom w:val="single" w:sz="4" w:space="0" w:color="auto"/>
              <w:right w:val="single" w:sz="4" w:space="0" w:color="auto"/>
            </w:tcBorders>
            <w:shd w:val="clear" w:color="000000" w:fill="FFFFFF"/>
            <w:vAlign w:val="center"/>
          </w:tcPr>
          <w:p w14:paraId="32F940A9" w14:textId="3AF45DE9" w:rsidR="00895CA4" w:rsidRPr="007C7427" w:rsidRDefault="00895CA4" w:rsidP="00895CA4">
            <w:pPr>
              <w:spacing w:after="0" w:line="240" w:lineRule="auto"/>
              <w:rPr>
                <w:rFonts w:ascii="Times New Roman" w:eastAsia="Times New Roman" w:hAnsi="Times New Roman" w:cs="Times New Roman"/>
                <w:color w:val="000000" w:themeColor="text1"/>
                <w:sz w:val="20"/>
                <w:szCs w:val="20"/>
                <w:lang w:eastAsia="ru-RU"/>
              </w:rPr>
            </w:pPr>
            <w:hyperlink r:id="rId6" w:history="1">
              <w:r w:rsidRPr="007C7427">
                <w:rPr>
                  <w:rStyle w:val="a5"/>
                  <w:rFonts w:ascii="Times New Roman" w:hAnsi="Times New Roman" w:cs="Times New Roman"/>
                  <w:color w:val="000000" w:themeColor="text1"/>
                  <w:sz w:val="20"/>
                  <w:szCs w:val="20"/>
                  <w:u w:val="none"/>
                </w:rPr>
                <w:t xml:space="preserve">Перчатки </w:t>
              </w:r>
              <w:proofErr w:type="gramStart"/>
              <w:r w:rsidRPr="007C7427">
                <w:rPr>
                  <w:rStyle w:val="a5"/>
                  <w:rFonts w:ascii="Times New Roman" w:hAnsi="Times New Roman" w:cs="Times New Roman"/>
                  <w:color w:val="000000" w:themeColor="text1"/>
                  <w:sz w:val="20"/>
                  <w:szCs w:val="20"/>
                  <w:u w:val="none"/>
                </w:rPr>
                <w:t>ортопедические  №</w:t>
              </w:r>
              <w:proofErr w:type="gramEnd"/>
              <w:r>
                <w:rPr>
                  <w:rStyle w:val="a5"/>
                  <w:rFonts w:ascii="Times New Roman" w:hAnsi="Times New Roman" w:cs="Times New Roman"/>
                  <w:color w:val="000000" w:themeColor="text1"/>
                  <w:sz w:val="20"/>
                  <w:szCs w:val="20"/>
                  <w:u w:val="none"/>
                </w:rPr>
                <w:t xml:space="preserve"> </w:t>
              </w:r>
              <w:r w:rsidRPr="007C7427">
                <w:rPr>
                  <w:rStyle w:val="a5"/>
                  <w:rFonts w:ascii="Times New Roman" w:hAnsi="Times New Roman" w:cs="Times New Roman"/>
                  <w:color w:val="000000" w:themeColor="text1"/>
                  <w:sz w:val="20"/>
                  <w:szCs w:val="20"/>
                  <w:u w:val="none"/>
                </w:rPr>
                <w:t>7,5 Латексная хирургическая перчатка увеличенной толщины, чтобы выдерживать жесткие условия эксплуатации при оперативных вмешательствах, особенно в присутствии электроинструментов и костных фрагментов</w:t>
              </w:r>
            </w:hyperlink>
          </w:p>
        </w:tc>
        <w:tc>
          <w:tcPr>
            <w:tcW w:w="6347" w:type="dxa"/>
            <w:tcBorders>
              <w:top w:val="single" w:sz="4" w:space="0" w:color="auto"/>
              <w:left w:val="single" w:sz="4" w:space="0" w:color="auto"/>
              <w:bottom w:val="single" w:sz="4" w:space="0" w:color="auto"/>
              <w:right w:val="single" w:sz="4" w:space="0" w:color="auto"/>
            </w:tcBorders>
            <w:shd w:val="clear" w:color="auto" w:fill="auto"/>
            <w:vAlign w:val="center"/>
          </w:tcPr>
          <w:p w14:paraId="1F32642B" w14:textId="5F1380C1" w:rsidR="00895CA4" w:rsidRPr="007C7427" w:rsidRDefault="00895CA4" w:rsidP="00895CA4">
            <w:pPr>
              <w:spacing w:after="0" w:line="240" w:lineRule="auto"/>
              <w:jc w:val="both"/>
              <w:rPr>
                <w:rFonts w:ascii="Times New Roman" w:eastAsia="Times New Roman" w:hAnsi="Times New Roman" w:cs="Times New Roman"/>
                <w:color w:val="000000" w:themeColor="text1"/>
                <w:sz w:val="20"/>
                <w:szCs w:val="20"/>
                <w:lang w:eastAsia="ru-RU"/>
              </w:rPr>
            </w:pPr>
            <w:r w:rsidRPr="007C7427">
              <w:rPr>
                <w:rFonts w:ascii="Times New Roman" w:hAnsi="Times New Roman" w:cs="Times New Roman"/>
                <w:color w:val="000000" w:themeColor="text1"/>
                <w:sz w:val="20"/>
                <w:szCs w:val="20"/>
              </w:rPr>
              <w:t xml:space="preserve">Перчатки хирургические </w:t>
            </w:r>
            <w:proofErr w:type="spellStart"/>
            <w:r w:rsidRPr="007C7427">
              <w:rPr>
                <w:rFonts w:ascii="Times New Roman" w:hAnsi="Times New Roman" w:cs="Times New Roman"/>
                <w:color w:val="000000" w:themeColor="text1"/>
                <w:sz w:val="20"/>
                <w:szCs w:val="20"/>
              </w:rPr>
              <w:t>неопудренные</w:t>
            </w:r>
            <w:proofErr w:type="spellEnd"/>
            <w:r w:rsidRPr="007C7427">
              <w:rPr>
                <w:rFonts w:ascii="Times New Roman" w:hAnsi="Times New Roman" w:cs="Times New Roman"/>
                <w:color w:val="000000" w:themeColor="text1"/>
                <w:sz w:val="20"/>
                <w:szCs w:val="20"/>
              </w:rPr>
              <w:t xml:space="preserve">. </w:t>
            </w:r>
            <w:r w:rsidRPr="007C7427">
              <w:rPr>
                <w:rFonts w:ascii="Times New Roman" w:hAnsi="Times New Roman" w:cs="Times New Roman"/>
                <w:color w:val="000000" w:themeColor="text1"/>
                <w:sz w:val="20"/>
                <w:szCs w:val="20"/>
              </w:rPr>
              <w:br/>
              <w:t>Материал изготовления</w:t>
            </w:r>
            <w:r>
              <w:rPr>
                <w:rFonts w:ascii="Times New Roman" w:hAnsi="Times New Roman" w:cs="Times New Roman"/>
                <w:color w:val="000000" w:themeColor="text1"/>
                <w:sz w:val="20"/>
                <w:szCs w:val="20"/>
              </w:rPr>
              <w:t xml:space="preserve"> </w:t>
            </w:r>
            <w:r w:rsidRPr="007C7427">
              <w:rPr>
                <w:rFonts w:ascii="Times New Roman" w:hAnsi="Times New Roman" w:cs="Times New Roman"/>
                <w:color w:val="000000" w:themeColor="text1"/>
                <w:sz w:val="20"/>
                <w:szCs w:val="20"/>
              </w:rPr>
              <w:t>- из натурального латекса.</w:t>
            </w:r>
            <w:r w:rsidRPr="007C7427">
              <w:rPr>
                <w:rFonts w:ascii="Times New Roman" w:hAnsi="Times New Roman" w:cs="Times New Roman"/>
                <w:color w:val="000000" w:themeColor="text1"/>
                <w:sz w:val="20"/>
                <w:szCs w:val="20"/>
              </w:rPr>
              <w:br/>
              <w:t>Коричневого цвета. Анатомической формы. Манжета с валиком.</w:t>
            </w:r>
            <w:r w:rsidRPr="007C7427">
              <w:rPr>
                <w:rFonts w:ascii="Times New Roman" w:hAnsi="Times New Roman" w:cs="Times New Roman"/>
                <w:color w:val="000000" w:themeColor="text1"/>
                <w:sz w:val="20"/>
                <w:szCs w:val="20"/>
              </w:rPr>
              <w:br/>
              <w:t xml:space="preserve">Наружная поверхность </w:t>
            </w:r>
            <w:proofErr w:type="spellStart"/>
            <w:r w:rsidRPr="007C7427">
              <w:rPr>
                <w:rFonts w:ascii="Times New Roman" w:hAnsi="Times New Roman" w:cs="Times New Roman"/>
                <w:color w:val="000000" w:themeColor="text1"/>
                <w:sz w:val="20"/>
                <w:szCs w:val="20"/>
              </w:rPr>
              <w:t>микротекстурированная</w:t>
            </w:r>
            <w:proofErr w:type="spellEnd"/>
            <w:r w:rsidRPr="007C7427">
              <w:rPr>
                <w:rFonts w:ascii="Times New Roman" w:hAnsi="Times New Roman" w:cs="Times New Roman"/>
                <w:color w:val="000000" w:themeColor="text1"/>
                <w:sz w:val="20"/>
                <w:szCs w:val="20"/>
              </w:rPr>
              <w:t xml:space="preserve">, хлорированная. </w:t>
            </w:r>
            <w:r w:rsidRPr="007C7427">
              <w:rPr>
                <w:rFonts w:ascii="Times New Roman" w:hAnsi="Times New Roman" w:cs="Times New Roman"/>
                <w:color w:val="000000" w:themeColor="text1"/>
                <w:sz w:val="20"/>
                <w:szCs w:val="20"/>
              </w:rPr>
              <w:br/>
              <w:t xml:space="preserve">Внутренняя поверхность хлорированная. </w:t>
            </w:r>
            <w:r w:rsidRPr="007C7427">
              <w:rPr>
                <w:rFonts w:ascii="Times New Roman" w:hAnsi="Times New Roman" w:cs="Times New Roman"/>
                <w:color w:val="000000" w:themeColor="text1"/>
                <w:sz w:val="20"/>
                <w:szCs w:val="20"/>
              </w:rPr>
              <w:br/>
              <w:t xml:space="preserve">Стерилизация гамма-облучением 25 </w:t>
            </w:r>
            <w:proofErr w:type="spellStart"/>
            <w:r w:rsidRPr="007C7427">
              <w:rPr>
                <w:rFonts w:ascii="Times New Roman" w:hAnsi="Times New Roman" w:cs="Times New Roman"/>
                <w:color w:val="000000" w:themeColor="text1"/>
                <w:sz w:val="20"/>
                <w:szCs w:val="20"/>
              </w:rPr>
              <w:t>кГр</w:t>
            </w:r>
            <w:proofErr w:type="spellEnd"/>
            <w:r w:rsidRPr="007C7427">
              <w:rPr>
                <w:rFonts w:ascii="Times New Roman" w:hAnsi="Times New Roman" w:cs="Times New Roman"/>
                <w:color w:val="000000" w:themeColor="text1"/>
                <w:sz w:val="20"/>
                <w:szCs w:val="20"/>
              </w:rPr>
              <w:t>.</w:t>
            </w:r>
            <w:r w:rsidRPr="007C7427">
              <w:rPr>
                <w:rFonts w:ascii="Times New Roman" w:hAnsi="Times New Roman" w:cs="Times New Roman"/>
                <w:color w:val="000000" w:themeColor="text1"/>
                <w:sz w:val="20"/>
                <w:szCs w:val="20"/>
              </w:rPr>
              <w:br/>
              <w:t xml:space="preserve">• </w:t>
            </w:r>
            <w:proofErr w:type="spellStart"/>
            <w:r w:rsidRPr="007C7427">
              <w:rPr>
                <w:rFonts w:ascii="Times New Roman" w:hAnsi="Times New Roman" w:cs="Times New Roman"/>
                <w:color w:val="000000" w:themeColor="text1"/>
                <w:sz w:val="20"/>
                <w:szCs w:val="20"/>
              </w:rPr>
              <w:t>Сверхтолстая</w:t>
            </w:r>
            <w:proofErr w:type="spellEnd"/>
            <w:r w:rsidRPr="007C7427">
              <w:rPr>
                <w:rFonts w:ascii="Times New Roman" w:hAnsi="Times New Roman" w:cs="Times New Roman"/>
                <w:color w:val="000000" w:themeColor="text1"/>
                <w:sz w:val="20"/>
                <w:szCs w:val="20"/>
              </w:rPr>
              <w:t xml:space="preserve"> для усиления защиты</w:t>
            </w:r>
            <w:r w:rsidRPr="007C7427">
              <w:rPr>
                <w:rFonts w:ascii="Times New Roman" w:hAnsi="Times New Roman" w:cs="Times New Roman"/>
                <w:color w:val="000000" w:themeColor="text1"/>
                <w:sz w:val="20"/>
                <w:szCs w:val="20"/>
              </w:rPr>
              <w:br/>
              <w:t>• Манжета с валиком, с адгезивной полосой обеспечивает надежную фиксацию на рукаве хирургического халата</w:t>
            </w:r>
            <w:r w:rsidRPr="007C7427">
              <w:rPr>
                <w:rFonts w:ascii="Times New Roman" w:hAnsi="Times New Roman" w:cs="Times New Roman"/>
                <w:color w:val="000000" w:themeColor="text1"/>
                <w:sz w:val="20"/>
                <w:szCs w:val="20"/>
              </w:rPr>
              <w:br/>
              <w:t>• Внутреннее полиуретановое покрытие обеспечивает легкое надевание и разобщает контакт с латексными белками</w:t>
            </w:r>
            <w:r w:rsidRPr="007C7427">
              <w:rPr>
                <w:rFonts w:ascii="Times New Roman" w:hAnsi="Times New Roman" w:cs="Times New Roman"/>
                <w:color w:val="000000" w:themeColor="text1"/>
                <w:sz w:val="20"/>
                <w:szCs w:val="20"/>
              </w:rPr>
              <w:br/>
              <w:t>• Текстурированная поверхность обеспечивает исключительный захват и фиксацию инструмента во влажной и сухой среде</w:t>
            </w:r>
            <w:r w:rsidRPr="007C7427">
              <w:rPr>
                <w:rFonts w:ascii="Times New Roman" w:hAnsi="Times New Roman" w:cs="Times New Roman"/>
                <w:color w:val="000000" w:themeColor="text1"/>
                <w:sz w:val="20"/>
                <w:szCs w:val="20"/>
              </w:rPr>
              <w:br/>
              <w:t>• Низкое содержание протеинов латекса (менее 30 мкг/г)</w:t>
            </w:r>
            <w:r w:rsidRPr="007C7427">
              <w:rPr>
                <w:rFonts w:ascii="Times New Roman" w:hAnsi="Times New Roman" w:cs="Times New Roman"/>
                <w:color w:val="000000" w:themeColor="text1"/>
                <w:sz w:val="20"/>
                <w:szCs w:val="20"/>
              </w:rPr>
              <w:br/>
              <w:t>• Коричневый цвет уменьшает отражение света</w:t>
            </w:r>
            <w:r w:rsidRPr="007C7427">
              <w:rPr>
                <w:rFonts w:ascii="Times New Roman" w:hAnsi="Times New Roman" w:cs="Times New Roman"/>
                <w:color w:val="000000" w:themeColor="text1"/>
                <w:sz w:val="20"/>
                <w:szCs w:val="20"/>
              </w:rPr>
              <w:br/>
              <w:t>50 пар (100 штук) в блоке</w:t>
            </w:r>
            <w:r w:rsidRPr="007C7427">
              <w:rPr>
                <w:rFonts w:ascii="Times New Roman" w:hAnsi="Times New Roman" w:cs="Times New Roman"/>
                <w:color w:val="000000" w:themeColor="text1"/>
                <w:sz w:val="20"/>
                <w:szCs w:val="20"/>
              </w:rPr>
              <w:br/>
              <w:t>размеры:  7.5.</w:t>
            </w:r>
          </w:p>
        </w:tc>
        <w:tc>
          <w:tcPr>
            <w:tcW w:w="812" w:type="dxa"/>
            <w:tcBorders>
              <w:top w:val="single" w:sz="4" w:space="0" w:color="auto"/>
              <w:left w:val="single" w:sz="4" w:space="0" w:color="auto"/>
              <w:bottom w:val="single" w:sz="4" w:space="0" w:color="auto"/>
              <w:right w:val="single" w:sz="4" w:space="0" w:color="auto"/>
            </w:tcBorders>
            <w:shd w:val="clear" w:color="000000" w:fill="FFFFFF"/>
            <w:vAlign w:val="center"/>
          </w:tcPr>
          <w:p w14:paraId="6B39981D" w14:textId="3403BF6E" w:rsidR="00895CA4" w:rsidRPr="00895CA4" w:rsidRDefault="00895CA4" w:rsidP="00895CA4">
            <w:pPr>
              <w:spacing w:after="0" w:line="240" w:lineRule="auto"/>
              <w:jc w:val="center"/>
              <w:rPr>
                <w:rFonts w:ascii="Times New Roman" w:eastAsia="Times New Roman" w:hAnsi="Times New Roman" w:cs="Times New Roman"/>
                <w:sz w:val="20"/>
                <w:szCs w:val="20"/>
                <w:lang w:eastAsia="ru-RU"/>
              </w:rPr>
            </w:pPr>
            <w:r w:rsidRPr="00895CA4">
              <w:rPr>
                <w:rFonts w:ascii="Times New Roman" w:hAnsi="Times New Roman" w:cs="Times New Roman"/>
                <w:color w:val="000000"/>
                <w:sz w:val="20"/>
                <w:szCs w:val="20"/>
              </w:rPr>
              <w:t>пара</w:t>
            </w:r>
          </w:p>
        </w:tc>
        <w:tc>
          <w:tcPr>
            <w:tcW w:w="1098" w:type="dxa"/>
            <w:tcBorders>
              <w:top w:val="single" w:sz="4" w:space="0" w:color="auto"/>
              <w:left w:val="nil"/>
              <w:bottom w:val="single" w:sz="4" w:space="0" w:color="auto"/>
              <w:right w:val="single" w:sz="4" w:space="0" w:color="auto"/>
            </w:tcBorders>
            <w:shd w:val="clear" w:color="000000" w:fill="FFFFFF"/>
            <w:vAlign w:val="center"/>
          </w:tcPr>
          <w:p w14:paraId="1B8D9037" w14:textId="0ED3BDC0" w:rsidR="00895CA4" w:rsidRPr="00895CA4" w:rsidRDefault="00895CA4" w:rsidP="00895CA4">
            <w:pPr>
              <w:spacing w:after="0" w:line="240" w:lineRule="auto"/>
              <w:jc w:val="center"/>
              <w:rPr>
                <w:rFonts w:ascii="Times New Roman" w:eastAsia="Times New Roman" w:hAnsi="Times New Roman" w:cs="Times New Roman"/>
                <w:color w:val="000000"/>
                <w:sz w:val="20"/>
                <w:szCs w:val="20"/>
                <w:lang w:val="kk-KZ" w:eastAsia="ru-RU"/>
              </w:rPr>
            </w:pPr>
            <w:r w:rsidRPr="00895CA4">
              <w:rPr>
                <w:rFonts w:ascii="Times New Roman" w:hAnsi="Times New Roman" w:cs="Times New Roman"/>
                <w:color w:val="000000"/>
                <w:sz w:val="20"/>
                <w:szCs w:val="20"/>
              </w:rPr>
              <w:t>500</w:t>
            </w:r>
          </w:p>
        </w:tc>
        <w:tc>
          <w:tcPr>
            <w:tcW w:w="1879" w:type="dxa"/>
            <w:tcBorders>
              <w:top w:val="single" w:sz="4" w:space="0" w:color="auto"/>
              <w:left w:val="nil"/>
              <w:bottom w:val="single" w:sz="4" w:space="0" w:color="auto"/>
              <w:right w:val="single" w:sz="4" w:space="0" w:color="auto"/>
            </w:tcBorders>
            <w:shd w:val="clear" w:color="000000" w:fill="FFFFFF"/>
            <w:vAlign w:val="center"/>
          </w:tcPr>
          <w:p w14:paraId="20E2553D" w14:textId="4424219A" w:rsidR="00895CA4" w:rsidRPr="00895CA4" w:rsidRDefault="00895CA4" w:rsidP="00895CA4">
            <w:pPr>
              <w:spacing w:after="0" w:line="240" w:lineRule="auto"/>
              <w:jc w:val="center"/>
              <w:rPr>
                <w:rFonts w:ascii="Times New Roman" w:eastAsia="Times New Roman" w:hAnsi="Times New Roman" w:cs="Times New Roman"/>
                <w:color w:val="000000"/>
                <w:sz w:val="20"/>
                <w:szCs w:val="20"/>
                <w:lang w:val="kk-KZ" w:eastAsia="ru-RU"/>
              </w:rPr>
            </w:pPr>
            <w:r w:rsidRPr="00895CA4">
              <w:rPr>
                <w:rFonts w:ascii="Times New Roman" w:hAnsi="Times New Roman" w:cs="Times New Roman"/>
                <w:color w:val="000000"/>
                <w:sz w:val="20"/>
                <w:szCs w:val="20"/>
              </w:rPr>
              <w:t>3 600</w:t>
            </w:r>
          </w:p>
        </w:tc>
        <w:tc>
          <w:tcPr>
            <w:tcW w:w="2248" w:type="dxa"/>
            <w:tcBorders>
              <w:top w:val="single" w:sz="4" w:space="0" w:color="auto"/>
              <w:left w:val="nil"/>
              <w:bottom w:val="single" w:sz="4" w:space="0" w:color="auto"/>
              <w:right w:val="single" w:sz="4" w:space="0" w:color="auto"/>
            </w:tcBorders>
            <w:shd w:val="clear" w:color="000000" w:fill="FFFFFF"/>
            <w:vAlign w:val="center"/>
          </w:tcPr>
          <w:p w14:paraId="25ECD509" w14:textId="09752543" w:rsidR="00895CA4" w:rsidRPr="00980570" w:rsidRDefault="00946AED" w:rsidP="00895CA4">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1 800 000</w:t>
            </w:r>
          </w:p>
        </w:tc>
      </w:tr>
      <w:tr w:rsidR="00895CA4" w:rsidRPr="00B35BD1" w14:paraId="31DCE582" w14:textId="77777777" w:rsidTr="006430DD">
        <w:trPr>
          <w:trHeight w:val="294"/>
          <w:jc w:val="center"/>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tcPr>
          <w:p w14:paraId="647A821F" w14:textId="2DF945CE" w:rsidR="00895CA4" w:rsidRPr="00A05EDB" w:rsidRDefault="00895CA4" w:rsidP="00895CA4">
            <w:pPr>
              <w:spacing w:after="0" w:line="240" w:lineRule="auto"/>
              <w:jc w:val="center"/>
              <w:rPr>
                <w:rFonts w:ascii="Times New Roman" w:hAnsi="Times New Roman" w:cs="Times New Roman"/>
                <w:b/>
                <w:bCs/>
              </w:rPr>
            </w:pPr>
            <w:r>
              <w:rPr>
                <w:rFonts w:ascii="Times New Roman" w:hAnsi="Times New Roman" w:cs="Times New Roman"/>
                <w:b/>
                <w:bCs/>
              </w:rPr>
              <w:t>4</w:t>
            </w:r>
          </w:p>
        </w:tc>
        <w:tc>
          <w:tcPr>
            <w:tcW w:w="1870" w:type="dxa"/>
            <w:tcBorders>
              <w:top w:val="single" w:sz="4" w:space="0" w:color="auto"/>
              <w:left w:val="nil"/>
              <w:bottom w:val="single" w:sz="4" w:space="0" w:color="auto"/>
              <w:right w:val="single" w:sz="4" w:space="0" w:color="auto"/>
            </w:tcBorders>
            <w:shd w:val="clear" w:color="000000" w:fill="FFFFFF"/>
            <w:vAlign w:val="center"/>
          </w:tcPr>
          <w:p w14:paraId="4ADED114" w14:textId="3929FAD2" w:rsidR="00895CA4" w:rsidRPr="007C7427" w:rsidRDefault="00895CA4" w:rsidP="00895CA4">
            <w:pPr>
              <w:spacing w:after="0" w:line="240" w:lineRule="auto"/>
              <w:rPr>
                <w:rFonts w:ascii="Times New Roman" w:eastAsia="Times New Roman" w:hAnsi="Times New Roman" w:cs="Times New Roman"/>
                <w:color w:val="000000" w:themeColor="text1"/>
                <w:sz w:val="20"/>
                <w:szCs w:val="20"/>
                <w:lang w:eastAsia="ru-RU"/>
              </w:rPr>
            </w:pPr>
            <w:hyperlink r:id="rId7" w:history="1">
              <w:r w:rsidRPr="007C7427">
                <w:rPr>
                  <w:rStyle w:val="a5"/>
                  <w:rFonts w:ascii="Times New Roman" w:hAnsi="Times New Roman" w:cs="Times New Roman"/>
                  <w:color w:val="000000" w:themeColor="text1"/>
                  <w:sz w:val="20"/>
                  <w:szCs w:val="20"/>
                  <w:u w:val="none"/>
                </w:rPr>
                <w:t xml:space="preserve">Перчатки </w:t>
              </w:r>
              <w:proofErr w:type="gramStart"/>
              <w:r w:rsidRPr="007C7427">
                <w:rPr>
                  <w:rStyle w:val="a5"/>
                  <w:rFonts w:ascii="Times New Roman" w:hAnsi="Times New Roman" w:cs="Times New Roman"/>
                  <w:color w:val="000000" w:themeColor="text1"/>
                  <w:sz w:val="20"/>
                  <w:szCs w:val="20"/>
                  <w:u w:val="none"/>
                </w:rPr>
                <w:t>ортопедические  №</w:t>
              </w:r>
              <w:proofErr w:type="gramEnd"/>
              <w:r w:rsidR="00B97669">
                <w:rPr>
                  <w:rStyle w:val="a5"/>
                  <w:rFonts w:ascii="Times New Roman" w:hAnsi="Times New Roman" w:cs="Times New Roman"/>
                  <w:color w:val="000000" w:themeColor="text1"/>
                  <w:sz w:val="20"/>
                  <w:szCs w:val="20"/>
                  <w:u w:val="none"/>
                </w:rPr>
                <w:t xml:space="preserve"> </w:t>
              </w:r>
              <w:r w:rsidRPr="007C7427">
                <w:rPr>
                  <w:rStyle w:val="a5"/>
                  <w:rFonts w:ascii="Times New Roman" w:hAnsi="Times New Roman" w:cs="Times New Roman"/>
                  <w:color w:val="000000" w:themeColor="text1"/>
                  <w:sz w:val="20"/>
                  <w:szCs w:val="20"/>
                  <w:u w:val="none"/>
                </w:rPr>
                <w:t xml:space="preserve">8 Латексная </w:t>
              </w:r>
              <w:r w:rsidRPr="007C7427">
                <w:rPr>
                  <w:rStyle w:val="a5"/>
                  <w:rFonts w:ascii="Times New Roman" w:hAnsi="Times New Roman" w:cs="Times New Roman"/>
                  <w:color w:val="000000" w:themeColor="text1"/>
                  <w:sz w:val="20"/>
                  <w:szCs w:val="20"/>
                  <w:u w:val="none"/>
                </w:rPr>
                <w:lastRenderedPageBreak/>
                <w:t>хирургическая перчатка увеличенной толщины, чтобы выдерживать жесткие условия эксплуатации при оперативных вмешательствах, особенно в присутствии электроинструментов и костных фрагментов</w:t>
              </w:r>
            </w:hyperlink>
          </w:p>
        </w:tc>
        <w:tc>
          <w:tcPr>
            <w:tcW w:w="6347" w:type="dxa"/>
            <w:tcBorders>
              <w:top w:val="single" w:sz="4" w:space="0" w:color="auto"/>
              <w:left w:val="single" w:sz="4" w:space="0" w:color="auto"/>
              <w:bottom w:val="single" w:sz="4" w:space="0" w:color="auto"/>
              <w:right w:val="single" w:sz="4" w:space="0" w:color="auto"/>
            </w:tcBorders>
            <w:shd w:val="clear" w:color="auto" w:fill="auto"/>
            <w:vAlign w:val="center"/>
          </w:tcPr>
          <w:p w14:paraId="6107C2BB" w14:textId="767DD2AC" w:rsidR="00895CA4" w:rsidRPr="007C7427" w:rsidRDefault="00895CA4" w:rsidP="00895CA4">
            <w:pPr>
              <w:spacing w:after="0" w:line="240" w:lineRule="auto"/>
              <w:jc w:val="both"/>
              <w:rPr>
                <w:rFonts w:ascii="Times New Roman" w:eastAsia="Times New Roman" w:hAnsi="Times New Roman" w:cs="Times New Roman"/>
                <w:color w:val="000000" w:themeColor="text1"/>
                <w:sz w:val="20"/>
                <w:szCs w:val="20"/>
                <w:lang w:eastAsia="ru-RU"/>
              </w:rPr>
            </w:pPr>
            <w:r w:rsidRPr="007C7427">
              <w:rPr>
                <w:rFonts w:ascii="Times New Roman" w:hAnsi="Times New Roman" w:cs="Times New Roman"/>
                <w:color w:val="000000" w:themeColor="text1"/>
                <w:sz w:val="20"/>
                <w:szCs w:val="20"/>
              </w:rPr>
              <w:lastRenderedPageBreak/>
              <w:t xml:space="preserve">Перчатки хирургические </w:t>
            </w:r>
            <w:proofErr w:type="spellStart"/>
            <w:r w:rsidRPr="007C7427">
              <w:rPr>
                <w:rFonts w:ascii="Times New Roman" w:hAnsi="Times New Roman" w:cs="Times New Roman"/>
                <w:color w:val="000000" w:themeColor="text1"/>
                <w:sz w:val="20"/>
                <w:szCs w:val="20"/>
              </w:rPr>
              <w:t>неопудренные</w:t>
            </w:r>
            <w:proofErr w:type="spellEnd"/>
            <w:r w:rsidRPr="007C7427">
              <w:rPr>
                <w:rFonts w:ascii="Times New Roman" w:hAnsi="Times New Roman" w:cs="Times New Roman"/>
                <w:color w:val="000000" w:themeColor="text1"/>
                <w:sz w:val="20"/>
                <w:szCs w:val="20"/>
              </w:rPr>
              <w:t xml:space="preserve">. </w:t>
            </w:r>
            <w:r w:rsidRPr="007C7427">
              <w:rPr>
                <w:rFonts w:ascii="Times New Roman" w:hAnsi="Times New Roman" w:cs="Times New Roman"/>
                <w:color w:val="000000" w:themeColor="text1"/>
                <w:sz w:val="20"/>
                <w:szCs w:val="20"/>
              </w:rPr>
              <w:br/>
              <w:t xml:space="preserve">Материал </w:t>
            </w:r>
            <w:proofErr w:type="gramStart"/>
            <w:r w:rsidRPr="007C7427">
              <w:rPr>
                <w:rFonts w:ascii="Times New Roman" w:hAnsi="Times New Roman" w:cs="Times New Roman"/>
                <w:color w:val="000000" w:themeColor="text1"/>
                <w:sz w:val="20"/>
                <w:szCs w:val="20"/>
              </w:rPr>
              <w:t>изготовления  -</w:t>
            </w:r>
            <w:proofErr w:type="gramEnd"/>
            <w:r w:rsidRPr="007C7427">
              <w:rPr>
                <w:rFonts w:ascii="Times New Roman" w:hAnsi="Times New Roman" w:cs="Times New Roman"/>
                <w:color w:val="000000" w:themeColor="text1"/>
                <w:sz w:val="20"/>
                <w:szCs w:val="20"/>
              </w:rPr>
              <w:t xml:space="preserve"> из натурального латекса.</w:t>
            </w:r>
            <w:r w:rsidRPr="007C7427">
              <w:rPr>
                <w:rFonts w:ascii="Times New Roman" w:hAnsi="Times New Roman" w:cs="Times New Roman"/>
                <w:color w:val="000000" w:themeColor="text1"/>
                <w:sz w:val="20"/>
                <w:szCs w:val="20"/>
              </w:rPr>
              <w:br/>
              <w:t>Коричневого цвета. Анатомической формы. Манжета с валиком.</w:t>
            </w:r>
            <w:r w:rsidRPr="007C7427">
              <w:rPr>
                <w:rFonts w:ascii="Times New Roman" w:hAnsi="Times New Roman" w:cs="Times New Roman"/>
                <w:color w:val="000000" w:themeColor="text1"/>
                <w:sz w:val="20"/>
                <w:szCs w:val="20"/>
              </w:rPr>
              <w:br/>
            </w:r>
            <w:r w:rsidRPr="007C7427">
              <w:rPr>
                <w:rFonts w:ascii="Times New Roman" w:hAnsi="Times New Roman" w:cs="Times New Roman"/>
                <w:color w:val="000000" w:themeColor="text1"/>
                <w:sz w:val="20"/>
                <w:szCs w:val="20"/>
              </w:rPr>
              <w:lastRenderedPageBreak/>
              <w:t xml:space="preserve">Наружная поверхность </w:t>
            </w:r>
            <w:proofErr w:type="spellStart"/>
            <w:r w:rsidRPr="007C7427">
              <w:rPr>
                <w:rFonts w:ascii="Times New Roman" w:hAnsi="Times New Roman" w:cs="Times New Roman"/>
                <w:color w:val="000000" w:themeColor="text1"/>
                <w:sz w:val="20"/>
                <w:szCs w:val="20"/>
              </w:rPr>
              <w:t>микротекстурированная</w:t>
            </w:r>
            <w:proofErr w:type="spellEnd"/>
            <w:r w:rsidRPr="007C7427">
              <w:rPr>
                <w:rFonts w:ascii="Times New Roman" w:hAnsi="Times New Roman" w:cs="Times New Roman"/>
                <w:color w:val="000000" w:themeColor="text1"/>
                <w:sz w:val="20"/>
                <w:szCs w:val="20"/>
              </w:rPr>
              <w:t xml:space="preserve">, хлорированная. </w:t>
            </w:r>
            <w:r w:rsidRPr="007C7427">
              <w:rPr>
                <w:rFonts w:ascii="Times New Roman" w:hAnsi="Times New Roman" w:cs="Times New Roman"/>
                <w:color w:val="000000" w:themeColor="text1"/>
                <w:sz w:val="20"/>
                <w:szCs w:val="20"/>
              </w:rPr>
              <w:br/>
              <w:t xml:space="preserve">Внутренняя поверхность хлорированная. </w:t>
            </w:r>
            <w:r w:rsidRPr="007C7427">
              <w:rPr>
                <w:rFonts w:ascii="Times New Roman" w:hAnsi="Times New Roman" w:cs="Times New Roman"/>
                <w:color w:val="000000" w:themeColor="text1"/>
                <w:sz w:val="20"/>
                <w:szCs w:val="20"/>
              </w:rPr>
              <w:br/>
              <w:t xml:space="preserve">Стерилизация гамма-облучением 25 </w:t>
            </w:r>
            <w:proofErr w:type="spellStart"/>
            <w:r w:rsidRPr="007C7427">
              <w:rPr>
                <w:rFonts w:ascii="Times New Roman" w:hAnsi="Times New Roman" w:cs="Times New Roman"/>
                <w:color w:val="000000" w:themeColor="text1"/>
                <w:sz w:val="20"/>
                <w:szCs w:val="20"/>
              </w:rPr>
              <w:t>кГр</w:t>
            </w:r>
            <w:proofErr w:type="spellEnd"/>
            <w:r w:rsidRPr="007C7427">
              <w:rPr>
                <w:rFonts w:ascii="Times New Roman" w:hAnsi="Times New Roman" w:cs="Times New Roman"/>
                <w:color w:val="000000" w:themeColor="text1"/>
                <w:sz w:val="20"/>
                <w:szCs w:val="20"/>
              </w:rPr>
              <w:t>.</w:t>
            </w:r>
            <w:r w:rsidRPr="007C7427">
              <w:rPr>
                <w:rFonts w:ascii="Times New Roman" w:hAnsi="Times New Roman" w:cs="Times New Roman"/>
                <w:color w:val="000000" w:themeColor="text1"/>
                <w:sz w:val="20"/>
                <w:szCs w:val="20"/>
              </w:rPr>
              <w:br/>
              <w:t xml:space="preserve">• </w:t>
            </w:r>
            <w:proofErr w:type="spellStart"/>
            <w:r w:rsidRPr="007C7427">
              <w:rPr>
                <w:rFonts w:ascii="Times New Roman" w:hAnsi="Times New Roman" w:cs="Times New Roman"/>
                <w:color w:val="000000" w:themeColor="text1"/>
                <w:sz w:val="20"/>
                <w:szCs w:val="20"/>
              </w:rPr>
              <w:t>Сверхтолстая</w:t>
            </w:r>
            <w:proofErr w:type="spellEnd"/>
            <w:r w:rsidRPr="007C7427">
              <w:rPr>
                <w:rFonts w:ascii="Times New Roman" w:hAnsi="Times New Roman" w:cs="Times New Roman"/>
                <w:color w:val="000000" w:themeColor="text1"/>
                <w:sz w:val="20"/>
                <w:szCs w:val="20"/>
              </w:rPr>
              <w:t xml:space="preserve"> для усиления защиты</w:t>
            </w:r>
            <w:r w:rsidRPr="007C7427">
              <w:rPr>
                <w:rFonts w:ascii="Times New Roman" w:hAnsi="Times New Roman" w:cs="Times New Roman"/>
                <w:color w:val="000000" w:themeColor="text1"/>
                <w:sz w:val="20"/>
                <w:szCs w:val="20"/>
              </w:rPr>
              <w:br/>
              <w:t>• Манжета с валиком, с адгезивной полосой обеспечивает надежную фиксацию на рукаве хирургического халата</w:t>
            </w:r>
            <w:r w:rsidRPr="007C7427">
              <w:rPr>
                <w:rFonts w:ascii="Times New Roman" w:hAnsi="Times New Roman" w:cs="Times New Roman"/>
                <w:color w:val="000000" w:themeColor="text1"/>
                <w:sz w:val="20"/>
                <w:szCs w:val="20"/>
              </w:rPr>
              <w:br/>
              <w:t>• Внутреннее полиуретановое покрытие обеспечивает легкое надевание и разобщает контакт с латексными белками</w:t>
            </w:r>
            <w:r w:rsidRPr="007C7427">
              <w:rPr>
                <w:rFonts w:ascii="Times New Roman" w:hAnsi="Times New Roman" w:cs="Times New Roman"/>
                <w:color w:val="000000" w:themeColor="text1"/>
                <w:sz w:val="20"/>
                <w:szCs w:val="20"/>
              </w:rPr>
              <w:br/>
              <w:t>• Текстурированная поверхность обеспечивает исключительный захват и фиксацию инструмента во влажной и сухой среде</w:t>
            </w:r>
            <w:r w:rsidRPr="007C7427">
              <w:rPr>
                <w:rFonts w:ascii="Times New Roman" w:hAnsi="Times New Roman" w:cs="Times New Roman"/>
                <w:color w:val="000000" w:themeColor="text1"/>
                <w:sz w:val="20"/>
                <w:szCs w:val="20"/>
              </w:rPr>
              <w:br/>
              <w:t>• Низкое содержание протеинов латекса (менее 30 мкг/г)</w:t>
            </w:r>
            <w:r w:rsidRPr="007C7427">
              <w:rPr>
                <w:rFonts w:ascii="Times New Roman" w:hAnsi="Times New Roman" w:cs="Times New Roman"/>
                <w:color w:val="000000" w:themeColor="text1"/>
                <w:sz w:val="20"/>
                <w:szCs w:val="20"/>
              </w:rPr>
              <w:br/>
              <w:t>• Коричневый цвет уменьшает отражение света</w:t>
            </w:r>
            <w:r w:rsidRPr="007C7427">
              <w:rPr>
                <w:rFonts w:ascii="Times New Roman" w:hAnsi="Times New Roman" w:cs="Times New Roman"/>
                <w:color w:val="000000" w:themeColor="text1"/>
                <w:sz w:val="20"/>
                <w:szCs w:val="20"/>
              </w:rPr>
              <w:br/>
              <w:t>50 пар (100 штук) в блоке</w:t>
            </w:r>
            <w:r w:rsidRPr="007C7427">
              <w:rPr>
                <w:rFonts w:ascii="Times New Roman" w:hAnsi="Times New Roman" w:cs="Times New Roman"/>
                <w:color w:val="000000" w:themeColor="text1"/>
                <w:sz w:val="20"/>
                <w:szCs w:val="20"/>
              </w:rPr>
              <w:br/>
              <w:t>размеры:  8.</w:t>
            </w:r>
          </w:p>
        </w:tc>
        <w:tc>
          <w:tcPr>
            <w:tcW w:w="812" w:type="dxa"/>
            <w:tcBorders>
              <w:top w:val="single" w:sz="4" w:space="0" w:color="auto"/>
              <w:left w:val="single" w:sz="4" w:space="0" w:color="auto"/>
              <w:bottom w:val="single" w:sz="4" w:space="0" w:color="auto"/>
              <w:right w:val="single" w:sz="4" w:space="0" w:color="auto"/>
            </w:tcBorders>
            <w:shd w:val="clear" w:color="000000" w:fill="FFFFFF"/>
            <w:vAlign w:val="center"/>
          </w:tcPr>
          <w:p w14:paraId="01C6714E" w14:textId="199A4B9E" w:rsidR="00895CA4" w:rsidRPr="00895CA4" w:rsidRDefault="00895CA4" w:rsidP="00895CA4">
            <w:pPr>
              <w:spacing w:after="0" w:line="240" w:lineRule="auto"/>
              <w:jc w:val="center"/>
              <w:rPr>
                <w:rFonts w:ascii="Times New Roman" w:eastAsia="Times New Roman" w:hAnsi="Times New Roman" w:cs="Times New Roman"/>
                <w:sz w:val="20"/>
                <w:szCs w:val="20"/>
                <w:lang w:eastAsia="ru-RU"/>
              </w:rPr>
            </w:pPr>
            <w:r w:rsidRPr="00895CA4">
              <w:rPr>
                <w:rFonts w:ascii="Times New Roman" w:hAnsi="Times New Roman" w:cs="Times New Roman"/>
                <w:color w:val="000000"/>
                <w:sz w:val="20"/>
                <w:szCs w:val="20"/>
              </w:rPr>
              <w:lastRenderedPageBreak/>
              <w:t>пара</w:t>
            </w:r>
          </w:p>
        </w:tc>
        <w:tc>
          <w:tcPr>
            <w:tcW w:w="1098" w:type="dxa"/>
            <w:tcBorders>
              <w:top w:val="single" w:sz="4" w:space="0" w:color="auto"/>
              <w:left w:val="nil"/>
              <w:bottom w:val="single" w:sz="4" w:space="0" w:color="auto"/>
              <w:right w:val="single" w:sz="4" w:space="0" w:color="auto"/>
            </w:tcBorders>
            <w:shd w:val="clear" w:color="000000" w:fill="FFFFFF"/>
            <w:vAlign w:val="center"/>
          </w:tcPr>
          <w:p w14:paraId="34F569FF" w14:textId="4F53AD10" w:rsidR="00895CA4" w:rsidRPr="00895CA4" w:rsidRDefault="00895CA4" w:rsidP="00895CA4">
            <w:pPr>
              <w:spacing w:after="0" w:line="240" w:lineRule="auto"/>
              <w:jc w:val="center"/>
              <w:rPr>
                <w:rFonts w:ascii="Times New Roman" w:eastAsia="Times New Roman" w:hAnsi="Times New Roman" w:cs="Times New Roman"/>
                <w:color w:val="000000"/>
                <w:sz w:val="20"/>
                <w:szCs w:val="20"/>
                <w:lang w:val="kk-KZ" w:eastAsia="ru-RU"/>
              </w:rPr>
            </w:pPr>
            <w:r w:rsidRPr="00895CA4">
              <w:rPr>
                <w:rFonts w:ascii="Times New Roman" w:hAnsi="Times New Roman" w:cs="Times New Roman"/>
                <w:color w:val="000000"/>
                <w:sz w:val="20"/>
                <w:szCs w:val="20"/>
              </w:rPr>
              <w:t>200</w:t>
            </w:r>
          </w:p>
        </w:tc>
        <w:tc>
          <w:tcPr>
            <w:tcW w:w="1879" w:type="dxa"/>
            <w:tcBorders>
              <w:top w:val="single" w:sz="4" w:space="0" w:color="auto"/>
              <w:left w:val="nil"/>
              <w:bottom w:val="single" w:sz="4" w:space="0" w:color="auto"/>
              <w:right w:val="single" w:sz="4" w:space="0" w:color="auto"/>
            </w:tcBorders>
            <w:shd w:val="clear" w:color="000000" w:fill="FFFFFF"/>
            <w:vAlign w:val="center"/>
          </w:tcPr>
          <w:p w14:paraId="45F01901" w14:textId="64E1E4EB" w:rsidR="00895CA4" w:rsidRPr="00895CA4" w:rsidRDefault="00895CA4" w:rsidP="00895CA4">
            <w:pPr>
              <w:spacing w:after="0" w:line="240" w:lineRule="auto"/>
              <w:jc w:val="center"/>
              <w:rPr>
                <w:rFonts w:ascii="Times New Roman" w:eastAsia="Times New Roman" w:hAnsi="Times New Roman" w:cs="Times New Roman"/>
                <w:color w:val="000000"/>
                <w:sz w:val="20"/>
                <w:szCs w:val="20"/>
                <w:lang w:val="kk-KZ" w:eastAsia="ru-RU"/>
              </w:rPr>
            </w:pPr>
            <w:r w:rsidRPr="00895CA4">
              <w:rPr>
                <w:rFonts w:ascii="Times New Roman" w:hAnsi="Times New Roman" w:cs="Times New Roman"/>
                <w:color w:val="000000"/>
                <w:sz w:val="20"/>
                <w:szCs w:val="20"/>
              </w:rPr>
              <w:t>3 600</w:t>
            </w:r>
          </w:p>
        </w:tc>
        <w:tc>
          <w:tcPr>
            <w:tcW w:w="2248" w:type="dxa"/>
            <w:tcBorders>
              <w:top w:val="single" w:sz="4" w:space="0" w:color="auto"/>
              <w:left w:val="nil"/>
              <w:bottom w:val="single" w:sz="4" w:space="0" w:color="auto"/>
              <w:right w:val="single" w:sz="4" w:space="0" w:color="auto"/>
            </w:tcBorders>
            <w:shd w:val="clear" w:color="000000" w:fill="FFFFFF"/>
            <w:vAlign w:val="center"/>
          </w:tcPr>
          <w:p w14:paraId="26FC2324" w14:textId="022B00AF" w:rsidR="00895CA4" w:rsidRPr="00980570" w:rsidRDefault="00946AED" w:rsidP="00895CA4">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720 000</w:t>
            </w:r>
          </w:p>
        </w:tc>
      </w:tr>
      <w:tr w:rsidR="00895CA4" w:rsidRPr="00B35BD1" w14:paraId="21155DEA" w14:textId="77777777" w:rsidTr="006430DD">
        <w:trPr>
          <w:trHeight w:val="294"/>
          <w:jc w:val="center"/>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tcPr>
          <w:p w14:paraId="03FD1EE2" w14:textId="4EF7CE2C" w:rsidR="00895CA4" w:rsidRPr="00A05EDB" w:rsidRDefault="00895CA4" w:rsidP="00895CA4">
            <w:pPr>
              <w:spacing w:after="0" w:line="240" w:lineRule="auto"/>
              <w:jc w:val="center"/>
              <w:rPr>
                <w:rFonts w:ascii="Times New Roman" w:hAnsi="Times New Roman" w:cs="Times New Roman"/>
                <w:b/>
                <w:bCs/>
              </w:rPr>
            </w:pPr>
            <w:r>
              <w:rPr>
                <w:rFonts w:ascii="Times New Roman" w:hAnsi="Times New Roman" w:cs="Times New Roman"/>
                <w:b/>
                <w:bCs/>
              </w:rPr>
              <w:t>5</w:t>
            </w:r>
          </w:p>
        </w:tc>
        <w:tc>
          <w:tcPr>
            <w:tcW w:w="1870" w:type="dxa"/>
            <w:tcBorders>
              <w:top w:val="single" w:sz="4" w:space="0" w:color="auto"/>
              <w:left w:val="nil"/>
              <w:bottom w:val="single" w:sz="4" w:space="0" w:color="auto"/>
              <w:right w:val="single" w:sz="4" w:space="0" w:color="auto"/>
            </w:tcBorders>
            <w:shd w:val="clear" w:color="000000" w:fill="FFFFFF"/>
            <w:vAlign w:val="center"/>
          </w:tcPr>
          <w:p w14:paraId="20966C0A" w14:textId="4917E4E9" w:rsidR="00895CA4" w:rsidRPr="007C7427" w:rsidRDefault="00895CA4" w:rsidP="00895CA4">
            <w:pPr>
              <w:spacing w:after="0" w:line="240" w:lineRule="auto"/>
              <w:rPr>
                <w:rFonts w:ascii="Times New Roman" w:eastAsia="Times New Roman" w:hAnsi="Times New Roman" w:cs="Times New Roman"/>
                <w:color w:val="000000" w:themeColor="text1"/>
                <w:sz w:val="20"/>
                <w:szCs w:val="20"/>
                <w:lang w:eastAsia="ru-RU"/>
              </w:rPr>
            </w:pPr>
            <w:r w:rsidRPr="007C7427">
              <w:rPr>
                <w:rFonts w:ascii="Times New Roman" w:hAnsi="Times New Roman" w:cs="Times New Roman"/>
                <w:color w:val="000000" w:themeColor="text1"/>
                <w:sz w:val="20"/>
                <w:szCs w:val="20"/>
              </w:rPr>
              <w:t xml:space="preserve">Перчатки кардиохирургические Латексная </w:t>
            </w:r>
            <w:proofErr w:type="spellStart"/>
            <w:r w:rsidRPr="007C7427">
              <w:rPr>
                <w:rFonts w:ascii="Times New Roman" w:hAnsi="Times New Roman" w:cs="Times New Roman"/>
                <w:color w:val="000000" w:themeColor="text1"/>
                <w:sz w:val="20"/>
                <w:szCs w:val="20"/>
              </w:rPr>
              <w:t>неопудренная</w:t>
            </w:r>
            <w:proofErr w:type="spellEnd"/>
            <w:r w:rsidRPr="007C7427">
              <w:rPr>
                <w:rFonts w:ascii="Times New Roman" w:hAnsi="Times New Roman" w:cs="Times New Roman"/>
                <w:color w:val="000000" w:themeColor="text1"/>
                <w:sz w:val="20"/>
                <w:szCs w:val="20"/>
              </w:rPr>
              <w:t xml:space="preserve"> хирургическая перчатка с превосходной тактильной чувствительностью и свободой движений,</w:t>
            </w:r>
            <w:r w:rsidR="00B97669">
              <w:rPr>
                <w:rFonts w:ascii="Times New Roman" w:hAnsi="Times New Roman" w:cs="Times New Roman"/>
                <w:color w:val="000000" w:themeColor="text1"/>
                <w:sz w:val="20"/>
                <w:szCs w:val="20"/>
              </w:rPr>
              <w:t xml:space="preserve"> </w:t>
            </w:r>
            <w:r w:rsidRPr="007C7427">
              <w:rPr>
                <w:rFonts w:ascii="Times New Roman" w:hAnsi="Times New Roman" w:cs="Times New Roman"/>
                <w:color w:val="000000" w:themeColor="text1"/>
                <w:sz w:val="20"/>
                <w:szCs w:val="20"/>
              </w:rPr>
              <w:t>размер 7,5</w:t>
            </w:r>
          </w:p>
        </w:tc>
        <w:tc>
          <w:tcPr>
            <w:tcW w:w="6347" w:type="dxa"/>
            <w:tcBorders>
              <w:top w:val="single" w:sz="4" w:space="0" w:color="auto"/>
              <w:left w:val="single" w:sz="4" w:space="0" w:color="auto"/>
              <w:bottom w:val="single" w:sz="4" w:space="0" w:color="auto"/>
              <w:right w:val="single" w:sz="4" w:space="0" w:color="auto"/>
            </w:tcBorders>
            <w:shd w:val="clear" w:color="auto" w:fill="auto"/>
            <w:vAlign w:val="center"/>
          </w:tcPr>
          <w:p w14:paraId="45BB8E5B" w14:textId="34B59ACF" w:rsidR="00895CA4" w:rsidRPr="007C7427" w:rsidRDefault="00895CA4" w:rsidP="00895CA4">
            <w:pPr>
              <w:spacing w:after="0" w:line="240" w:lineRule="auto"/>
              <w:jc w:val="both"/>
              <w:rPr>
                <w:rFonts w:ascii="Times New Roman" w:eastAsia="Times New Roman" w:hAnsi="Times New Roman" w:cs="Times New Roman"/>
                <w:color w:val="000000" w:themeColor="text1"/>
                <w:sz w:val="20"/>
                <w:szCs w:val="20"/>
                <w:lang w:eastAsia="ru-RU"/>
              </w:rPr>
            </w:pPr>
            <w:r w:rsidRPr="007C7427">
              <w:rPr>
                <w:rFonts w:ascii="Times New Roman" w:hAnsi="Times New Roman" w:cs="Times New Roman"/>
                <w:color w:val="000000" w:themeColor="text1"/>
                <w:sz w:val="20"/>
                <w:szCs w:val="20"/>
              </w:rPr>
              <w:t>Перчатки хирургические из натурального латекса стерильные для хирургических операций, требующих высокой тактильной чувствительности. Поверхность перчатки без опудривания для профилактики контактного дерматита.</w:t>
            </w:r>
            <w:r w:rsidRPr="007C7427">
              <w:rPr>
                <w:rFonts w:ascii="Times New Roman" w:hAnsi="Times New Roman" w:cs="Times New Roman"/>
                <w:color w:val="000000" w:themeColor="text1"/>
                <w:sz w:val="20"/>
                <w:szCs w:val="20"/>
              </w:rPr>
              <w:br/>
              <w:t>Внутреннее полиуретановое, антиаллергенное покрытие. Одинарная толщина (в области пальцев) не менее 0,13 мм, не более 0,17 мм для обеспечения высокой тактильной чувствительности. Перчатки анатомически правильной формы с расположением большого пальца в направлении ладони, пальцы прямые. Текстурный рисунок нанесен по всей наружной поверхности перчаток для улучшенного захвата инструментов. Цвет перчатки коричневый или черный для поглощения световых бликов. Краситель не токсичен. Манжета перчатки обрезана (без венчика), с адгезивной полосой для препятствия скатывания и сползания перчатки в процессе операции. Толщина перчатки в области манжеты не менее 0,17 мм для обеспечения прочности при надевании и в процессе использования. Упаковка перчаток пластиковая, устойчивая к механическим повреждениям и проникновению озона, газов и влаги. Метод стерилизации радиационный. Класс потенциального риска применения не ниже 2а в соответствии с регистрационным удостоверением</w:t>
            </w:r>
            <w:r w:rsidRPr="007C7427">
              <w:rPr>
                <w:rFonts w:ascii="Times New Roman" w:hAnsi="Times New Roman" w:cs="Times New Roman"/>
                <w:color w:val="000000" w:themeColor="text1"/>
                <w:sz w:val="20"/>
                <w:szCs w:val="20"/>
              </w:rPr>
              <w:br/>
              <w:t>Мягкие, очень эластичные перчатки, сконструированы специально для микрохирургических операций</w:t>
            </w:r>
            <w:r w:rsidRPr="007C7427">
              <w:rPr>
                <w:rFonts w:ascii="Times New Roman" w:hAnsi="Times New Roman" w:cs="Times New Roman"/>
                <w:color w:val="000000" w:themeColor="text1"/>
                <w:sz w:val="20"/>
                <w:szCs w:val="20"/>
              </w:rPr>
              <w:br/>
              <w:t>На 25 % тоньше, чем стандартные хирургические латексные перчатки, за счет чего достигается чрезвычайно высокий уровень тактильной чувствительности</w:t>
            </w:r>
            <w:r w:rsidRPr="007C7427">
              <w:rPr>
                <w:rFonts w:ascii="Times New Roman" w:hAnsi="Times New Roman" w:cs="Times New Roman"/>
                <w:color w:val="000000" w:themeColor="text1"/>
                <w:sz w:val="20"/>
                <w:szCs w:val="20"/>
              </w:rPr>
              <w:br/>
            </w:r>
            <w:proofErr w:type="spellStart"/>
            <w:r w:rsidRPr="007C7427">
              <w:rPr>
                <w:rFonts w:ascii="Times New Roman" w:hAnsi="Times New Roman" w:cs="Times New Roman"/>
                <w:color w:val="000000" w:themeColor="text1"/>
                <w:sz w:val="20"/>
                <w:szCs w:val="20"/>
              </w:rPr>
              <w:t>Микротекстурированная</w:t>
            </w:r>
            <w:proofErr w:type="spellEnd"/>
            <w:r w:rsidRPr="007C7427">
              <w:rPr>
                <w:rFonts w:ascii="Times New Roman" w:hAnsi="Times New Roman" w:cs="Times New Roman"/>
                <w:color w:val="000000" w:themeColor="text1"/>
                <w:sz w:val="20"/>
                <w:szCs w:val="20"/>
              </w:rPr>
              <w:t xml:space="preserve"> поверхность позволяет обеспечивать естественный контролируемый захват в сухой и влажной среде</w:t>
            </w:r>
            <w:r w:rsidRPr="007C7427">
              <w:rPr>
                <w:rFonts w:ascii="Times New Roman" w:hAnsi="Times New Roman" w:cs="Times New Roman"/>
                <w:color w:val="000000" w:themeColor="text1"/>
                <w:sz w:val="20"/>
                <w:szCs w:val="20"/>
              </w:rPr>
              <w:br/>
              <w:t>Светло-коричневый цвет эффективно поглощает световые блики от ярких источников света, снижает усталость глаз</w:t>
            </w:r>
            <w:r w:rsidRPr="007C7427">
              <w:rPr>
                <w:rFonts w:ascii="Times New Roman" w:hAnsi="Times New Roman" w:cs="Times New Roman"/>
                <w:color w:val="000000" w:themeColor="text1"/>
                <w:sz w:val="20"/>
                <w:szCs w:val="20"/>
              </w:rPr>
              <w:br/>
              <w:t>Манжета без валика, с адгезивной полосой обеспечивает надежную фиксацию на рукаве халата</w:t>
            </w:r>
            <w:r w:rsidRPr="007C7427">
              <w:rPr>
                <w:rFonts w:ascii="Times New Roman" w:hAnsi="Times New Roman" w:cs="Times New Roman"/>
                <w:color w:val="000000" w:themeColor="text1"/>
                <w:sz w:val="20"/>
                <w:szCs w:val="20"/>
              </w:rPr>
              <w:br/>
              <w:t>Низкое содержание протеинов латекса (менее 30 мкг/г)</w:t>
            </w:r>
            <w:r w:rsidRPr="007C7427">
              <w:rPr>
                <w:rFonts w:ascii="Times New Roman" w:hAnsi="Times New Roman" w:cs="Times New Roman"/>
                <w:color w:val="000000" w:themeColor="text1"/>
                <w:sz w:val="20"/>
                <w:szCs w:val="20"/>
              </w:rPr>
              <w:br/>
            </w:r>
            <w:r w:rsidRPr="007C7427">
              <w:rPr>
                <w:rFonts w:ascii="Times New Roman" w:hAnsi="Times New Roman" w:cs="Times New Roman"/>
                <w:color w:val="000000" w:themeColor="text1"/>
                <w:sz w:val="20"/>
                <w:szCs w:val="20"/>
              </w:rPr>
              <w:lastRenderedPageBreak/>
              <w:t xml:space="preserve"> 50 пар в блоке,</w:t>
            </w:r>
            <w:r w:rsidR="00B97669">
              <w:rPr>
                <w:rFonts w:ascii="Times New Roman" w:hAnsi="Times New Roman" w:cs="Times New Roman"/>
                <w:color w:val="000000" w:themeColor="text1"/>
                <w:sz w:val="20"/>
                <w:szCs w:val="20"/>
              </w:rPr>
              <w:t xml:space="preserve"> </w:t>
            </w:r>
            <w:r w:rsidRPr="007C7427">
              <w:rPr>
                <w:rFonts w:ascii="Times New Roman" w:hAnsi="Times New Roman" w:cs="Times New Roman"/>
                <w:color w:val="000000" w:themeColor="text1"/>
                <w:sz w:val="20"/>
                <w:szCs w:val="20"/>
              </w:rPr>
              <w:t>размер 7,5</w:t>
            </w:r>
          </w:p>
        </w:tc>
        <w:tc>
          <w:tcPr>
            <w:tcW w:w="812" w:type="dxa"/>
            <w:tcBorders>
              <w:top w:val="single" w:sz="4" w:space="0" w:color="auto"/>
              <w:left w:val="single" w:sz="4" w:space="0" w:color="auto"/>
              <w:bottom w:val="single" w:sz="4" w:space="0" w:color="auto"/>
              <w:right w:val="single" w:sz="4" w:space="0" w:color="auto"/>
            </w:tcBorders>
            <w:shd w:val="clear" w:color="000000" w:fill="FFFFFF"/>
            <w:vAlign w:val="center"/>
          </w:tcPr>
          <w:p w14:paraId="475100EA" w14:textId="540E4081" w:rsidR="00895CA4" w:rsidRPr="00895CA4" w:rsidRDefault="00895CA4" w:rsidP="00895CA4">
            <w:pPr>
              <w:spacing w:after="0" w:line="240" w:lineRule="auto"/>
              <w:jc w:val="center"/>
              <w:rPr>
                <w:rFonts w:ascii="Times New Roman" w:eastAsia="Times New Roman" w:hAnsi="Times New Roman" w:cs="Times New Roman"/>
                <w:sz w:val="20"/>
                <w:szCs w:val="20"/>
                <w:lang w:eastAsia="ru-RU"/>
              </w:rPr>
            </w:pPr>
            <w:r w:rsidRPr="00895CA4">
              <w:rPr>
                <w:rFonts w:ascii="Times New Roman" w:hAnsi="Times New Roman" w:cs="Times New Roman"/>
                <w:sz w:val="20"/>
                <w:szCs w:val="20"/>
              </w:rPr>
              <w:lastRenderedPageBreak/>
              <w:t>пара</w:t>
            </w:r>
          </w:p>
        </w:tc>
        <w:tc>
          <w:tcPr>
            <w:tcW w:w="1098" w:type="dxa"/>
            <w:tcBorders>
              <w:top w:val="single" w:sz="4" w:space="0" w:color="auto"/>
              <w:left w:val="nil"/>
              <w:bottom w:val="single" w:sz="4" w:space="0" w:color="auto"/>
              <w:right w:val="single" w:sz="4" w:space="0" w:color="auto"/>
            </w:tcBorders>
            <w:shd w:val="clear" w:color="000000" w:fill="FFFFFF"/>
            <w:vAlign w:val="center"/>
          </w:tcPr>
          <w:p w14:paraId="099CF245" w14:textId="41CD7EAA" w:rsidR="00895CA4" w:rsidRPr="00895CA4" w:rsidRDefault="00895CA4" w:rsidP="00895CA4">
            <w:pPr>
              <w:spacing w:after="0" w:line="240" w:lineRule="auto"/>
              <w:jc w:val="center"/>
              <w:rPr>
                <w:rFonts w:ascii="Times New Roman" w:eastAsia="Times New Roman" w:hAnsi="Times New Roman" w:cs="Times New Roman"/>
                <w:color w:val="000000"/>
                <w:sz w:val="20"/>
                <w:szCs w:val="20"/>
                <w:lang w:val="kk-KZ" w:eastAsia="ru-RU"/>
              </w:rPr>
            </w:pPr>
            <w:r w:rsidRPr="00895CA4">
              <w:rPr>
                <w:rFonts w:ascii="Times New Roman" w:hAnsi="Times New Roman" w:cs="Times New Roman"/>
                <w:sz w:val="20"/>
                <w:szCs w:val="20"/>
              </w:rPr>
              <w:t>500</w:t>
            </w:r>
          </w:p>
        </w:tc>
        <w:tc>
          <w:tcPr>
            <w:tcW w:w="1879" w:type="dxa"/>
            <w:tcBorders>
              <w:top w:val="single" w:sz="4" w:space="0" w:color="auto"/>
              <w:left w:val="nil"/>
              <w:bottom w:val="single" w:sz="4" w:space="0" w:color="auto"/>
              <w:right w:val="single" w:sz="4" w:space="0" w:color="auto"/>
            </w:tcBorders>
            <w:shd w:val="clear" w:color="000000" w:fill="FFFFFF"/>
            <w:vAlign w:val="center"/>
          </w:tcPr>
          <w:p w14:paraId="6506EBB3" w14:textId="214BCC4F" w:rsidR="00895CA4" w:rsidRPr="00895CA4" w:rsidRDefault="00895CA4" w:rsidP="00895CA4">
            <w:pPr>
              <w:spacing w:after="0" w:line="240" w:lineRule="auto"/>
              <w:jc w:val="center"/>
              <w:rPr>
                <w:rFonts w:ascii="Times New Roman" w:eastAsia="Times New Roman" w:hAnsi="Times New Roman" w:cs="Times New Roman"/>
                <w:color w:val="000000"/>
                <w:sz w:val="20"/>
                <w:szCs w:val="20"/>
                <w:lang w:val="kk-KZ" w:eastAsia="ru-RU"/>
              </w:rPr>
            </w:pPr>
            <w:r w:rsidRPr="00895CA4">
              <w:rPr>
                <w:rFonts w:ascii="Times New Roman" w:hAnsi="Times New Roman" w:cs="Times New Roman"/>
                <w:color w:val="000000"/>
                <w:sz w:val="20"/>
                <w:szCs w:val="20"/>
              </w:rPr>
              <w:t>2 600</w:t>
            </w:r>
          </w:p>
        </w:tc>
        <w:tc>
          <w:tcPr>
            <w:tcW w:w="2248" w:type="dxa"/>
            <w:tcBorders>
              <w:top w:val="single" w:sz="4" w:space="0" w:color="auto"/>
              <w:left w:val="nil"/>
              <w:bottom w:val="single" w:sz="4" w:space="0" w:color="auto"/>
              <w:right w:val="single" w:sz="4" w:space="0" w:color="auto"/>
            </w:tcBorders>
            <w:shd w:val="clear" w:color="000000" w:fill="FFFFFF"/>
            <w:vAlign w:val="center"/>
          </w:tcPr>
          <w:p w14:paraId="558D196D" w14:textId="22056BCF" w:rsidR="00895CA4" w:rsidRPr="00980570" w:rsidRDefault="00946AED" w:rsidP="00895CA4">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1 300 000</w:t>
            </w:r>
          </w:p>
        </w:tc>
      </w:tr>
      <w:tr w:rsidR="00895CA4" w:rsidRPr="00B35BD1" w14:paraId="76E22FF3" w14:textId="77777777" w:rsidTr="00D80D49">
        <w:trPr>
          <w:trHeight w:val="294"/>
          <w:jc w:val="center"/>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tcPr>
          <w:p w14:paraId="60B4AA54" w14:textId="13AD3BC3" w:rsidR="00895CA4" w:rsidRPr="00A05EDB" w:rsidRDefault="00895CA4" w:rsidP="00895CA4">
            <w:pPr>
              <w:spacing w:after="0" w:line="240" w:lineRule="auto"/>
              <w:jc w:val="center"/>
              <w:rPr>
                <w:rFonts w:ascii="Times New Roman" w:hAnsi="Times New Roman" w:cs="Times New Roman"/>
                <w:b/>
                <w:bCs/>
              </w:rPr>
            </w:pPr>
            <w:r>
              <w:rPr>
                <w:rFonts w:ascii="Times New Roman" w:hAnsi="Times New Roman" w:cs="Times New Roman"/>
                <w:b/>
                <w:bCs/>
              </w:rPr>
              <w:t>6</w:t>
            </w:r>
          </w:p>
        </w:tc>
        <w:tc>
          <w:tcPr>
            <w:tcW w:w="1870" w:type="dxa"/>
            <w:tcBorders>
              <w:top w:val="single" w:sz="4" w:space="0" w:color="auto"/>
              <w:left w:val="nil"/>
              <w:bottom w:val="single" w:sz="4" w:space="0" w:color="auto"/>
              <w:right w:val="single" w:sz="4" w:space="0" w:color="auto"/>
            </w:tcBorders>
            <w:shd w:val="clear" w:color="000000" w:fill="FFFFFF"/>
          </w:tcPr>
          <w:p w14:paraId="0DF73894" w14:textId="6A1F49E6" w:rsidR="00895CA4" w:rsidRPr="007C7427" w:rsidRDefault="00895CA4" w:rsidP="00895CA4">
            <w:pPr>
              <w:spacing w:after="0" w:line="240" w:lineRule="auto"/>
              <w:rPr>
                <w:rFonts w:ascii="Times New Roman" w:eastAsia="Times New Roman" w:hAnsi="Times New Roman" w:cs="Times New Roman"/>
                <w:color w:val="000000" w:themeColor="text1"/>
                <w:sz w:val="20"/>
                <w:szCs w:val="20"/>
                <w:lang w:eastAsia="ru-RU"/>
              </w:rPr>
            </w:pPr>
            <w:r w:rsidRPr="007C7427">
              <w:rPr>
                <w:rFonts w:ascii="Times New Roman" w:hAnsi="Times New Roman" w:cs="Times New Roman"/>
                <w:color w:val="000000" w:themeColor="text1"/>
                <w:sz w:val="20"/>
                <w:szCs w:val="20"/>
              </w:rPr>
              <w:t xml:space="preserve">Перчатки медицинские хирургические стерильные </w:t>
            </w:r>
            <w:proofErr w:type="spellStart"/>
            <w:r w:rsidRPr="007C7427">
              <w:rPr>
                <w:rFonts w:ascii="Times New Roman" w:hAnsi="Times New Roman" w:cs="Times New Roman"/>
                <w:color w:val="000000" w:themeColor="text1"/>
                <w:sz w:val="20"/>
                <w:szCs w:val="20"/>
              </w:rPr>
              <w:t>неопудренные</w:t>
            </w:r>
            <w:proofErr w:type="spellEnd"/>
            <w:r w:rsidRPr="007C7427">
              <w:rPr>
                <w:rFonts w:ascii="Times New Roman" w:hAnsi="Times New Roman" w:cs="Times New Roman"/>
                <w:color w:val="000000" w:themeColor="text1"/>
                <w:sz w:val="20"/>
                <w:szCs w:val="20"/>
              </w:rPr>
              <w:t xml:space="preserve"> из синтетического материала (неопрен)</w:t>
            </w:r>
            <w:r w:rsidR="00B97669">
              <w:rPr>
                <w:rFonts w:ascii="Times New Roman" w:hAnsi="Times New Roman" w:cs="Times New Roman"/>
                <w:color w:val="000000" w:themeColor="text1"/>
                <w:sz w:val="20"/>
                <w:szCs w:val="20"/>
              </w:rPr>
              <w:t xml:space="preserve"> </w:t>
            </w:r>
            <w:r w:rsidRPr="007C7427">
              <w:rPr>
                <w:rFonts w:ascii="Times New Roman" w:hAnsi="Times New Roman" w:cs="Times New Roman"/>
                <w:color w:val="000000" w:themeColor="text1"/>
                <w:sz w:val="20"/>
                <w:szCs w:val="20"/>
              </w:rPr>
              <w:t>№</w:t>
            </w:r>
            <w:r w:rsidR="00B97669">
              <w:rPr>
                <w:rFonts w:ascii="Times New Roman" w:hAnsi="Times New Roman" w:cs="Times New Roman"/>
                <w:color w:val="000000" w:themeColor="text1"/>
                <w:sz w:val="20"/>
                <w:szCs w:val="20"/>
              </w:rPr>
              <w:t xml:space="preserve"> </w:t>
            </w:r>
            <w:r w:rsidRPr="007C7427">
              <w:rPr>
                <w:rFonts w:ascii="Times New Roman" w:hAnsi="Times New Roman" w:cs="Times New Roman"/>
                <w:color w:val="000000" w:themeColor="text1"/>
                <w:sz w:val="20"/>
                <w:szCs w:val="20"/>
              </w:rPr>
              <w:t>7</w:t>
            </w:r>
          </w:p>
        </w:tc>
        <w:tc>
          <w:tcPr>
            <w:tcW w:w="6347" w:type="dxa"/>
            <w:tcBorders>
              <w:top w:val="single" w:sz="4" w:space="0" w:color="auto"/>
              <w:left w:val="single" w:sz="4" w:space="0" w:color="auto"/>
              <w:bottom w:val="single" w:sz="4" w:space="0" w:color="auto"/>
              <w:right w:val="single" w:sz="4" w:space="0" w:color="auto"/>
            </w:tcBorders>
            <w:shd w:val="clear" w:color="auto" w:fill="auto"/>
          </w:tcPr>
          <w:p w14:paraId="604233FF" w14:textId="4BBB5F3D" w:rsidR="00895CA4" w:rsidRPr="007C7427" w:rsidRDefault="00895CA4" w:rsidP="00895CA4">
            <w:pPr>
              <w:spacing w:after="0" w:line="240" w:lineRule="auto"/>
              <w:jc w:val="both"/>
              <w:rPr>
                <w:rFonts w:ascii="Times New Roman" w:eastAsia="Times New Roman" w:hAnsi="Times New Roman" w:cs="Times New Roman"/>
                <w:color w:val="000000" w:themeColor="text1"/>
                <w:sz w:val="20"/>
                <w:szCs w:val="20"/>
                <w:lang w:eastAsia="ru-RU"/>
              </w:rPr>
            </w:pPr>
            <w:r w:rsidRPr="007C7427">
              <w:rPr>
                <w:rFonts w:ascii="Times New Roman" w:hAnsi="Times New Roman" w:cs="Times New Roman"/>
                <w:color w:val="000000" w:themeColor="text1"/>
                <w:sz w:val="20"/>
                <w:szCs w:val="20"/>
              </w:rPr>
              <w:t>Синтетические хирургические перчатки из неопрена ярко-зеленого цвета, обеспечивающие усиленную защиту, профилактику аллергических реакций и уверенность медицинских работников в собственной безопасности.</w:t>
            </w:r>
            <w:r w:rsidRPr="007C7427">
              <w:rPr>
                <w:rFonts w:ascii="Times New Roman" w:hAnsi="Times New Roman" w:cs="Times New Roman"/>
                <w:color w:val="000000" w:themeColor="text1"/>
                <w:sz w:val="20"/>
                <w:szCs w:val="20"/>
              </w:rPr>
              <w:br/>
              <w:t>Не содержат натуральный латекс и химические акселераторы для предотвращения риска аллергии I и IV типа и повышенной чувствительности кожи на химические вещества у пациентов и медицинских работников.</w:t>
            </w:r>
            <w:r w:rsidRPr="007C7427">
              <w:rPr>
                <w:rFonts w:ascii="Times New Roman" w:hAnsi="Times New Roman" w:cs="Times New Roman"/>
                <w:color w:val="000000" w:themeColor="text1"/>
                <w:sz w:val="20"/>
                <w:szCs w:val="20"/>
              </w:rPr>
              <w:br/>
              <w:t>Для профилактики развития аллергии на латекс рекомендованы для использования в детской хирургии, акушерстве и у пациентов с врожденными аномалиями развития.</w:t>
            </w:r>
            <w:r w:rsidRPr="007C7427">
              <w:rPr>
                <w:rFonts w:ascii="Times New Roman" w:hAnsi="Times New Roman" w:cs="Times New Roman"/>
                <w:color w:val="000000" w:themeColor="text1"/>
                <w:sz w:val="20"/>
                <w:szCs w:val="20"/>
              </w:rPr>
              <w:br/>
              <w:t xml:space="preserve">Обладают высоким сопротивлением к механическим повреждениям, разрыву и высокой устойчивостью к спиртосодержащим веществам и </w:t>
            </w:r>
            <w:proofErr w:type="spellStart"/>
            <w:r w:rsidRPr="007C7427">
              <w:rPr>
                <w:rFonts w:ascii="Times New Roman" w:hAnsi="Times New Roman" w:cs="Times New Roman"/>
                <w:color w:val="000000" w:themeColor="text1"/>
                <w:sz w:val="20"/>
                <w:szCs w:val="20"/>
              </w:rPr>
              <w:t>дезинфектантам</w:t>
            </w:r>
            <w:proofErr w:type="spellEnd"/>
            <w:r w:rsidRPr="007C7427">
              <w:rPr>
                <w:rFonts w:ascii="Times New Roman" w:hAnsi="Times New Roman" w:cs="Times New Roman"/>
                <w:color w:val="000000" w:themeColor="text1"/>
                <w:sz w:val="20"/>
                <w:szCs w:val="20"/>
              </w:rPr>
              <w:t>, сохраняя высокую тактильную чувствительность пальцев.</w:t>
            </w:r>
            <w:r w:rsidRPr="007C7427">
              <w:rPr>
                <w:rFonts w:ascii="Times New Roman" w:hAnsi="Times New Roman" w:cs="Times New Roman"/>
                <w:color w:val="000000" w:themeColor="text1"/>
                <w:sz w:val="20"/>
                <w:szCs w:val="20"/>
              </w:rPr>
              <w:br/>
              <w:t>Контрастный зеленый цвет перчаток позволяет использовать их как внутренние перчатки в системе двойных перчаток с цветовой индикацией прокола.</w:t>
            </w:r>
            <w:r w:rsidRPr="007C7427">
              <w:rPr>
                <w:rFonts w:ascii="Times New Roman" w:hAnsi="Times New Roman" w:cs="Times New Roman"/>
                <w:color w:val="000000" w:themeColor="text1"/>
                <w:sz w:val="20"/>
                <w:szCs w:val="20"/>
              </w:rPr>
              <w:br/>
              <w:t>Внутреннее полимерное покрытие перчаток усиливает барьерные свойства, обеспечивает быстрое равномерное надевание перчаток даже на влажные руки и профилактику скольжения перчатки на руке в процессе операции.</w:t>
            </w:r>
            <w:r w:rsidRPr="007C7427">
              <w:rPr>
                <w:rFonts w:ascii="Times New Roman" w:hAnsi="Times New Roman" w:cs="Times New Roman"/>
                <w:color w:val="000000" w:themeColor="text1"/>
                <w:sz w:val="20"/>
                <w:szCs w:val="20"/>
              </w:rPr>
              <w:br/>
              <w:t>Функциональная прочная манжета без валика с адгезивной полосой не сдавливает предплечье, обеспечивает надежную фиксацию на рукаве хирургического халата и не рвется при надевании.</w:t>
            </w:r>
          </w:p>
        </w:tc>
        <w:tc>
          <w:tcPr>
            <w:tcW w:w="812" w:type="dxa"/>
            <w:tcBorders>
              <w:top w:val="single" w:sz="4" w:space="0" w:color="auto"/>
              <w:left w:val="single" w:sz="4" w:space="0" w:color="auto"/>
              <w:bottom w:val="single" w:sz="4" w:space="0" w:color="auto"/>
              <w:right w:val="single" w:sz="4" w:space="0" w:color="auto"/>
            </w:tcBorders>
            <w:shd w:val="clear" w:color="000000" w:fill="FFFFFF"/>
            <w:vAlign w:val="center"/>
          </w:tcPr>
          <w:p w14:paraId="66D19A3F" w14:textId="07BD76EB" w:rsidR="00895CA4" w:rsidRPr="00895CA4" w:rsidRDefault="00895CA4" w:rsidP="00895CA4">
            <w:pPr>
              <w:spacing w:after="0" w:line="240" w:lineRule="auto"/>
              <w:jc w:val="center"/>
              <w:rPr>
                <w:rFonts w:ascii="Times New Roman" w:eastAsia="Times New Roman" w:hAnsi="Times New Roman" w:cs="Times New Roman"/>
                <w:sz w:val="20"/>
                <w:szCs w:val="20"/>
                <w:lang w:eastAsia="ru-RU"/>
              </w:rPr>
            </w:pPr>
            <w:proofErr w:type="spellStart"/>
            <w:r w:rsidRPr="00895CA4">
              <w:rPr>
                <w:rFonts w:ascii="Times New Roman" w:hAnsi="Times New Roman" w:cs="Times New Roman"/>
                <w:sz w:val="20"/>
                <w:szCs w:val="20"/>
              </w:rPr>
              <w:t>шт</w:t>
            </w:r>
            <w:proofErr w:type="spellEnd"/>
          </w:p>
        </w:tc>
        <w:tc>
          <w:tcPr>
            <w:tcW w:w="1098" w:type="dxa"/>
            <w:tcBorders>
              <w:top w:val="single" w:sz="4" w:space="0" w:color="auto"/>
              <w:left w:val="nil"/>
              <w:bottom w:val="single" w:sz="4" w:space="0" w:color="auto"/>
              <w:right w:val="single" w:sz="4" w:space="0" w:color="auto"/>
            </w:tcBorders>
            <w:shd w:val="clear" w:color="000000" w:fill="FFFFFF"/>
            <w:vAlign w:val="center"/>
          </w:tcPr>
          <w:p w14:paraId="12175036" w14:textId="0A87C04F" w:rsidR="00895CA4" w:rsidRPr="00895CA4" w:rsidRDefault="00895CA4" w:rsidP="00895CA4">
            <w:pPr>
              <w:spacing w:after="0" w:line="240" w:lineRule="auto"/>
              <w:jc w:val="center"/>
              <w:rPr>
                <w:rFonts w:ascii="Times New Roman" w:eastAsia="Times New Roman" w:hAnsi="Times New Roman" w:cs="Times New Roman"/>
                <w:color w:val="000000"/>
                <w:sz w:val="20"/>
                <w:szCs w:val="20"/>
                <w:lang w:val="kk-KZ" w:eastAsia="ru-RU"/>
              </w:rPr>
            </w:pPr>
            <w:r w:rsidRPr="00895CA4">
              <w:rPr>
                <w:rFonts w:ascii="Times New Roman" w:hAnsi="Times New Roman" w:cs="Times New Roman"/>
                <w:sz w:val="20"/>
                <w:szCs w:val="20"/>
              </w:rPr>
              <w:t>400</w:t>
            </w:r>
          </w:p>
        </w:tc>
        <w:tc>
          <w:tcPr>
            <w:tcW w:w="1879" w:type="dxa"/>
            <w:tcBorders>
              <w:top w:val="single" w:sz="4" w:space="0" w:color="auto"/>
              <w:left w:val="nil"/>
              <w:bottom w:val="single" w:sz="4" w:space="0" w:color="auto"/>
              <w:right w:val="single" w:sz="4" w:space="0" w:color="auto"/>
            </w:tcBorders>
            <w:shd w:val="clear" w:color="000000" w:fill="FFFFFF"/>
            <w:vAlign w:val="center"/>
          </w:tcPr>
          <w:p w14:paraId="236CDB9F" w14:textId="358A8808" w:rsidR="00895CA4" w:rsidRPr="00895CA4" w:rsidRDefault="00895CA4" w:rsidP="00895CA4">
            <w:pPr>
              <w:spacing w:after="0" w:line="240" w:lineRule="auto"/>
              <w:jc w:val="center"/>
              <w:rPr>
                <w:rFonts w:ascii="Times New Roman" w:eastAsia="Times New Roman" w:hAnsi="Times New Roman" w:cs="Times New Roman"/>
                <w:color w:val="000000"/>
                <w:sz w:val="20"/>
                <w:szCs w:val="20"/>
                <w:lang w:val="kk-KZ" w:eastAsia="ru-RU"/>
              </w:rPr>
            </w:pPr>
            <w:r w:rsidRPr="00895CA4">
              <w:rPr>
                <w:rFonts w:ascii="Times New Roman" w:hAnsi="Times New Roman" w:cs="Times New Roman"/>
                <w:sz w:val="20"/>
                <w:szCs w:val="20"/>
              </w:rPr>
              <w:t>5 500</w:t>
            </w:r>
          </w:p>
        </w:tc>
        <w:tc>
          <w:tcPr>
            <w:tcW w:w="2248" w:type="dxa"/>
            <w:tcBorders>
              <w:top w:val="single" w:sz="4" w:space="0" w:color="auto"/>
              <w:left w:val="nil"/>
              <w:bottom w:val="single" w:sz="4" w:space="0" w:color="auto"/>
              <w:right w:val="single" w:sz="4" w:space="0" w:color="auto"/>
            </w:tcBorders>
            <w:shd w:val="clear" w:color="000000" w:fill="FFFFFF"/>
            <w:vAlign w:val="center"/>
          </w:tcPr>
          <w:p w14:paraId="2232187D" w14:textId="28610B17" w:rsidR="00895CA4" w:rsidRPr="00980570" w:rsidRDefault="00946AED" w:rsidP="00895CA4">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2 200 000</w:t>
            </w:r>
          </w:p>
        </w:tc>
      </w:tr>
      <w:tr w:rsidR="00895CA4" w:rsidRPr="00B35BD1" w14:paraId="64E0D7BF" w14:textId="77777777" w:rsidTr="00D80D49">
        <w:trPr>
          <w:trHeight w:val="294"/>
          <w:jc w:val="center"/>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tcPr>
          <w:p w14:paraId="4E8C84CA" w14:textId="77DA7024" w:rsidR="00895CA4" w:rsidRPr="00A05EDB" w:rsidRDefault="00895CA4" w:rsidP="00895CA4">
            <w:pPr>
              <w:spacing w:after="0" w:line="240" w:lineRule="auto"/>
              <w:jc w:val="center"/>
              <w:rPr>
                <w:rFonts w:ascii="Times New Roman" w:hAnsi="Times New Roman" w:cs="Times New Roman"/>
                <w:b/>
                <w:bCs/>
              </w:rPr>
            </w:pPr>
            <w:r>
              <w:rPr>
                <w:rFonts w:ascii="Times New Roman" w:hAnsi="Times New Roman" w:cs="Times New Roman"/>
                <w:b/>
                <w:bCs/>
              </w:rPr>
              <w:t>7</w:t>
            </w:r>
          </w:p>
        </w:tc>
        <w:tc>
          <w:tcPr>
            <w:tcW w:w="1870" w:type="dxa"/>
            <w:tcBorders>
              <w:top w:val="single" w:sz="4" w:space="0" w:color="auto"/>
              <w:left w:val="nil"/>
              <w:bottom w:val="single" w:sz="4" w:space="0" w:color="auto"/>
              <w:right w:val="single" w:sz="4" w:space="0" w:color="auto"/>
            </w:tcBorders>
            <w:shd w:val="clear" w:color="000000" w:fill="FFFFFF"/>
          </w:tcPr>
          <w:p w14:paraId="7FCF16E4" w14:textId="4E552841" w:rsidR="00895CA4" w:rsidRPr="007C7427" w:rsidRDefault="00895CA4" w:rsidP="00895CA4">
            <w:pPr>
              <w:spacing w:after="0" w:line="240" w:lineRule="auto"/>
              <w:rPr>
                <w:rFonts w:ascii="Times New Roman" w:eastAsia="Times New Roman" w:hAnsi="Times New Roman" w:cs="Times New Roman"/>
                <w:color w:val="000000" w:themeColor="text1"/>
                <w:sz w:val="20"/>
                <w:szCs w:val="20"/>
                <w:lang w:eastAsia="ru-RU"/>
              </w:rPr>
            </w:pPr>
            <w:r w:rsidRPr="007C7427">
              <w:rPr>
                <w:rFonts w:ascii="Times New Roman" w:hAnsi="Times New Roman" w:cs="Times New Roman"/>
                <w:color w:val="000000" w:themeColor="text1"/>
                <w:sz w:val="20"/>
                <w:szCs w:val="20"/>
              </w:rPr>
              <w:t xml:space="preserve">Перчатки медицинские хирургические стерильные </w:t>
            </w:r>
            <w:proofErr w:type="spellStart"/>
            <w:r w:rsidRPr="007C7427">
              <w:rPr>
                <w:rFonts w:ascii="Times New Roman" w:hAnsi="Times New Roman" w:cs="Times New Roman"/>
                <w:color w:val="000000" w:themeColor="text1"/>
                <w:sz w:val="20"/>
                <w:szCs w:val="20"/>
              </w:rPr>
              <w:t>неопудренные</w:t>
            </w:r>
            <w:proofErr w:type="spellEnd"/>
            <w:r w:rsidRPr="007C7427">
              <w:rPr>
                <w:rFonts w:ascii="Times New Roman" w:hAnsi="Times New Roman" w:cs="Times New Roman"/>
                <w:color w:val="000000" w:themeColor="text1"/>
                <w:sz w:val="20"/>
                <w:szCs w:val="20"/>
              </w:rPr>
              <w:t xml:space="preserve"> из синтетического материала (неопрен)</w:t>
            </w:r>
            <w:r w:rsidR="00B97669">
              <w:rPr>
                <w:rFonts w:ascii="Times New Roman" w:hAnsi="Times New Roman" w:cs="Times New Roman"/>
                <w:color w:val="000000" w:themeColor="text1"/>
                <w:sz w:val="20"/>
                <w:szCs w:val="20"/>
              </w:rPr>
              <w:t xml:space="preserve"> </w:t>
            </w:r>
            <w:r w:rsidRPr="007C7427">
              <w:rPr>
                <w:rFonts w:ascii="Times New Roman" w:hAnsi="Times New Roman" w:cs="Times New Roman"/>
                <w:color w:val="000000" w:themeColor="text1"/>
                <w:sz w:val="20"/>
                <w:szCs w:val="20"/>
              </w:rPr>
              <w:t>№</w:t>
            </w:r>
            <w:r w:rsidR="00B97669">
              <w:rPr>
                <w:rFonts w:ascii="Times New Roman" w:hAnsi="Times New Roman" w:cs="Times New Roman"/>
                <w:color w:val="000000" w:themeColor="text1"/>
                <w:sz w:val="20"/>
                <w:szCs w:val="20"/>
              </w:rPr>
              <w:t xml:space="preserve"> </w:t>
            </w:r>
            <w:r w:rsidRPr="007C7427">
              <w:rPr>
                <w:rFonts w:ascii="Times New Roman" w:hAnsi="Times New Roman" w:cs="Times New Roman"/>
                <w:color w:val="000000" w:themeColor="text1"/>
                <w:sz w:val="20"/>
                <w:szCs w:val="20"/>
              </w:rPr>
              <w:t>7,5</w:t>
            </w:r>
          </w:p>
        </w:tc>
        <w:tc>
          <w:tcPr>
            <w:tcW w:w="6347" w:type="dxa"/>
            <w:tcBorders>
              <w:top w:val="single" w:sz="4" w:space="0" w:color="auto"/>
              <w:left w:val="single" w:sz="4" w:space="0" w:color="auto"/>
              <w:bottom w:val="single" w:sz="4" w:space="0" w:color="auto"/>
              <w:right w:val="single" w:sz="4" w:space="0" w:color="auto"/>
            </w:tcBorders>
            <w:shd w:val="clear" w:color="auto" w:fill="auto"/>
          </w:tcPr>
          <w:p w14:paraId="46AE1D0B" w14:textId="651AEAD9" w:rsidR="00895CA4" w:rsidRPr="007C7427" w:rsidRDefault="00895CA4" w:rsidP="00895CA4">
            <w:pPr>
              <w:spacing w:after="0" w:line="240" w:lineRule="auto"/>
              <w:jc w:val="both"/>
              <w:rPr>
                <w:rFonts w:ascii="Times New Roman" w:eastAsia="Times New Roman" w:hAnsi="Times New Roman" w:cs="Times New Roman"/>
                <w:color w:val="000000" w:themeColor="text1"/>
                <w:sz w:val="20"/>
                <w:szCs w:val="20"/>
                <w:lang w:eastAsia="ru-RU"/>
              </w:rPr>
            </w:pPr>
            <w:r w:rsidRPr="007C7427">
              <w:rPr>
                <w:rFonts w:ascii="Times New Roman" w:hAnsi="Times New Roman" w:cs="Times New Roman"/>
                <w:color w:val="000000" w:themeColor="text1"/>
                <w:sz w:val="20"/>
                <w:szCs w:val="20"/>
              </w:rPr>
              <w:t>Синтетические хирургические перчатки из неопрена ярко-зеленого цвета, обеспечивающие усиленную защиту, профилактику аллергических реакций и уверенность медицинских работников в собственной безопасности.</w:t>
            </w:r>
            <w:r w:rsidRPr="007C7427">
              <w:rPr>
                <w:rFonts w:ascii="Times New Roman" w:hAnsi="Times New Roman" w:cs="Times New Roman"/>
                <w:color w:val="000000" w:themeColor="text1"/>
                <w:sz w:val="20"/>
                <w:szCs w:val="20"/>
              </w:rPr>
              <w:br/>
              <w:t>Не содержат натуральный латекс и химические акселераторы для предотвращения риска аллергии I и IV типа и повышенной чувствительности кожи на химические вещества у пациентов и медицинских работников.</w:t>
            </w:r>
            <w:r w:rsidRPr="007C7427">
              <w:rPr>
                <w:rFonts w:ascii="Times New Roman" w:hAnsi="Times New Roman" w:cs="Times New Roman"/>
                <w:color w:val="000000" w:themeColor="text1"/>
                <w:sz w:val="20"/>
                <w:szCs w:val="20"/>
              </w:rPr>
              <w:br/>
              <w:t>Для профилактики развития аллергии на латекс рекомендованы для использования в детской хирургии, акушерстве и у пациентов с врожденными аномалиями развития.</w:t>
            </w:r>
            <w:r w:rsidRPr="007C7427">
              <w:rPr>
                <w:rFonts w:ascii="Times New Roman" w:hAnsi="Times New Roman" w:cs="Times New Roman"/>
                <w:color w:val="000000" w:themeColor="text1"/>
                <w:sz w:val="20"/>
                <w:szCs w:val="20"/>
              </w:rPr>
              <w:br/>
              <w:t xml:space="preserve">Обладают высоким сопротивлением к механическим повреждениям, разрыву и высокой устойчивостью к спиртосодержащим веществам и </w:t>
            </w:r>
            <w:proofErr w:type="spellStart"/>
            <w:r w:rsidRPr="007C7427">
              <w:rPr>
                <w:rFonts w:ascii="Times New Roman" w:hAnsi="Times New Roman" w:cs="Times New Roman"/>
                <w:color w:val="000000" w:themeColor="text1"/>
                <w:sz w:val="20"/>
                <w:szCs w:val="20"/>
              </w:rPr>
              <w:t>дезинфектантам</w:t>
            </w:r>
            <w:proofErr w:type="spellEnd"/>
            <w:r w:rsidRPr="007C7427">
              <w:rPr>
                <w:rFonts w:ascii="Times New Roman" w:hAnsi="Times New Roman" w:cs="Times New Roman"/>
                <w:color w:val="000000" w:themeColor="text1"/>
                <w:sz w:val="20"/>
                <w:szCs w:val="20"/>
              </w:rPr>
              <w:t>, сохраняя высокую тактильную чувствительность пальцев.</w:t>
            </w:r>
            <w:r w:rsidRPr="007C7427">
              <w:rPr>
                <w:rFonts w:ascii="Times New Roman" w:hAnsi="Times New Roman" w:cs="Times New Roman"/>
                <w:color w:val="000000" w:themeColor="text1"/>
                <w:sz w:val="20"/>
                <w:szCs w:val="20"/>
              </w:rPr>
              <w:br/>
              <w:t>Контрастный зеленый цвет перчаток позволяет использовать их как внутренние перчатки в системе двойных перчаток с цветовой индикацией прокола.</w:t>
            </w:r>
            <w:r w:rsidRPr="007C7427">
              <w:rPr>
                <w:rFonts w:ascii="Times New Roman" w:hAnsi="Times New Roman" w:cs="Times New Roman"/>
                <w:color w:val="000000" w:themeColor="text1"/>
                <w:sz w:val="20"/>
                <w:szCs w:val="20"/>
              </w:rPr>
              <w:br/>
              <w:t xml:space="preserve">Внутреннее полимерное покрытие перчаток усиливает барьерные свойства, обеспечивает быстрое равномерное надевание перчаток даже </w:t>
            </w:r>
            <w:r w:rsidRPr="007C7427">
              <w:rPr>
                <w:rFonts w:ascii="Times New Roman" w:hAnsi="Times New Roman" w:cs="Times New Roman"/>
                <w:color w:val="000000" w:themeColor="text1"/>
                <w:sz w:val="20"/>
                <w:szCs w:val="20"/>
              </w:rPr>
              <w:lastRenderedPageBreak/>
              <w:t>на влажные руки и профилактику скольжения перчатки на руке в процессе операции.</w:t>
            </w:r>
            <w:r w:rsidRPr="007C7427">
              <w:rPr>
                <w:rFonts w:ascii="Times New Roman" w:hAnsi="Times New Roman" w:cs="Times New Roman"/>
                <w:color w:val="000000" w:themeColor="text1"/>
                <w:sz w:val="20"/>
                <w:szCs w:val="20"/>
              </w:rPr>
              <w:br/>
              <w:t>Функциональная прочная манжета без валика с адгезивной полосой не сдавливает предплечье, обеспечивает надежную фиксацию на рукаве хирургического халата и не рвется при надевании.</w:t>
            </w:r>
          </w:p>
        </w:tc>
        <w:tc>
          <w:tcPr>
            <w:tcW w:w="812" w:type="dxa"/>
            <w:tcBorders>
              <w:top w:val="single" w:sz="4" w:space="0" w:color="auto"/>
              <w:left w:val="single" w:sz="4" w:space="0" w:color="auto"/>
              <w:bottom w:val="single" w:sz="4" w:space="0" w:color="auto"/>
              <w:right w:val="single" w:sz="4" w:space="0" w:color="auto"/>
            </w:tcBorders>
            <w:shd w:val="clear" w:color="000000" w:fill="FFFFFF"/>
            <w:vAlign w:val="center"/>
          </w:tcPr>
          <w:p w14:paraId="209CFE59" w14:textId="55454CB7" w:rsidR="00895CA4" w:rsidRPr="00895CA4" w:rsidRDefault="00895CA4" w:rsidP="00895CA4">
            <w:pPr>
              <w:spacing w:after="0" w:line="240" w:lineRule="auto"/>
              <w:jc w:val="center"/>
              <w:rPr>
                <w:rFonts w:ascii="Times New Roman" w:eastAsia="Times New Roman" w:hAnsi="Times New Roman" w:cs="Times New Roman"/>
                <w:sz w:val="20"/>
                <w:szCs w:val="20"/>
                <w:lang w:eastAsia="ru-RU"/>
              </w:rPr>
            </w:pPr>
            <w:proofErr w:type="spellStart"/>
            <w:r w:rsidRPr="00895CA4">
              <w:rPr>
                <w:rFonts w:ascii="Times New Roman" w:hAnsi="Times New Roman" w:cs="Times New Roman"/>
                <w:sz w:val="20"/>
                <w:szCs w:val="20"/>
              </w:rPr>
              <w:lastRenderedPageBreak/>
              <w:t>шт</w:t>
            </w:r>
            <w:proofErr w:type="spellEnd"/>
          </w:p>
        </w:tc>
        <w:tc>
          <w:tcPr>
            <w:tcW w:w="1098" w:type="dxa"/>
            <w:tcBorders>
              <w:top w:val="single" w:sz="4" w:space="0" w:color="auto"/>
              <w:left w:val="nil"/>
              <w:bottom w:val="single" w:sz="4" w:space="0" w:color="auto"/>
              <w:right w:val="single" w:sz="4" w:space="0" w:color="auto"/>
            </w:tcBorders>
            <w:shd w:val="clear" w:color="000000" w:fill="FFFFFF"/>
            <w:vAlign w:val="center"/>
          </w:tcPr>
          <w:p w14:paraId="41D65D85" w14:textId="5E9CF8B9" w:rsidR="00895CA4" w:rsidRPr="00895CA4" w:rsidRDefault="00895CA4" w:rsidP="00895CA4">
            <w:pPr>
              <w:spacing w:after="0" w:line="240" w:lineRule="auto"/>
              <w:jc w:val="center"/>
              <w:rPr>
                <w:rFonts w:ascii="Times New Roman" w:eastAsia="Times New Roman" w:hAnsi="Times New Roman" w:cs="Times New Roman"/>
                <w:color w:val="000000"/>
                <w:sz w:val="20"/>
                <w:szCs w:val="20"/>
                <w:lang w:val="kk-KZ" w:eastAsia="ru-RU"/>
              </w:rPr>
            </w:pPr>
            <w:r w:rsidRPr="00895CA4">
              <w:rPr>
                <w:rFonts w:ascii="Times New Roman" w:hAnsi="Times New Roman" w:cs="Times New Roman"/>
                <w:sz w:val="20"/>
                <w:szCs w:val="20"/>
              </w:rPr>
              <w:t>300</w:t>
            </w:r>
          </w:p>
        </w:tc>
        <w:tc>
          <w:tcPr>
            <w:tcW w:w="1879" w:type="dxa"/>
            <w:tcBorders>
              <w:top w:val="single" w:sz="4" w:space="0" w:color="auto"/>
              <w:left w:val="nil"/>
              <w:bottom w:val="single" w:sz="4" w:space="0" w:color="auto"/>
              <w:right w:val="single" w:sz="4" w:space="0" w:color="auto"/>
            </w:tcBorders>
            <w:shd w:val="clear" w:color="000000" w:fill="FFFFFF"/>
            <w:vAlign w:val="center"/>
          </w:tcPr>
          <w:p w14:paraId="57CE9234" w14:textId="0AA0C12A" w:rsidR="00895CA4" w:rsidRPr="00895CA4" w:rsidRDefault="00895CA4" w:rsidP="00895CA4">
            <w:pPr>
              <w:spacing w:after="0" w:line="240" w:lineRule="auto"/>
              <w:jc w:val="center"/>
              <w:rPr>
                <w:rFonts w:ascii="Times New Roman" w:eastAsia="Times New Roman" w:hAnsi="Times New Roman" w:cs="Times New Roman"/>
                <w:color w:val="000000"/>
                <w:sz w:val="20"/>
                <w:szCs w:val="20"/>
                <w:lang w:val="kk-KZ" w:eastAsia="ru-RU"/>
              </w:rPr>
            </w:pPr>
            <w:r w:rsidRPr="00895CA4">
              <w:rPr>
                <w:rFonts w:ascii="Times New Roman" w:hAnsi="Times New Roman" w:cs="Times New Roman"/>
                <w:sz w:val="20"/>
                <w:szCs w:val="20"/>
              </w:rPr>
              <w:t>5 500</w:t>
            </w:r>
          </w:p>
        </w:tc>
        <w:tc>
          <w:tcPr>
            <w:tcW w:w="2248" w:type="dxa"/>
            <w:tcBorders>
              <w:top w:val="single" w:sz="4" w:space="0" w:color="auto"/>
              <w:left w:val="nil"/>
              <w:bottom w:val="single" w:sz="4" w:space="0" w:color="auto"/>
              <w:right w:val="single" w:sz="4" w:space="0" w:color="auto"/>
            </w:tcBorders>
            <w:shd w:val="clear" w:color="000000" w:fill="FFFFFF"/>
            <w:vAlign w:val="center"/>
          </w:tcPr>
          <w:p w14:paraId="2ACBBB65" w14:textId="451CEA10" w:rsidR="00895CA4" w:rsidRPr="00980570" w:rsidRDefault="004B0596" w:rsidP="00895CA4">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1 650 000</w:t>
            </w:r>
          </w:p>
        </w:tc>
      </w:tr>
      <w:tr w:rsidR="00895CA4" w:rsidRPr="00B35BD1" w14:paraId="068069B5" w14:textId="77777777" w:rsidTr="00D80D49">
        <w:trPr>
          <w:trHeight w:val="294"/>
          <w:jc w:val="center"/>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tcPr>
          <w:p w14:paraId="1229A37F" w14:textId="120D2026" w:rsidR="00895CA4" w:rsidRPr="00A05EDB" w:rsidRDefault="00895CA4" w:rsidP="00895CA4">
            <w:pPr>
              <w:spacing w:after="0" w:line="240" w:lineRule="auto"/>
              <w:jc w:val="center"/>
              <w:rPr>
                <w:rFonts w:ascii="Times New Roman" w:hAnsi="Times New Roman" w:cs="Times New Roman"/>
                <w:b/>
                <w:bCs/>
              </w:rPr>
            </w:pPr>
            <w:r>
              <w:rPr>
                <w:rFonts w:ascii="Times New Roman" w:hAnsi="Times New Roman" w:cs="Times New Roman"/>
                <w:b/>
                <w:bCs/>
              </w:rPr>
              <w:t>8</w:t>
            </w:r>
          </w:p>
        </w:tc>
        <w:tc>
          <w:tcPr>
            <w:tcW w:w="1870" w:type="dxa"/>
            <w:tcBorders>
              <w:top w:val="single" w:sz="4" w:space="0" w:color="auto"/>
              <w:left w:val="nil"/>
              <w:bottom w:val="single" w:sz="4" w:space="0" w:color="auto"/>
              <w:right w:val="single" w:sz="4" w:space="0" w:color="auto"/>
            </w:tcBorders>
            <w:shd w:val="clear" w:color="000000" w:fill="FFFFFF"/>
          </w:tcPr>
          <w:p w14:paraId="62720232" w14:textId="541F2D91" w:rsidR="00895CA4" w:rsidRPr="007C7427" w:rsidRDefault="00895CA4" w:rsidP="00895CA4">
            <w:pPr>
              <w:spacing w:after="0" w:line="240" w:lineRule="auto"/>
              <w:rPr>
                <w:rFonts w:ascii="Times New Roman" w:eastAsia="Times New Roman" w:hAnsi="Times New Roman" w:cs="Times New Roman"/>
                <w:color w:val="000000" w:themeColor="text1"/>
                <w:sz w:val="20"/>
                <w:szCs w:val="20"/>
                <w:lang w:eastAsia="ru-RU"/>
              </w:rPr>
            </w:pPr>
            <w:r w:rsidRPr="007C7427">
              <w:rPr>
                <w:rFonts w:ascii="Times New Roman" w:hAnsi="Times New Roman" w:cs="Times New Roman"/>
                <w:color w:val="000000" w:themeColor="text1"/>
                <w:sz w:val="20"/>
                <w:szCs w:val="20"/>
              </w:rPr>
              <w:t xml:space="preserve">Перчатки медицинские хирургические стерильные </w:t>
            </w:r>
            <w:proofErr w:type="spellStart"/>
            <w:r w:rsidRPr="007C7427">
              <w:rPr>
                <w:rFonts w:ascii="Times New Roman" w:hAnsi="Times New Roman" w:cs="Times New Roman"/>
                <w:color w:val="000000" w:themeColor="text1"/>
                <w:sz w:val="20"/>
                <w:szCs w:val="20"/>
              </w:rPr>
              <w:t>неопудренные</w:t>
            </w:r>
            <w:proofErr w:type="spellEnd"/>
            <w:r w:rsidRPr="007C7427">
              <w:rPr>
                <w:rFonts w:ascii="Times New Roman" w:hAnsi="Times New Roman" w:cs="Times New Roman"/>
                <w:color w:val="000000" w:themeColor="text1"/>
                <w:sz w:val="20"/>
                <w:szCs w:val="20"/>
              </w:rPr>
              <w:t xml:space="preserve"> из синтетического материала (неопрен)№</w:t>
            </w:r>
            <w:r w:rsidR="00B97669">
              <w:rPr>
                <w:rFonts w:ascii="Times New Roman" w:hAnsi="Times New Roman" w:cs="Times New Roman"/>
                <w:color w:val="000000" w:themeColor="text1"/>
                <w:sz w:val="20"/>
                <w:szCs w:val="20"/>
              </w:rPr>
              <w:t xml:space="preserve"> </w:t>
            </w:r>
            <w:r w:rsidRPr="007C7427">
              <w:rPr>
                <w:rFonts w:ascii="Times New Roman" w:hAnsi="Times New Roman" w:cs="Times New Roman"/>
                <w:color w:val="000000" w:themeColor="text1"/>
                <w:sz w:val="20"/>
                <w:szCs w:val="20"/>
              </w:rPr>
              <w:t>8</w:t>
            </w:r>
          </w:p>
        </w:tc>
        <w:tc>
          <w:tcPr>
            <w:tcW w:w="6347" w:type="dxa"/>
            <w:tcBorders>
              <w:top w:val="single" w:sz="4" w:space="0" w:color="auto"/>
              <w:left w:val="single" w:sz="4" w:space="0" w:color="auto"/>
              <w:bottom w:val="single" w:sz="4" w:space="0" w:color="auto"/>
              <w:right w:val="single" w:sz="4" w:space="0" w:color="auto"/>
            </w:tcBorders>
            <w:shd w:val="clear" w:color="auto" w:fill="auto"/>
          </w:tcPr>
          <w:p w14:paraId="4ACB27CF" w14:textId="0ED268A4" w:rsidR="00895CA4" w:rsidRPr="007C7427" w:rsidRDefault="00895CA4" w:rsidP="00895CA4">
            <w:pPr>
              <w:spacing w:after="0" w:line="240" w:lineRule="auto"/>
              <w:jc w:val="both"/>
              <w:rPr>
                <w:rFonts w:ascii="Times New Roman" w:eastAsia="Times New Roman" w:hAnsi="Times New Roman" w:cs="Times New Roman"/>
                <w:color w:val="000000" w:themeColor="text1"/>
                <w:sz w:val="20"/>
                <w:szCs w:val="20"/>
                <w:lang w:eastAsia="ru-RU"/>
              </w:rPr>
            </w:pPr>
            <w:r w:rsidRPr="007C7427">
              <w:rPr>
                <w:rFonts w:ascii="Times New Roman" w:hAnsi="Times New Roman" w:cs="Times New Roman"/>
                <w:color w:val="000000" w:themeColor="text1"/>
                <w:sz w:val="20"/>
                <w:szCs w:val="20"/>
              </w:rPr>
              <w:t>Синтетические хирургические перчатки из неопрена ярко-зеленого цвета, обеспечивающие усиленную защиту, профилактику аллергических реакций и уверенность медицинских работников в собственной безопасности.</w:t>
            </w:r>
            <w:r w:rsidRPr="007C7427">
              <w:rPr>
                <w:rFonts w:ascii="Times New Roman" w:hAnsi="Times New Roman" w:cs="Times New Roman"/>
                <w:color w:val="000000" w:themeColor="text1"/>
                <w:sz w:val="20"/>
                <w:szCs w:val="20"/>
              </w:rPr>
              <w:br/>
              <w:t>Не содержат натуральный латекс и химические акселераторы для предотвращения риска аллергии I и IV типа и повышенной чувствительности кожи на химические вещества у пациентов и медицинских работников.</w:t>
            </w:r>
            <w:r w:rsidRPr="007C7427">
              <w:rPr>
                <w:rFonts w:ascii="Times New Roman" w:hAnsi="Times New Roman" w:cs="Times New Roman"/>
                <w:color w:val="000000" w:themeColor="text1"/>
                <w:sz w:val="20"/>
                <w:szCs w:val="20"/>
              </w:rPr>
              <w:br/>
              <w:t>Для профилактики развития аллергии на латекс рекомендованы для использования в детской хирургии, акушерстве и у пациентов с врожденными аномалиями развития.</w:t>
            </w:r>
            <w:r w:rsidRPr="007C7427">
              <w:rPr>
                <w:rFonts w:ascii="Times New Roman" w:hAnsi="Times New Roman" w:cs="Times New Roman"/>
                <w:color w:val="000000" w:themeColor="text1"/>
                <w:sz w:val="20"/>
                <w:szCs w:val="20"/>
              </w:rPr>
              <w:br/>
              <w:t xml:space="preserve">Обладают высоким сопротивлением к механическим повреждениям, разрыву и высокой устойчивостью к спиртосодержащим веществам и </w:t>
            </w:r>
            <w:proofErr w:type="spellStart"/>
            <w:r w:rsidRPr="007C7427">
              <w:rPr>
                <w:rFonts w:ascii="Times New Roman" w:hAnsi="Times New Roman" w:cs="Times New Roman"/>
                <w:color w:val="000000" w:themeColor="text1"/>
                <w:sz w:val="20"/>
                <w:szCs w:val="20"/>
              </w:rPr>
              <w:t>дезинфектантам</w:t>
            </w:r>
            <w:proofErr w:type="spellEnd"/>
            <w:r w:rsidRPr="007C7427">
              <w:rPr>
                <w:rFonts w:ascii="Times New Roman" w:hAnsi="Times New Roman" w:cs="Times New Roman"/>
                <w:color w:val="000000" w:themeColor="text1"/>
                <w:sz w:val="20"/>
                <w:szCs w:val="20"/>
              </w:rPr>
              <w:t>, сохраняя высокую тактильную чувствительность пальцев.</w:t>
            </w:r>
            <w:r w:rsidRPr="007C7427">
              <w:rPr>
                <w:rFonts w:ascii="Times New Roman" w:hAnsi="Times New Roman" w:cs="Times New Roman"/>
                <w:color w:val="000000" w:themeColor="text1"/>
                <w:sz w:val="20"/>
                <w:szCs w:val="20"/>
              </w:rPr>
              <w:br/>
              <w:t>Контрастный зеленый цвет перчаток позволяет использовать их как внутренние перчатки в системе двойных перчаток с цветовой индикацией прокола.</w:t>
            </w:r>
            <w:r w:rsidRPr="007C7427">
              <w:rPr>
                <w:rFonts w:ascii="Times New Roman" w:hAnsi="Times New Roman" w:cs="Times New Roman"/>
                <w:color w:val="000000" w:themeColor="text1"/>
                <w:sz w:val="20"/>
                <w:szCs w:val="20"/>
              </w:rPr>
              <w:br/>
              <w:t>Внутреннее полимерное покрытие перчаток усиливает барьерные свойства, обеспечивает быстрое равномерное надевание перчаток даже на влажные руки и профилактику скольжения перчатки на руке в процессе операции.</w:t>
            </w:r>
            <w:r w:rsidRPr="007C7427">
              <w:rPr>
                <w:rFonts w:ascii="Times New Roman" w:hAnsi="Times New Roman" w:cs="Times New Roman"/>
                <w:color w:val="000000" w:themeColor="text1"/>
                <w:sz w:val="20"/>
                <w:szCs w:val="20"/>
              </w:rPr>
              <w:br/>
              <w:t>Функциональная прочная манжета без валика с адгезивной полосой не сдавливает предплечье, обеспечивает надежную фиксацию на рукаве хирургического халата и не рвется при надевании.</w:t>
            </w:r>
          </w:p>
        </w:tc>
        <w:tc>
          <w:tcPr>
            <w:tcW w:w="812" w:type="dxa"/>
            <w:tcBorders>
              <w:top w:val="single" w:sz="4" w:space="0" w:color="auto"/>
              <w:left w:val="single" w:sz="4" w:space="0" w:color="auto"/>
              <w:bottom w:val="single" w:sz="4" w:space="0" w:color="auto"/>
              <w:right w:val="single" w:sz="4" w:space="0" w:color="auto"/>
            </w:tcBorders>
            <w:shd w:val="clear" w:color="000000" w:fill="FFFFFF"/>
            <w:vAlign w:val="center"/>
          </w:tcPr>
          <w:p w14:paraId="6EC2FC66" w14:textId="33847691" w:rsidR="00895CA4" w:rsidRPr="00895CA4" w:rsidRDefault="00895CA4" w:rsidP="00895CA4">
            <w:pPr>
              <w:spacing w:after="0" w:line="240" w:lineRule="auto"/>
              <w:jc w:val="center"/>
              <w:rPr>
                <w:rFonts w:ascii="Times New Roman" w:eastAsia="Times New Roman" w:hAnsi="Times New Roman" w:cs="Times New Roman"/>
                <w:sz w:val="20"/>
                <w:szCs w:val="20"/>
                <w:lang w:eastAsia="ru-RU"/>
              </w:rPr>
            </w:pPr>
            <w:proofErr w:type="spellStart"/>
            <w:r w:rsidRPr="00895CA4">
              <w:rPr>
                <w:rFonts w:ascii="Times New Roman" w:hAnsi="Times New Roman" w:cs="Times New Roman"/>
                <w:sz w:val="20"/>
                <w:szCs w:val="20"/>
              </w:rPr>
              <w:t>шт</w:t>
            </w:r>
            <w:proofErr w:type="spellEnd"/>
          </w:p>
        </w:tc>
        <w:tc>
          <w:tcPr>
            <w:tcW w:w="1098" w:type="dxa"/>
            <w:tcBorders>
              <w:top w:val="single" w:sz="4" w:space="0" w:color="auto"/>
              <w:left w:val="nil"/>
              <w:bottom w:val="single" w:sz="4" w:space="0" w:color="auto"/>
              <w:right w:val="single" w:sz="4" w:space="0" w:color="auto"/>
            </w:tcBorders>
            <w:shd w:val="clear" w:color="000000" w:fill="FFFFFF"/>
            <w:vAlign w:val="center"/>
          </w:tcPr>
          <w:p w14:paraId="4959CAD7" w14:textId="7BC563D3" w:rsidR="00895CA4" w:rsidRPr="00895CA4" w:rsidRDefault="00895CA4" w:rsidP="00895CA4">
            <w:pPr>
              <w:spacing w:after="0" w:line="240" w:lineRule="auto"/>
              <w:jc w:val="center"/>
              <w:rPr>
                <w:rFonts w:ascii="Times New Roman" w:eastAsia="Times New Roman" w:hAnsi="Times New Roman" w:cs="Times New Roman"/>
                <w:color w:val="000000"/>
                <w:sz w:val="20"/>
                <w:szCs w:val="20"/>
                <w:lang w:val="kk-KZ" w:eastAsia="ru-RU"/>
              </w:rPr>
            </w:pPr>
            <w:r w:rsidRPr="00895CA4">
              <w:rPr>
                <w:rFonts w:ascii="Times New Roman" w:hAnsi="Times New Roman" w:cs="Times New Roman"/>
                <w:sz w:val="20"/>
                <w:szCs w:val="20"/>
              </w:rPr>
              <w:t>300</w:t>
            </w:r>
          </w:p>
        </w:tc>
        <w:tc>
          <w:tcPr>
            <w:tcW w:w="1879" w:type="dxa"/>
            <w:tcBorders>
              <w:top w:val="single" w:sz="4" w:space="0" w:color="auto"/>
              <w:left w:val="nil"/>
              <w:bottom w:val="single" w:sz="4" w:space="0" w:color="auto"/>
              <w:right w:val="single" w:sz="4" w:space="0" w:color="auto"/>
            </w:tcBorders>
            <w:shd w:val="clear" w:color="000000" w:fill="FFFFFF"/>
            <w:vAlign w:val="center"/>
          </w:tcPr>
          <w:p w14:paraId="14C788A1" w14:textId="055A3689" w:rsidR="00895CA4" w:rsidRPr="00895CA4" w:rsidRDefault="00895CA4" w:rsidP="00895CA4">
            <w:pPr>
              <w:spacing w:after="0" w:line="240" w:lineRule="auto"/>
              <w:jc w:val="center"/>
              <w:rPr>
                <w:rFonts w:ascii="Times New Roman" w:eastAsia="Times New Roman" w:hAnsi="Times New Roman" w:cs="Times New Roman"/>
                <w:color w:val="000000"/>
                <w:sz w:val="20"/>
                <w:szCs w:val="20"/>
                <w:lang w:val="kk-KZ" w:eastAsia="ru-RU"/>
              </w:rPr>
            </w:pPr>
            <w:r w:rsidRPr="00895CA4">
              <w:rPr>
                <w:rFonts w:ascii="Times New Roman" w:hAnsi="Times New Roman" w:cs="Times New Roman"/>
                <w:sz w:val="20"/>
                <w:szCs w:val="20"/>
              </w:rPr>
              <w:t>5 500</w:t>
            </w:r>
          </w:p>
        </w:tc>
        <w:tc>
          <w:tcPr>
            <w:tcW w:w="2248" w:type="dxa"/>
            <w:tcBorders>
              <w:top w:val="single" w:sz="4" w:space="0" w:color="auto"/>
              <w:left w:val="nil"/>
              <w:bottom w:val="single" w:sz="4" w:space="0" w:color="auto"/>
              <w:right w:val="single" w:sz="4" w:space="0" w:color="auto"/>
            </w:tcBorders>
            <w:shd w:val="clear" w:color="000000" w:fill="FFFFFF"/>
            <w:vAlign w:val="center"/>
          </w:tcPr>
          <w:p w14:paraId="45D138E4" w14:textId="26C0AFD3" w:rsidR="00895CA4" w:rsidRPr="00980570" w:rsidRDefault="004B0596" w:rsidP="00895CA4">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1 650 000</w:t>
            </w:r>
          </w:p>
        </w:tc>
      </w:tr>
      <w:tr w:rsidR="00895CA4" w:rsidRPr="00B35BD1" w14:paraId="52493871" w14:textId="77777777" w:rsidTr="006430DD">
        <w:trPr>
          <w:trHeight w:val="294"/>
          <w:jc w:val="center"/>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tcPr>
          <w:p w14:paraId="064518E9" w14:textId="1C970A14" w:rsidR="00895CA4" w:rsidRPr="00A05EDB" w:rsidRDefault="00895CA4" w:rsidP="00895CA4">
            <w:pPr>
              <w:spacing w:after="0" w:line="240" w:lineRule="auto"/>
              <w:jc w:val="center"/>
              <w:rPr>
                <w:rFonts w:ascii="Times New Roman" w:hAnsi="Times New Roman" w:cs="Times New Roman"/>
                <w:b/>
                <w:bCs/>
              </w:rPr>
            </w:pPr>
            <w:r>
              <w:rPr>
                <w:rFonts w:ascii="Times New Roman" w:hAnsi="Times New Roman" w:cs="Times New Roman"/>
                <w:b/>
                <w:bCs/>
              </w:rPr>
              <w:t>9</w:t>
            </w:r>
          </w:p>
        </w:tc>
        <w:tc>
          <w:tcPr>
            <w:tcW w:w="1870" w:type="dxa"/>
            <w:tcBorders>
              <w:top w:val="single" w:sz="4" w:space="0" w:color="auto"/>
              <w:left w:val="nil"/>
              <w:bottom w:val="single" w:sz="4" w:space="0" w:color="auto"/>
              <w:right w:val="single" w:sz="4" w:space="0" w:color="auto"/>
            </w:tcBorders>
            <w:shd w:val="clear" w:color="000000" w:fill="FFFFFF"/>
            <w:vAlign w:val="center"/>
          </w:tcPr>
          <w:p w14:paraId="23D9615D" w14:textId="390512CD" w:rsidR="00895CA4" w:rsidRPr="007C7427" w:rsidRDefault="00895CA4" w:rsidP="00895CA4">
            <w:pPr>
              <w:spacing w:after="0" w:line="240" w:lineRule="auto"/>
              <w:rPr>
                <w:rFonts w:ascii="Times New Roman" w:eastAsia="Times New Roman" w:hAnsi="Times New Roman" w:cs="Times New Roman"/>
                <w:color w:val="000000" w:themeColor="text1"/>
                <w:sz w:val="20"/>
                <w:szCs w:val="20"/>
                <w:lang w:eastAsia="ru-RU"/>
              </w:rPr>
            </w:pPr>
            <w:r w:rsidRPr="007C7427">
              <w:rPr>
                <w:rFonts w:ascii="Times New Roman" w:hAnsi="Times New Roman" w:cs="Times New Roman"/>
                <w:color w:val="000000" w:themeColor="text1"/>
                <w:sz w:val="20"/>
                <w:szCs w:val="20"/>
              </w:rPr>
              <w:t>Шприц 10,0</w:t>
            </w:r>
          </w:p>
        </w:tc>
        <w:tc>
          <w:tcPr>
            <w:tcW w:w="6347" w:type="dxa"/>
            <w:tcBorders>
              <w:top w:val="single" w:sz="4" w:space="0" w:color="auto"/>
              <w:left w:val="single" w:sz="4" w:space="0" w:color="auto"/>
              <w:bottom w:val="single" w:sz="4" w:space="0" w:color="auto"/>
              <w:right w:val="single" w:sz="4" w:space="0" w:color="auto"/>
            </w:tcBorders>
            <w:shd w:val="clear" w:color="auto" w:fill="auto"/>
          </w:tcPr>
          <w:p w14:paraId="6578E188" w14:textId="70EAD100" w:rsidR="00895CA4" w:rsidRPr="007C7427" w:rsidRDefault="00895CA4" w:rsidP="00895CA4">
            <w:pPr>
              <w:spacing w:after="0" w:line="240" w:lineRule="auto"/>
              <w:jc w:val="both"/>
              <w:rPr>
                <w:rFonts w:ascii="Times New Roman" w:eastAsia="Times New Roman" w:hAnsi="Times New Roman" w:cs="Times New Roman"/>
                <w:color w:val="000000" w:themeColor="text1"/>
                <w:sz w:val="20"/>
                <w:szCs w:val="20"/>
                <w:lang w:eastAsia="ru-RU"/>
              </w:rPr>
            </w:pPr>
            <w:r w:rsidRPr="007C7427">
              <w:rPr>
                <w:rFonts w:ascii="Times New Roman" w:hAnsi="Times New Roman" w:cs="Times New Roman"/>
                <w:color w:val="000000" w:themeColor="text1"/>
                <w:sz w:val="20"/>
                <w:szCs w:val="20"/>
              </w:rPr>
              <w:t>Шприц стерильный одноразовый 3-х компонентный с иглой 10,0</w:t>
            </w:r>
            <w:r w:rsidR="00B97669">
              <w:rPr>
                <w:rFonts w:ascii="Times New Roman" w:hAnsi="Times New Roman" w:cs="Times New Roman"/>
                <w:color w:val="000000" w:themeColor="text1"/>
                <w:sz w:val="20"/>
                <w:szCs w:val="20"/>
              </w:rPr>
              <w:t xml:space="preserve"> </w:t>
            </w:r>
            <w:r w:rsidRPr="007C7427">
              <w:rPr>
                <w:rFonts w:ascii="Times New Roman" w:hAnsi="Times New Roman" w:cs="Times New Roman"/>
                <w:color w:val="000000" w:themeColor="text1"/>
                <w:sz w:val="20"/>
                <w:szCs w:val="20"/>
              </w:rPr>
              <w:t>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812" w:type="dxa"/>
            <w:tcBorders>
              <w:top w:val="single" w:sz="4" w:space="0" w:color="auto"/>
              <w:left w:val="single" w:sz="4" w:space="0" w:color="auto"/>
              <w:bottom w:val="single" w:sz="4" w:space="0" w:color="auto"/>
              <w:right w:val="single" w:sz="4" w:space="0" w:color="auto"/>
            </w:tcBorders>
            <w:shd w:val="clear" w:color="000000" w:fill="FFFFFF"/>
            <w:vAlign w:val="center"/>
          </w:tcPr>
          <w:p w14:paraId="697119D0" w14:textId="5FF9D818" w:rsidR="00895CA4" w:rsidRPr="00895CA4" w:rsidRDefault="00895CA4" w:rsidP="00895CA4">
            <w:pPr>
              <w:spacing w:after="0" w:line="240" w:lineRule="auto"/>
              <w:jc w:val="center"/>
              <w:rPr>
                <w:rFonts w:ascii="Times New Roman" w:eastAsia="Times New Roman" w:hAnsi="Times New Roman" w:cs="Times New Roman"/>
                <w:sz w:val="20"/>
                <w:szCs w:val="20"/>
                <w:lang w:eastAsia="ru-RU"/>
              </w:rPr>
            </w:pPr>
            <w:proofErr w:type="spellStart"/>
            <w:r w:rsidRPr="00895CA4">
              <w:rPr>
                <w:rFonts w:ascii="Times New Roman" w:hAnsi="Times New Roman" w:cs="Times New Roman"/>
                <w:sz w:val="20"/>
                <w:szCs w:val="20"/>
              </w:rPr>
              <w:t>шт</w:t>
            </w:r>
            <w:proofErr w:type="spellEnd"/>
          </w:p>
        </w:tc>
        <w:tc>
          <w:tcPr>
            <w:tcW w:w="1098" w:type="dxa"/>
            <w:tcBorders>
              <w:top w:val="single" w:sz="4" w:space="0" w:color="auto"/>
              <w:left w:val="nil"/>
              <w:bottom w:val="single" w:sz="4" w:space="0" w:color="auto"/>
              <w:right w:val="single" w:sz="4" w:space="0" w:color="auto"/>
            </w:tcBorders>
            <w:shd w:val="clear" w:color="000000" w:fill="FFFFFF"/>
            <w:vAlign w:val="center"/>
          </w:tcPr>
          <w:p w14:paraId="32F8209F" w14:textId="7B60E5C8" w:rsidR="00895CA4" w:rsidRPr="00895CA4" w:rsidRDefault="00895CA4" w:rsidP="00895CA4">
            <w:pPr>
              <w:spacing w:after="0" w:line="240" w:lineRule="auto"/>
              <w:jc w:val="center"/>
              <w:rPr>
                <w:rFonts w:ascii="Times New Roman" w:eastAsia="Times New Roman" w:hAnsi="Times New Roman" w:cs="Times New Roman"/>
                <w:color w:val="000000"/>
                <w:sz w:val="20"/>
                <w:szCs w:val="20"/>
                <w:lang w:val="kk-KZ" w:eastAsia="ru-RU"/>
              </w:rPr>
            </w:pPr>
            <w:r w:rsidRPr="00895CA4">
              <w:rPr>
                <w:rFonts w:ascii="Times New Roman" w:hAnsi="Times New Roman" w:cs="Times New Roman"/>
                <w:sz w:val="20"/>
                <w:szCs w:val="20"/>
              </w:rPr>
              <w:t>180</w:t>
            </w:r>
            <w:r w:rsidR="00B97669">
              <w:rPr>
                <w:rFonts w:ascii="Times New Roman" w:hAnsi="Times New Roman" w:cs="Times New Roman"/>
                <w:sz w:val="20"/>
                <w:szCs w:val="20"/>
              </w:rPr>
              <w:t xml:space="preserve"> </w:t>
            </w:r>
            <w:r w:rsidRPr="00895CA4">
              <w:rPr>
                <w:rFonts w:ascii="Times New Roman" w:hAnsi="Times New Roman" w:cs="Times New Roman"/>
                <w:sz w:val="20"/>
                <w:szCs w:val="20"/>
              </w:rPr>
              <w:t>000</w:t>
            </w:r>
          </w:p>
        </w:tc>
        <w:tc>
          <w:tcPr>
            <w:tcW w:w="1879" w:type="dxa"/>
            <w:tcBorders>
              <w:top w:val="single" w:sz="4" w:space="0" w:color="auto"/>
              <w:left w:val="nil"/>
              <w:bottom w:val="single" w:sz="4" w:space="0" w:color="auto"/>
              <w:right w:val="single" w:sz="4" w:space="0" w:color="auto"/>
            </w:tcBorders>
            <w:shd w:val="clear" w:color="000000" w:fill="FFFFFF"/>
            <w:vAlign w:val="center"/>
          </w:tcPr>
          <w:p w14:paraId="7408485A" w14:textId="5981D7EC" w:rsidR="00895CA4" w:rsidRPr="00895CA4" w:rsidRDefault="00895CA4" w:rsidP="00895CA4">
            <w:pPr>
              <w:spacing w:after="0" w:line="240" w:lineRule="auto"/>
              <w:jc w:val="center"/>
              <w:rPr>
                <w:rFonts w:ascii="Times New Roman" w:eastAsia="Times New Roman" w:hAnsi="Times New Roman" w:cs="Times New Roman"/>
                <w:color w:val="000000"/>
                <w:sz w:val="20"/>
                <w:szCs w:val="20"/>
                <w:lang w:val="kk-KZ" w:eastAsia="ru-RU"/>
              </w:rPr>
            </w:pPr>
            <w:r w:rsidRPr="00895CA4">
              <w:rPr>
                <w:rFonts w:ascii="Times New Roman" w:hAnsi="Times New Roman" w:cs="Times New Roman"/>
                <w:sz w:val="20"/>
                <w:szCs w:val="20"/>
              </w:rPr>
              <w:t>24,71</w:t>
            </w:r>
          </w:p>
        </w:tc>
        <w:tc>
          <w:tcPr>
            <w:tcW w:w="2248" w:type="dxa"/>
            <w:tcBorders>
              <w:top w:val="single" w:sz="4" w:space="0" w:color="auto"/>
              <w:left w:val="nil"/>
              <w:bottom w:val="single" w:sz="4" w:space="0" w:color="auto"/>
              <w:right w:val="single" w:sz="4" w:space="0" w:color="auto"/>
            </w:tcBorders>
            <w:shd w:val="clear" w:color="000000" w:fill="FFFFFF"/>
            <w:vAlign w:val="center"/>
          </w:tcPr>
          <w:p w14:paraId="7CCCA7AB" w14:textId="1965F9D5" w:rsidR="00895CA4" w:rsidRPr="00980570" w:rsidRDefault="004B0596" w:rsidP="00895CA4">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4 447 800</w:t>
            </w:r>
          </w:p>
        </w:tc>
      </w:tr>
      <w:tr w:rsidR="00895CA4" w:rsidRPr="00B35BD1" w14:paraId="3DE4CFC5" w14:textId="77777777" w:rsidTr="006430DD">
        <w:trPr>
          <w:trHeight w:val="294"/>
          <w:jc w:val="center"/>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tcPr>
          <w:p w14:paraId="73D5557F" w14:textId="31A05369" w:rsidR="00895CA4" w:rsidRPr="00A05EDB" w:rsidRDefault="00895CA4" w:rsidP="00895CA4">
            <w:pPr>
              <w:spacing w:after="0" w:line="240" w:lineRule="auto"/>
              <w:jc w:val="center"/>
              <w:rPr>
                <w:rFonts w:ascii="Times New Roman" w:hAnsi="Times New Roman" w:cs="Times New Roman"/>
                <w:b/>
                <w:bCs/>
              </w:rPr>
            </w:pPr>
            <w:r>
              <w:rPr>
                <w:rFonts w:ascii="Times New Roman" w:hAnsi="Times New Roman" w:cs="Times New Roman"/>
                <w:b/>
                <w:bCs/>
              </w:rPr>
              <w:t>10</w:t>
            </w:r>
          </w:p>
        </w:tc>
        <w:tc>
          <w:tcPr>
            <w:tcW w:w="1870" w:type="dxa"/>
            <w:tcBorders>
              <w:top w:val="single" w:sz="4" w:space="0" w:color="auto"/>
              <w:left w:val="nil"/>
              <w:bottom w:val="single" w:sz="4" w:space="0" w:color="auto"/>
              <w:right w:val="single" w:sz="4" w:space="0" w:color="auto"/>
            </w:tcBorders>
            <w:shd w:val="clear" w:color="000000" w:fill="FFFFFF"/>
            <w:vAlign w:val="center"/>
          </w:tcPr>
          <w:p w14:paraId="5A3DEEBC" w14:textId="621D6366" w:rsidR="00895CA4" w:rsidRPr="007C7427" w:rsidRDefault="00895CA4" w:rsidP="00895CA4">
            <w:pPr>
              <w:spacing w:after="0" w:line="240" w:lineRule="auto"/>
              <w:rPr>
                <w:rFonts w:ascii="Times New Roman" w:eastAsia="Times New Roman" w:hAnsi="Times New Roman" w:cs="Times New Roman"/>
                <w:color w:val="000000" w:themeColor="text1"/>
                <w:sz w:val="20"/>
                <w:szCs w:val="20"/>
                <w:lang w:eastAsia="ru-RU"/>
              </w:rPr>
            </w:pPr>
            <w:r w:rsidRPr="007C7427">
              <w:rPr>
                <w:rFonts w:ascii="Times New Roman" w:hAnsi="Times New Roman" w:cs="Times New Roman"/>
                <w:color w:val="000000" w:themeColor="text1"/>
                <w:sz w:val="20"/>
                <w:szCs w:val="20"/>
              </w:rPr>
              <w:t>Шприц 20,0</w:t>
            </w:r>
          </w:p>
        </w:tc>
        <w:tc>
          <w:tcPr>
            <w:tcW w:w="6347" w:type="dxa"/>
            <w:tcBorders>
              <w:top w:val="single" w:sz="4" w:space="0" w:color="auto"/>
              <w:left w:val="single" w:sz="4" w:space="0" w:color="auto"/>
              <w:bottom w:val="single" w:sz="4" w:space="0" w:color="auto"/>
              <w:right w:val="single" w:sz="4" w:space="0" w:color="auto"/>
            </w:tcBorders>
            <w:shd w:val="clear" w:color="auto" w:fill="auto"/>
          </w:tcPr>
          <w:p w14:paraId="14FC770B" w14:textId="1C9F3B9B" w:rsidR="00895CA4" w:rsidRPr="007C7427" w:rsidRDefault="00895CA4" w:rsidP="00895CA4">
            <w:pPr>
              <w:spacing w:after="0" w:line="240" w:lineRule="auto"/>
              <w:jc w:val="both"/>
              <w:rPr>
                <w:rFonts w:ascii="Times New Roman" w:eastAsia="Times New Roman" w:hAnsi="Times New Roman" w:cs="Times New Roman"/>
                <w:color w:val="000000" w:themeColor="text1"/>
                <w:sz w:val="20"/>
                <w:szCs w:val="20"/>
                <w:lang w:eastAsia="ru-RU"/>
              </w:rPr>
            </w:pPr>
            <w:r w:rsidRPr="007C7427">
              <w:rPr>
                <w:rFonts w:ascii="Times New Roman" w:hAnsi="Times New Roman" w:cs="Times New Roman"/>
                <w:color w:val="000000" w:themeColor="text1"/>
                <w:sz w:val="20"/>
                <w:szCs w:val="20"/>
              </w:rPr>
              <w:t>Шприц стерильный одноразовый 3-х компонентный с иглой 20,0</w:t>
            </w:r>
            <w:r w:rsidR="00B97669">
              <w:rPr>
                <w:rFonts w:ascii="Times New Roman" w:hAnsi="Times New Roman" w:cs="Times New Roman"/>
                <w:color w:val="000000" w:themeColor="text1"/>
                <w:sz w:val="20"/>
                <w:szCs w:val="20"/>
              </w:rPr>
              <w:t xml:space="preserve"> </w:t>
            </w:r>
            <w:r w:rsidRPr="007C7427">
              <w:rPr>
                <w:rFonts w:ascii="Times New Roman" w:hAnsi="Times New Roman" w:cs="Times New Roman"/>
                <w:color w:val="000000" w:themeColor="text1"/>
                <w:sz w:val="20"/>
                <w:szCs w:val="20"/>
              </w:rPr>
              <w:t xml:space="preserve">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w:t>
            </w:r>
            <w:proofErr w:type="spellStart"/>
            <w:r w:rsidRPr="007C7427">
              <w:rPr>
                <w:rFonts w:ascii="Times New Roman" w:hAnsi="Times New Roman" w:cs="Times New Roman"/>
                <w:color w:val="000000" w:themeColor="text1"/>
                <w:sz w:val="20"/>
                <w:szCs w:val="20"/>
              </w:rPr>
              <w:t>этиленоксидом</w:t>
            </w:r>
            <w:proofErr w:type="spellEnd"/>
            <w:r w:rsidRPr="007C7427">
              <w:rPr>
                <w:rFonts w:ascii="Times New Roman" w:hAnsi="Times New Roman" w:cs="Times New Roman"/>
                <w:color w:val="000000" w:themeColor="text1"/>
                <w:sz w:val="20"/>
                <w:szCs w:val="20"/>
              </w:rPr>
              <w:t xml:space="preserve">. </w:t>
            </w:r>
          </w:p>
        </w:tc>
        <w:tc>
          <w:tcPr>
            <w:tcW w:w="812" w:type="dxa"/>
            <w:tcBorders>
              <w:top w:val="single" w:sz="4" w:space="0" w:color="auto"/>
              <w:left w:val="single" w:sz="4" w:space="0" w:color="auto"/>
              <w:bottom w:val="single" w:sz="4" w:space="0" w:color="auto"/>
              <w:right w:val="single" w:sz="4" w:space="0" w:color="auto"/>
            </w:tcBorders>
            <w:shd w:val="clear" w:color="000000" w:fill="FFFFFF"/>
            <w:vAlign w:val="center"/>
          </w:tcPr>
          <w:p w14:paraId="346FA52F" w14:textId="65454FF3" w:rsidR="00895CA4" w:rsidRPr="00895CA4" w:rsidRDefault="00895CA4" w:rsidP="00895CA4">
            <w:pPr>
              <w:spacing w:after="0" w:line="240" w:lineRule="auto"/>
              <w:jc w:val="center"/>
              <w:rPr>
                <w:rFonts w:ascii="Times New Roman" w:eastAsia="Times New Roman" w:hAnsi="Times New Roman" w:cs="Times New Roman"/>
                <w:sz w:val="20"/>
                <w:szCs w:val="20"/>
                <w:lang w:eastAsia="ru-RU"/>
              </w:rPr>
            </w:pPr>
            <w:proofErr w:type="spellStart"/>
            <w:r w:rsidRPr="00895CA4">
              <w:rPr>
                <w:rFonts w:ascii="Times New Roman" w:hAnsi="Times New Roman" w:cs="Times New Roman"/>
                <w:sz w:val="20"/>
                <w:szCs w:val="20"/>
              </w:rPr>
              <w:t>шт</w:t>
            </w:r>
            <w:proofErr w:type="spellEnd"/>
          </w:p>
        </w:tc>
        <w:tc>
          <w:tcPr>
            <w:tcW w:w="1098" w:type="dxa"/>
            <w:tcBorders>
              <w:top w:val="single" w:sz="4" w:space="0" w:color="auto"/>
              <w:left w:val="nil"/>
              <w:bottom w:val="single" w:sz="4" w:space="0" w:color="auto"/>
              <w:right w:val="single" w:sz="4" w:space="0" w:color="auto"/>
            </w:tcBorders>
            <w:shd w:val="clear" w:color="000000" w:fill="FFFFFF"/>
            <w:vAlign w:val="center"/>
          </w:tcPr>
          <w:p w14:paraId="3A20BACA" w14:textId="23BE596A" w:rsidR="00895CA4" w:rsidRPr="00895CA4" w:rsidRDefault="00895CA4" w:rsidP="00895CA4">
            <w:pPr>
              <w:spacing w:after="0" w:line="240" w:lineRule="auto"/>
              <w:jc w:val="center"/>
              <w:rPr>
                <w:rFonts w:ascii="Times New Roman" w:eastAsia="Times New Roman" w:hAnsi="Times New Roman" w:cs="Times New Roman"/>
                <w:color w:val="000000"/>
                <w:sz w:val="20"/>
                <w:szCs w:val="20"/>
                <w:lang w:val="kk-KZ" w:eastAsia="ru-RU"/>
              </w:rPr>
            </w:pPr>
            <w:r w:rsidRPr="00895CA4">
              <w:rPr>
                <w:rFonts w:ascii="Times New Roman" w:hAnsi="Times New Roman" w:cs="Times New Roman"/>
                <w:sz w:val="20"/>
                <w:szCs w:val="20"/>
              </w:rPr>
              <w:t>140</w:t>
            </w:r>
            <w:r w:rsidR="00B97669">
              <w:rPr>
                <w:rFonts w:ascii="Times New Roman" w:hAnsi="Times New Roman" w:cs="Times New Roman"/>
                <w:sz w:val="20"/>
                <w:szCs w:val="20"/>
              </w:rPr>
              <w:t xml:space="preserve"> </w:t>
            </w:r>
            <w:r w:rsidRPr="00895CA4">
              <w:rPr>
                <w:rFonts w:ascii="Times New Roman" w:hAnsi="Times New Roman" w:cs="Times New Roman"/>
                <w:sz w:val="20"/>
                <w:szCs w:val="20"/>
              </w:rPr>
              <w:t>000</w:t>
            </w:r>
          </w:p>
        </w:tc>
        <w:tc>
          <w:tcPr>
            <w:tcW w:w="1879" w:type="dxa"/>
            <w:tcBorders>
              <w:top w:val="single" w:sz="4" w:space="0" w:color="auto"/>
              <w:left w:val="nil"/>
              <w:bottom w:val="single" w:sz="4" w:space="0" w:color="auto"/>
              <w:right w:val="single" w:sz="4" w:space="0" w:color="auto"/>
            </w:tcBorders>
            <w:shd w:val="clear" w:color="000000" w:fill="FFFFFF"/>
            <w:vAlign w:val="center"/>
          </w:tcPr>
          <w:p w14:paraId="14AAB280" w14:textId="6E456F1E" w:rsidR="00895CA4" w:rsidRPr="00895CA4" w:rsidRDefault="00895CA4" w:rsidP="00895CA4">
            <w:pPr>
              <w:spacing w:after="0" w:line="240" w:lineRule="auto"/>
              <w:jc w:val="center"/>
              <w:rPr>
                <w:rFonts w:ascii="Times New Roman" w:eastAsia="Times New Roman" w:hAnsi="Times New Roman" w:cs="Times New Roman"/>
                <w:color w:val="000000"/>
                <w:sz w:val="20"/>
                <w:szCs w:val="20"/>
                <w:lang w:val="kk-KZ" w:eastAsia="ru-RU"/>
              </w:rPr>
            </w:pPr>
            <w:r w:rsidRPr="00895CA4">
              <w:rPr>
                <w:rFonts w:ascii="Times New Roman" w:hAnsi="Times New Roman" w:cs="Times New Roman"/>
                <w:sz w:val="20"/>
                <w:szCs w:val="20"/>
              </w:rPr>
              <w:t>31,47</w:t>
            </w:r>
          </w:p>
        </w:tc>
        <w:tc>
          <w:tcPr>
            <w:tcW w:w="2248" w:type="dxa"/>
            <w:tcBorders>
              <w:top w:val="single" w:sz="4" w:space="0" w:color="auto"/>
              <w:left w:val="nil"/>
              <w:bottom w:val="single" w:sz="4" w:space="0" w:color="auto"/>
              <w:right w:val="single" w:sz="4" w:space="0" w:color="auto"/>
            </w:tcBorders>
            <w:shd w:val="clear" w:color="000000" w:fill="FFFFFF"/>
            <w:vAlign w:val="center"/>
          </w:tcPr>
          <w:p w14:paraId="738E872D" w14:textId="52F32D28" w:rsidR="00895CA4" w:rsidRPr="00980570" w:rsidRDefault="004B0596" w:rsidP="00895CA4">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4 405 800</w:t>
            </w:r>
          </w:p>
        </w:tc>
      </w:tr>
      <w:tr w:rsidR="00895CA4" w:rsidRPr="00B35BD1" w14:paraId="34434477" w14:textId="77777777" w:rsidTr="006430DD">
        <w:trPr>
          <w:trHeight w:val="294"/>
          <w:jc w:val="center"/>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tcPr>
          <w:p w14:paraId="2AEFAB67" w14:textId="6FF56E18" w:rsidR="00895CA4" w:rsidRPr="00A05EDB" w:rsidRDefault="00895CA4" w:rsidP="00895CA4">
            <w:pPr>
              <w:spacing w:after="0" w:line="240" w:lineRule="auto"/>
              <w:jc w:val="center"/>
              <w:rPr>
                <w:rFonts w:ascii="Times New Roman" w:hAnsi="Times New Roman" w:cs="Times New Roman"/>
                <w:b/>
                <w:bCs/>
              </w:rPr>
            </w:pPr>
            <w:r>
              <w:rPr>
                <w:rFonts w:ascii="Times New Roman" w:hAnsi="Times New Roman" w:cs="Times New Roman"/>
                <w:b/>
                <w:bCs/>
              </w:rPr>
              <w:t>11</w:t>
            </w:r>
          </w:p>
        </w:tc>
        <w:tc>
          <w:tcPr>
            <w:tcW w:w="1870" w:type="dxa"/>
            <w:tcBorders>
              <w:top w:val="single" w:sz="4" w:space="0" w:color="auto"/>
              <w:left w:val="nil"/>
              <w:bottom w:val="single" w:sz="4" w:space="0" w:color="auto"/>
              <w:right w:val="single" w:sz="4" w:space="0" w:color="auto"/>
            </w:tcBorders>
            <w:shd w:val="clear" w:color="000000" w:fill="FFFFFF"/>
            <w:vAlign w:val="center"/>
          </w:tcPr>
          <w:p w14:paraId="478F5F6A" w14:textId="3AAE4B94" w:rsidR="00895CA4" w:rsidRPr="007C7427" w:rsidRDefault="00895CA4" w:rsidP="00895CA4">
            <w:pPr>
              <w:spacing w:after="0" w:line="240" w:lineRule="auto"/>
              <w:rPr>
                <w:rFonts w:ascii="Times New Roman" w:eastAsia="Times New Roman" w:hAnsi="Times New Roman" w:cs="Times New Roman"/>
                <w:color w:val="000000" w:themeColor="text1"/>
                <w:sz w:val="20"/>
                <w:szCs w:val="20"/>
                <w:lang w:eastAsia="ru-RU"/>
              </w:rPr>
            </w:pPr>
            <w:r w:rsidRPr="007C7427">
              <w:rPr>
                <w:rFonts w:ascii="Times New Roman" w:hAnsi="Times New Roman" w:cs="Times New Roman"/>
                <w:color w:val="000000" w:themeColor="text1"/>
                <w:sz w:val="20"/>
                <w:szCs w:val="20"/>
              </w:rPr>
              <w:t>Шприц 2,0</w:t>
            </w:r>
          </w:p>
        </w:tc>
        <w:tc>
          <w:tcPr>
            <w:tcW w:w="6347" w:type="dxa"/>
            <w:tcBorders>
              <w:top w:val="single" w:sz="4" w:space="0" w:color="auto"/>
              <w:left w:val="single" w:sz="4" w:space="0" w:color="auto"/>
              <w:bottom w:val="single" w:sz="4" w:space="0" w:color="auto"/>
              <w:right w:val="single" w:sz="4" w:space="0" w:color="auto"/>
            </w:tcBorders>
            <w:shd w:val="clear" w:color="auto" w:fill="auto"/>
          </w:tcPr>
          <w:p w14:paraId="624C4CE8" w14:textId="58790283" w:rsidR="00895CA4" w:rsidRPr="007C7427" w:rsidRDefault="00895CA4" w:rsidP="00895CA4">
            <w:pPr>
              <w:spacing w:after="0" w:line="240" w:lineRule="auto"/>
              <w:jc w:val="both"/>
              <w:rPr>
                <w:rFonts w:ascii="Times New Roman" w:eastAsia="Times New Roman" w:hAnsi="Times New Roman" w:cs="Times New Roman"/>
                <w:color w:val="000000" w:themeColor="text1"/>
                <w:sz w:val="20"/>
                <w:szCs w:val="20"/>
                <w:lang w:eastAsia="ru-RU"/>
              </w:rPr>
            </w:pPr>
            <w:r w:rsidRPr="007C7427">
              <w:rPr>
                <w:rFonts w:ascii="Times New Roman" w:hAnsi="Times New Roman" w:cs="Times New Roman"/>
                <w:color w:val="000000" w:themeColor="text1"/>
                <w:sz w:val="20"/>
                <w:szCs w:val="20"/>
              </w:rPr>
              <w:t>Шприц стерильный одноразовый 3-х компонентный с иглой 2,0</w:t>
            </w:r>
            <w:r w:rsidR="00B97669">
              <w:rPr>
                <w:rFonts w:ascii="Times New Roman" w:hAnsi="Times New Roman" w:cs="Times New Roman"/>
                <w:color w:val="000000" w:themeColor="text1"/>
                <w:sz w:val="20"/>
                <w:szCs w:val="20"/>
              </w:rPr>
              <w:t xml:space="preserve"> </w:t>
            </w:r>
            <w:r w:rsidRPr="007C7427">
              <w:rPr>
                <w:rFonts w:ascii="Times New Roman" w:hAnsi="Times New Roman" w:cs="Times New Roman"/>
                <w:color w:val="000000" w:themeColor="text1"/>
                <w:sz w:val="20"/>
                <w:szCs w:val="20"/>
              </w:rPr>
              <w:t>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812" w:type="dxa"/>
            <w:tcBorders>
              <w:top w:val="single" w:sz="4" w:space="0" w:color="auto"/>
              <w:left w:val="single" w:sz="4" w:space="0" w:color="auto"/>
              <w:bottom w:val="single" w:sz="4" w:space="0" w:color="auto"/>
              <w:right w:val="single" w:sz="4" w:space="0" w:color="auto"/>
            </w:tcBorders>
            <w:shd w:val="clear" w:color="000000" w:fill="FFFFFF"/>
            <w:vAlign w:val="center"/>
          </w:tcPr>
          <w:p w14:paraId="242F5399" w14:textId="78C4B95F" w:rsidR="00895CA4" w:rsidRPr="00895CA4" w:rsidRDefault="00895CA4" w:rsidP="00895CA4">
            <w:pPr>
              <w:spacing w:after="0" w:line="240" w:lineRule="auto"/>
              <w:jc w:val="center"/>
              <w:rPr>
                <w:rFonts w:ascii="Times New Roman" w:eastAsia="Times New Roman" w:hAnsi="Times New Roman" w:cs="Times New Roman"/>
                <w:sz w:val="20"/>
                <w:szCs w:val="20"/>
                <w:lang w:eastAsia="ru-RU"/>
              </w:rPr>
            </w:pPr>
            <w:proofErr w:type="spellStart"/>
            <w:r w:rsidRPr="00895CA4">
              <w:rPr>
                <w:rFonts w:ascii="Times New Roman" w:hAnsi="Times New Roman" w:cs="Times New Roman"/>
                <w:sz w:val="20"/>
                <w:szCs w:val="20"/>
              </w:rPr>
              <w:t>шт</w:t>
            </w:r>
            <w:proofErr w:type="spellEnd"/>
          </w:p>
        </w:tc>
        <w:tc>
          <w:tcPr>
            <w:tcW w:w="1098" w:type="dxa"/>
            <w:tcBorders>
              <w:top w:val="single" w:sz="4" w:space="0" w:color="auto"/>
              <w:left w:val="nil"/>
              <w:bottom w:val="single" w:sz="4" w:space="0" w:color="auto"/>
              <w:right w:val="single" w:sz="4" w:space="0" w:color="auto"/>
            </w:tcBorders>
            <w:shd w:val="clear" w:color="000000" w:fill="FFFFFF"/>
            <w:vAlign w:val="center"/>
          </w:tcPr>
          <w:p w14:paraId="46A6DCF6" w14:textId="35622E9D" w:rsidR="00895CA4" w:rsidRPr="00895CA4" w:rsidRDefault="00895CA4" w:rsidP="00895CA4">
            <w:pPr>
              <w:spacing w:after="0" w:line="240" w:lineRule="auto"/>
              <w:jc w:val="center"/>
              <w:rPr>
                <w:rFonts w:ascii="Times New Roman" w:eastAsia="Times New Roman" w:hAnsi="Times New Roman" w:cs="Times New Roman"/>
                <w:color w:val="000000"/>
                <w:sz w:val="20"/>
                <w:szCs w:val="20"/>
                <w:lang w:val="kk-KZ" w:eastAsia="ru-RU"/>
              </w:rPr>
            </w:pPr>
            <w:r w:rsidRPr="00895CA4">
              <w:rPr>
                <w:rFonts w:ascii="Times New Roman" w:hAnsi="Times New Roman" w:cs="Times New Roman"/>
                <w:sz w:val="20"/>
                <w:szCs w:val="20"/>
              </w:rPr>
              <w:t>220</w:t>
            </w:r>
            <w:r w:rsidR="00B97669">
              <w:rPr>
                <w:rFonts w:ascii="Times New Roman" w:hAnsi="Times New Roman" w:cs="Times New Roman"/>
                <w:sz w:val="20"/>
                <w:szCs w:val="20"/>
              </w:rPr>
              <w:t xml:space="preserve"> </w:t>
            </w:r>
            <w:r w:rsidRPr="00895CA4">
              <w:rPr>
                <w:rFonts w:ascii="Times New Roman" w:hAnsi="Times New Roman" w:cs="Times New Roman"/>
                <w:sz w:val="20"/>
                <w:szCs w:val="20"/>
              </w:rPr>
              <w:t>000</w:t>
            </w:r>
          </w:p>
        </w:tc>
        <w:tc>
          <w:tcPr>
            <w:tcW w:w="1879" w:type="dxa"/>
            <w:tcBorders>
              <w:top w:val="single" w:sz="4" w:space="0" w:color="auto"/>
              <w:left w:val="nil"/>
              <w:bottom w:val="single" w:sz="4" w:space="0" w:color="auto"/>
              <w:right w:val="single" w:sz="4" w:space="0" w:color="auto"/>
            </w:tcBorders>
            <w:shd w:val="clear" w:color="000000" w:fill="FFFFFF"/>
            <w:vAlign w:val="center"/>
          </w:tcPr>
          <w:p w14:paraId="0A77B50B" w14:textId="141F1551" w:rsidR="00895CA4" w:rsidRPr="00895CA4" w:rsidRDefault="00895CA4" w:rsidP="00895CA4">
            <w:pPr>
              <w:spacing w:after="0" w:line="240" w:lineRule="auto"/>
              <w:jc w:val="center"/>
              <w:rPr>
                <w:rFonts w:ascii="Times New Roman" w:eastAsia="Times New Roman" w:hAnsi="Times New Roman" w:cs="Times New Roman"/>
                <w:color w:val="000000"/>
                <w:sz w:val="20"/>
                <w:szCs w:val="20"/>
                <w:lang w:val="kk-KZ" w:eastAsia="ru-RU"/>
              </w:rPr>
            </w:pPr>
            <w:r w:rsidRPr="00895CA4">
              <w:rPr>
                <w:rFonts w:ascii="Times New Roman" w:hAnsi="Times New Roman" w:cs="Times New Roman"/>
                <w:sz w:val="20"/>
                <w:szCs w:val="20"/>
              </w:rPr>
              <w:t>15,84</w:t>
            </w:r>
          </w:p>
        </w:tc>
        <w:tc>
          <w:tcPr>
            <w:tcW w:w="2248" w:type="dxa"/>
            <w:tcBorders>
              <w:top w:val="single" w:sz="4" w:space="0" w:color="auto"/>
              <w:left w:val="nil"/>
              <w:bottom w:val="single" w:sz="4" w:space="0" w:color="auto"/>
              <w:right w:val="single" w:sz="4" w:space="0" w:color="auto"/>
            </w:tcBorders>
            <w:shd w:val="clear" w:color="000000" w:fill="FFFFFF"/>
            <w:vAlign w:val="center"/>
          </w:tcPr>
          <w:p w14:paraId="2D691B26" w14:textId="2556C011" w:rsidR="00895CA4" w:rsidRPr="00980570" w:rsidRDefault="004B0596" w:rsidP="00895CA4">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3 484 800</w:t>
            </w:r>
          </w:p>
        </w:tc>
      </w:tr>
      <w:tr w:rsidR="00895CA4" w:rsidRPr="00B35BD1" w14:paraId="4C32E990" w14:textId="77777777" w:rsidTr="006430DD">
        <w:trPr>
          <w:trHeight w:val="294"/>
          <w:jc w:val="center"/>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tcPr>
          <w:p w14:paraId="066CEE03" w14:textId="0E77F61C" w:rsidR="00895CA4" w:rsidRPr="00A05EDB" w:rsidRDefault="00895CA4" w:rsidP="00895CA4">
            <w:pPr>
              <w:spacing w:after="0" w:line="240" w:lineRule="auto"/>
              <w:jc w:val="center"/>
              <w:rPr>
                <w:rFonts w:ascii="Times New Roman" w:hAnsi="Times New Roman" w:cs="Times New Roman"/>
                <w:b/>
                <w:bCs/>
              </w:rPr>
            </w:pPr>
            <w:r>
              <w:rPr>
                <w:rFonts w:ascii="Times New Roman" w:hAnsi="Times New Roman" w:cs="Times New Roman"/>
                <w:b/>
                <w:bCs/>
              </w:rPr>
              <w:t>12</w:t>
            </w:r>
          </w:p>
        </w:tc>
        <w:tc>
          <w:tcPr>
            <w:tcW w:w="1870" w:type="dxa"/>
            <w:tcBorders>
              <w:top w:val="single" w:sz="4" w:space="0" w:color="auto"/>
              <w:left w:val="nil"/>
              <w:bottom w:val="single" w:sz="4" w:space="0" w:color="auto"/>
              <w:right w:val="single" w:sz="4" w:space="0" w:color="auto"/>
            </w:tcBorders>
            <w:shd w:val="clear" w:color="000000" w:fill="FFFFFF"/>
            <w:vAlign w:val="center"/>
          </w:tcPr>
          <w:p w14:paraId="1BF39094" w14:textId="5DE06856" w:rsidR="00895CA4" w:rsidRPr="007C7427" w:rsidRDefault="00895CA4" w:rsidP="00895CA4">
            <w:pPr>
              <w:spacing w:after="0" w:line="240" w:lineRule="auto"/>
              <w:rPr>
                <w:rFonts w:ascii="Times New Roman" w:eastAsia="Times New Roman" w:hAnsi="Times New Roman" w:cs="Times New Roman"/>
                <w:color w:val="000000" w:themeColor="text1"/>
                <w:sz w:val="20"/>
                <w:szCs w:val="20"/>
                <w:lang w:eastAsia="ru-RU"/>
              </w:rPr>
            </w:pPr>
            <w:r w:rsidRPr="007C7427">
              <w:rPr>
                <w:rFonts w:ascii="Times New Roman" w:hAnsi="Times New Roman" w:cs="Times New Roman"/>
                <w:color w:val="000000" w:themeColor="text1"/>
                <w:sz w:val="20"/>
                <w:szCs w:val="20"/>
              </w:rPr>
              <w:t>Шприц 5,0</w:t>
            </w:r>
          </w:p>
        </w:tc>
        <w:tc>
          <w:tcPr>
            <w:tcW w:w="6347" w:type="dxa"/>
            <w:tcBorders>
              <w:top w:val="single" w:sz="4" w:space="0" w:color="auto"/>
              <w:left w:val="single" w:sz="4" w:space="0" w:color="auto"/>
              <w:bottom w:val="single" w:sz="4" w:space="0" w:color="auto"/>
              <w:right w:val="single" w:sz="4" w:space="0" w:color="auto"/>
            </w:tcBorders>
            <w:shd w:val="clear" w:color="auto" w:fill="auto"/>
            <w:vAlign w:val="center"/>
          </w:tcPr>
          <w:p w14:paraId="69FE4D0A" w14:textId="12A2FA68" w:rsidR="00895CA4" w:rsidRPr="007C7427" w:rsidRDefault="00895CA4" w:rsidP="00895CA4">
            <w:pPr>
              <w:spacing w:after="0" w:line="240" w:lineRule="auto"/>
              <w:jc w:val="both"/>
              <w:rPr>
                <w:rFonts w:ascii="Times New Roman" w:eastAsia="Times New Roman" w:hAnsi="Times New Roman" w:cs="Times New Roman"/>
                <w:color w:val="000000" w:themeColor="text1"/>
                <w:sz w:val="20"/>
                <w:szCs w:val="20"/>
                <w:lang w:eastAsia="ru-RU"/>
              </w:rPr>
            </w:pPr>
            <w:r w:rsidRPr="007C7427">
              <w:rPr>
                <w:rFonts w:ascii="Times New Roman" w:hAnsi="Times New Roman" w:cs="Times New Roman"/>
                <w:color w:val="000000" w:themeColor="text1"/>
                <w:sz w:val="20"/>
                <w:szCs w:val="20"/>
              </w:rPr>
              <w:t>Шприц стерильный одноразовый 3-х компонентный с иглой 5,0</w:t>
            </w:r>
            <w:r w:rsidR="00B97669">
              <w:rPr>
                <w:rFonts w:ascii="Times New Roman" w:hAnsi="Times New Roman" w:cs="Times New Roman"/>
                <w:color w:val="000000" w:themeColor="text1"/>
                <w:sz w:val="20"/>
                <w:szCs w:val="20"/>
              </w:rPr>
              <w:t xml:space="preserve"> </w:t>
            </w:r>
            <w:r w:rsidRPr="007C7427">
              <w:rPr>
                <w:rFonts w:ascii="Times New Roman" w:hAnsi="Times New Roman" w:cs="Times New Roman"/>
                <w:color w:val="000000" w:themeColor="text1"/>
                <w:sz w:val="20"/>
                <w:szCs w:val="20"/>
              </w:rPr>
              <w:lastRenderedPageBreak/>
              <w:t>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812" w:type="dxa"/>
            <w:tcBorders>
              <w:top w:val="single" w:sz="4" w:space="0" w:color="auto"/>
              <w:left w:val="single" w:sz="4" w:space="0" w:color="auto"/>
              <w:bottom w:val="single" w:sz="4" w:space="0" w:color="auto"/>
              <w:right w:val="single" w:sz="4" w:space="0" w:color="auto"/>
            </w:tcBorders>
            <w:shd w:val="clear" w:color="000000" w:fill="FFFFFF"/>
            <w:vAlign w:val="center"/>
          </w:tcPr>
          <w:p w14:paraId="5BDE5937" w14:textId="07818CF6" w:rsidR="00895CA4" w:rsidRPr="00895CA4" w:rsidRDefault="00895CA4" w:rsidP="00895CA4">
            <w:pPr>
              <w:spacing w:after="0" w:line="240" w:lineRule="auto"/>
              <w:jc w:val="center"/>
              <w:rPr>
                <w:rFonts w:ascii="Times New Roman" w:eastAsia="Times New Roman" w:hAnsi="Times New Roman" w:cs="Times New Roman"/>
                <w:sz w:val="20"/>
                <w:szCs w:val="20"/>
                <w:lang w:eastAsia="ru-RU"/>
              </w:rPr>
            </w:pPr>
            <w:proofErr w:type="spellStart"/>
            <w:r w:rsidRPr="00895CA4">
              <w:rPr>
                <w:rFonts w:ascii="Times New Roman" w:hAnsi="Times New Roman" w:cs="Times New Roman"/>
                <w:sz w:val="20"/>
                <w:szCs w:val="20"/>
              </w:rPr>
              <w:lastRenderedPageBreak/>
              <w:t>шт</w:t>
            </w:r>
            <w:proofErr w:type="spellEnd"/>
          </w:p>
        </w:tc>
        <w:tc>
          <w:tcPr>
            <w:tcW w:w="1098" w:type="dxa"/>
            <w:tcBorders>
              <w:top w:val="single" w:sz="4" w:space="0" w:color="auto"/>
              <w:left w:val="nil"/>
              <w:bottom w:val="single" w:sz="4" w:space="0" w:color="auto"/>
              <w:right w:val="single" w:sz="4" w:space="0" w:color="auto"/>
            </w:tcBorders>
            <w:shd w:val="clear" w:color="000000" w:fill="FFFFFF"/>
            <w:vAlign w:val="center"/>
          </w:tcPr>
          <w:p w14:paraId="7C1171FC" w14:textId="10096641" w:rsidR="00895CA4" w:rsidRPr="00895CA4" w:rsidRDefault="00895CA4" w:rsidP="00895CA4">
            <w:pPr>
              <w:spacing w:after="0" w:line="240" w:lineRule="auto"/>
              <w:jc w:val="center"/>
              <w:rPr>
                <w:rFonts w:ascii="Times New Roman" w:eastAsia="Times New Roman" w:hAnsi="Times New Roman" w:cs="Times New Roman"/>
                <w:color w:val="000000"/>
                <w:sz w:val="20"/>
                <w:szCs w:val="20"/>
                <w:lang w:val="kk-KZ" w:eastAsia="ru-RU"/>
              </w:rPr>
            </w:pPr>
            <w:r w:rsidRPr="00895CA4">
              <w:rPr>
                <w:rFonts w:ascii="Times New Roman" w:hAnsi="Times New Roman" w:cs="Times New Roman"/>
                <w:sz w:val="20"/>
                <w:szCs w:val="20"/>
              </w:rPr>
              <w:t>390 000</w:t>
            </w:r>
          </w:p>
        </w:tc>
        <w:tc>
          <w:tcPr>
            <w:tcW w:w="1879" w:type="dxa"/>
            <w:tcBorders>
              <w:top w:val="single" w:sz="4" w:space="0" w:color="auto"/>
              <w:left w:val="nil"/>
              <w:bottom w:val="single" w:sz="4" w:space="0" w:color="auto"/>
              <w:right w:val="single" w:sz="4" w:space="0" w:color="auto"/>
            </w:tcBorders>
            <w:shd w:val="clear" w:color="000000" w:fill="FFFFFF"/>
            <w:vAlign w:val="center"/>
          </w:tcPr>
          <w:p w14:paraId="444EDD0A" w14:textId="53A47785" w:rsidR="00895CA4" w:rsidRPr="00895CA4" w:rsidRDefault="00895CA4" w:rsidP="00895CA4">
            <w:pPr>
              <w:spacing w:after="0" w:line="240" w:lineRule="auto"/>
              <w:jc w:val="center"/>
              <w:rPr>
                <w:rFonts w:ascii="Times New Roman" w:eastAsia="Times New Roman" w:hAnsi="Times New Roman" w:cs="Times New Roman"/>
                <w:color w:val="000000"/>
                <w:sz w:val="20"/>
                <w:szCs w:val="20"/>
                <w:lang w:val="kk-KZ" w:eastAsia="ru-RU"/>
              </w:rPr>
            </w:pPr>
            <w:r w:rsidRPr="00895CA4">
              <w:rPr>
                <w:rFonts w:ascii="Times New Roman" w:hAnsi="Times New Roman" w:cs="Times New Roman"/>
                <w:sz w:val="20"/>
                <w:szCs w:val="20"/>
              </w:rPr>
              <w:t>15,69</w:t>
            </w:r>
          </w:p>
        </w:tc>
        <w:tc>
          <w:tcPr>
            <w:tcW w:w="2248" w:type="dxa"/>
            <w:tcBorders>
              <w:top w:val="single" w:sz="4" w:space="0" w:color="auto"/>
              <w:left w:val="nil"/>
              <w:bottom w:val="single" w:sz="4" w:space="0" w:color="auto"/>
              <w:right w:val="single" w:sz="4" w:space="0" w:color="auto"/>
            </w:tcBorders>
            <w:shd w:val="clear" w:color="000000" w:fill="FFFFFF"/>
            <w:vAlign w:val="center"/>
          </w:tcPr>
          <w:p w14:paraId="2082924A" w14:textId="5888F42B" w:rsidR="00895CA4" w:rsidRPr="00980570" w:rsidRDefault="004B0596" w:rsidP="00895CA4">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6 119 100</w:t>
            </w:r>
          </w:p>
        </w:tc>
      </w:tr>
      <w:tr w:rsidR="00D47253" w:rsidRPr="00B35BD1" w14:paraId="38A679C6" w14:textId="77777777" w:rsidTr="00D80D49">
        <w:trPr>
          <w:trHeight w:val="303"/>
          <w:jc w:val="center"/>
        </w:trPr>
        <w:tc>
          <w:tcPr>
            <w:tcW w:w="521" w:type="dxa"/>
            <w:tcBorders>
              <w:top w:val="nil"/>
              <w:left w:val="single" w:sz="4" w:space="0" w:color="auto"/>
              <w:bottom w:val="single" w:sz="4" w:space="0" w:color="auto"/>
              <w:right w:val="single" w:sz="4" w:space="0" w:color="auto"/>
            </w:tcBorders>
            <w:shd w:val="clear" w:color="000000" w:fill="FFFFFF"/>
            <w:vAlign w:val="center"/>
          </w:tcPr>
          <w:p w14:paraId="44B6E66B" w14:textId="38859711" w:rsidR="00D47253" w:rsidRPr="00A05EDB" w:rsidRDefault="00D47253" w:rsidP="00D47253">
            <w:pPr>
              <w:spacing w:after="0" w:line="240" w:lineRule="auto"/>
              <w:rPr>
                <w:rFonts w:ascii="Times New Roman" w:eastAsia="Times New Roman" w:hAnsi="Times New Roman" w:cs="Times New Roman"/>
                <w:b/>
                <w:bCs/>
                <w:i/>
                <w:iCs/>
                <w:color w:val="000000"/>
                <w:lang w:eastAsia="ru-RU"/>
              </w:rPr>
            </w:pPr>
          </w:p>
        </w:tc>
        <w:tc>
          <w:tcPr>
            <w:tcW w:w="1870" w:type="dxa"/>
            <w:tcBorders>
              <w:top w:val="nil"/>
              <w:left w:val="nil"/>
              <w:bottom w:val="single" w:sz="4" w:space="0" w:color="auto"/>
              <w:right w:val="single" w:sz="4" w:space="0" w:color="auto"/>
            </w:tcBorders>
            <w:shd w:val="clear" w:color="000000" w:fill="FFFFFF"/>
            <w:vAlign w:val="center"/>
          </w:tcPr>
          <w:p w14:paraId="37B2785B" w14:textId="120A8463" w:rsidR="00D47253" w:rsidRPr="00A05EDB" w:rsidRDefault="00D47253" w:rsidP="00D47253">
            <w:pPr>
              <w:spacing w:after="0" w:line="240" w:lineRule="auto"/>
              <w:rPr>
                <w:rFonts w:ascii="Times New Roman" w:eastAsia="Times New Roman" w:hAnsi="Times New Roman" w:cs="Times New Roman"/>
                <w:b/>
                <w:bCs/>
                <w:color w:val="000000"/>
                <w:lang w:eastAsia="ru-RU"/>
              </w:rPr>
            </w:pPr>
          </w:p>
        </w:tc>
        <w:tc>
          <w:tcPr>
            <w:tcW w:w="6347" w:type="dxa"/>
            <w:tcBorders>
              <w:top w:val="single" w:sz="4" w:space="0" w:color="auto"/>
              <w:left w:val="nil"/>
              <w:bottom w:val="single" w:sz="4" w:space="0" w:color="auto"/>
              <w:right w:val="single" w:sz="4" w:space="0" w:color="auto"/>
            </w:tcBorders>
            <w:shd w:val="clear" w:color="auto" w:fill="auto"/>
            <w:noWrap/>
          </w:tcPr>
          <w:p w14:paraId="54BFFA99" w14:textId="526F6082" w:rsidR="00D47253" w:rsidRPr="00A05EDB" w:rsidRDefault="00D47253" w:rsidP="00D47253">
            <w:pPr>
              <w:spacing w:after="0" w:line="240" w:lineRule="auto"/>
              <w:rPr>
                <w:rFonts w:ascii="Times New Roman" w:eastAsia="Times New Roman" w:hAnsi="Times New Roman" w:cs="Times New Roman"/>
                <w:b/>
                <w:bCs/>
                <w:color w:val="000000"/>
                <w:lang w:eastAsia="ru-RU"/>
              </w:rPr>
            </w:pPr>
            <w:r w:rsidRPr="00A05EDB">
              <w:rPr>
                <w:rFonts w:ascii="Times New Roman" w:eastAsia="Times New Roman" w:hAnsi="Times New Roman" w:cs="Times New Roman"/>
                <w:b/>
                <w:bCs/>
                <w:color w:val="000000"/>
                <w:lang w:eastAsia="ru-RU"/>
              </w:rPr>
              <w:t>ИТОГО</w:t>
            </w:r>
          </w:p>
        </w:tc>
        <w:tc>
          <w:tcPr>
            <w:tcW w:w="812" w:type="dxa"/>
            <w:tcBorders>
              <w:top w:val="nil"/>
              <w:left w:val="single" w:sz="4" w:space="0" w:color="auto"/>
              <w:bottom w:val="single" w:sz="4" w:space="0" w:color="auto"/>
              <w:right w:val="single" w:sz="4" w:space="0" w:color="auto"/>
            </w:tcBorders>
            <w:shd w:val="clear" w:color="000000" w:fill="FFFFFF"/>
            <w:noWrap/>
            <w:vAlign w:val="center"/>
          </w:tcPr>
          <w:p w14:paraId="63FD9A9E" w14:textId="1C2807E8" w:rsidR="00D47253" w:rsidRPr="00A05EDB" w:rsidRDefault="00D47253" w:rsidP="00D47253">
            <w:pPr>
              <w:spacing w:after="0" w:line="240" w:lineRule="auto"/>
              <w:jc w:val="center"/>
              <w:rPr>
                <w:rFonts w:ascii="Times New Roman" w:eastAsia="Times New Roman" w:hAnsi="Times New Roman" w:cs="Times New Roman"/>
                <w:b/>
                <w:bCs/>
                <w:color w:val="000000"/>
                <w:lang w:eastAsia="ru-RU"/>
              </w:rPr>
            </w:pPr>
            <w:r w:rsidRPr="00A05EDB">
              <w:rPr>
                <w:rFonts w:ascii="Times New Roman" w:hAnsi="Times New Roman" w:cs="Times New Roman"/>
              </w:rPr>
              <w:t> </w:t>
            </w:r>
          </w:p>
        </w:tc>
        <w:tc>
          <w:tcPr>
            <w:tcW w:w="1098" w:type="dxa"/>
            <w:tcBorders>
              <w:top w:val="nil"/>
              <w:left w:val="nil"/>
              <w:bottom w:val="single" w:sz="4" w:space="0" w:color="auto"/>
              <w:right w:val="single" w:sz="4" w:space="0" w:color="auto"/>
            </w:tcBorders>
            <w:shd w:val="clear" w:color="000000" w:fill="FFFFFF"/>
            <w:noWrap/>
            <w:vAlign w:val="center"/>
          </w:tcPr>
          <w:p w14:paraId="132193D7" w14:textId="46C4011C" w:rsidR="00D47253" w:rsidRPr="00A05EDB" w:rsidRDefault="00D47253" w:rsidP="00D47253">
            <w:pPr>
              <w:spacing w:after="0" w:line="240" w:lineRule="auto"/>
              <w:jc w:val="center"/>
              <w:rPr>
                <w:rFonts w:ascii="Times New Roman" w:eastAsia="Times New Roman" w:hAnsi="Times New Roman" w:cs="Times New Roman"/>
                <w:b/>
                <w:bCs/>
                <w:color w:val="000000"/>
                <w:lang w:eastAsia="ru-RU"/>
              </w:rPr>
            </w:pPr>
            <w:r w:rsidRPr="00A05EDB">
              <w:rPr>
                <w:rFonts w:ascii="Times New Roman" w:hAnsi="Times New Roman" w:cs="Times New Roman"/>
              </w:rPr>
              <w:t> </w:t>
            </w:r>
          </w:p>
        </w:tc>
        <w:tc>
          <w:tcPr>
            <w:tcW w:w="1879" w:type="dxa"/>
            <w:tcBorders>
              <w:top w:val="nil"/>
              <w:left w:val="nil"/>
              <w:bottom w:val="single" w:sz="4" w:space="0" w:color="auto"/>
              <w:right w:val="single" w:sz="4" w:space="0" w:color="auto"/>
            </w:tcBorders>
            <w:shd w:val="clear" w:color="000000" w:fill="FFFFFF"/>
            <w:noWrap/>
            <w:vAlign w:val="center"/>
          </w:tcPr>
          <w:p w14:paraId="0A315CED" w14:textId="686B60FE" w:rsidR="00D47253" w:rsidRPr="00A05EDB" w:rsidRDefault="00D47253" w:rsidP="00D47253">
            <w:pPr>
              <w:spacing w:after="0" w:line="240" w:lineRule="auto"/>
              <w:jc w:val="center"/>
              <w:rPr>
                <w:rFonts w:ascii="Times New Roman" w:eastAsia="Times New Roman" w:hAnsi="Times New Roman" w:cs="Times New Roman"/>
                <w:b/>
                <w:bCs/>
                <w:color w:val="000000"/>
                <w:lang w:eastAsia="ru-RU"/>
              </w:rPr>
            </w:pPr>
            <w:r w:rsidRPr="00A05EDB">
              <w:rPr>
                <w:rFonts w:ascii="Times New Roman" w:hAnsi="Times New Roman" w:cs="Times New Roman"/>
              </w:rPr>
              <w:t> </w:t>
            </w:r>
          </w:p>
        </w:tc>
        <w:tc>
          <w:tcPr>
            <w:tcW w:w="2248" w:type="dxa"/>
            <w:tcBorders>
              <w:top w:val="nil"/>
              <w:left w:val="nil"/>
              <w:bottom w:val="single" w:sz="4" w:space="0" w:color="auto"/>
              <w:right w:val="single" w:sz="4" w:space="0" w:color="auto"/>
            </w:tcBorders>
            <w:shd w:val="clear" w:color="000000" w:fill="FFFFFF"/>
            <w:noWrap/>
            <w:vAlign w:val="bottom"/>
          </w:tcPr>
          <w:p w14:paraId="22C69DF5" w14:textId="2F2E726E" w:rsidR="00D47253" w:rsidRPr="00A05EDB" w:rsidRDefault="004B0596" w:rsidP="00D47253">
            <w:pPr>
              <w:spacing w:after="0" w:line="240" w:lineRule="auto"/>
              <w:jc w:val="center"/>
              <w:rPr>
                <w:rFonts w:ascii="Times New Roman" w:eastAsia="Times New Roman" w:hAnsi="Times New Roman" w:cs="Times New Roman"/>
                <w:b/>
                <w:bCs/>
                <w:color w:val="000000"/>
                <w:lang w:val="kk-KZ" w:eastAsia="ru-RU"/>
              </w:rPr>
            </w:pPr>
            <w:r>
              <w:rPr>
                <w:rFonts w:ascii="Times New Roman" w:hAnsi="Times New Roman" w:cs="Times New Roman"/>
                <w:b/>
                <w:color w:val="000000"/>
                <w:lang w:val="kk-KZ"/>
              </w:rPr>
              <w:t>35 177 500</w:t>
            </w:r>
          </w:p>
        </w:tc>
      </w:tr>
    </w:tbl>
    <w:p w14:paraId="659A7C7D" w14:textId="77777777" w:rsidR="00177F9F" w:rsidRPr="00B35BD1" w:rsidRDefault="00177F9F" w:rsidP="00177F9F">
      <w:pPr>
        <w:pStyle w:val="a3"/>
        <w:shd w:val="clear" w:color="auto" w:fill="FFFFFF"/>
        <w:spacing w:before="0" w:beforeAutospacing="0" w:after="0" w:afterAutospacing="0"/>
        <w:jc w:val="both"/>
        <w:textAlignment w:val="baseline"/>
        <w:rPr>
          <w:spacing w:val="2"/>
          <w:sz w:val="22"/>
          <w:szCs w:val="22"/>
          <w:lang w:val="kk-KZ"/>
        </w:rPr>
      </w:pPr>
    </w:p>
    <w:p w14:paraId="0FA75B45" w14:textId="7584F073" w:rsidR="009B4EEE" w:rsidRPr="00482DC8" w:rsidRDefault="009B4EEE" w:rsidP="00057552">
      <w:pPr>
        <w:numPr>
          <w:ilvl w:val="0"/>
          <w:numId w:val="6"/>
        </w:numPr>
        <w:shd w:val="clear" w:color="auto" w:fill="FFFFFF"/>
        <w:spacing w:after="0"/>
        <w:jc w:val="both"/>
        <w:textAlignment w:val="baseline"/>
        <w:rPr>
          <w:rFonts w:ascii="Times New Roman" w:hAnsi="Times New Roman" w:cs="Times New Roman"/>
          <w:spacing w:val="2"/>
        </w:rPr>
      </w:pPr>
      <w:r w:rsidRPr="00482DC8">
        <w:rPr>
          <w:rFonts w:ascii="Times New Roman" w:hAnsi="Times New Roman" w:cs="Times New Roman"/>
          <w:b/>
          <w:spacing w:val="2"/>
        </w:rPr>
        <w:t>Место поставки товара</w:t>
      </w:r>
      <w:r w:rsidRPr="00482DC8">
        <w:rPr>
          <w:rFonts w:ascii="Times New Roman" w:hAnsi="Times New Roman" w:cs="Times New Roman"/>
          <w:spacing w:val="2"/>
        </w:rPr>
        <w:t>: г.</w:t>
      </w:r>
      <w:r w:rsidR="00D006A1" w:rsidRPr="00482DC8">
        <w:rPr>
          <w:rFonts w:ascii="Times New Roman" w:hAnsi="Times New Roman" w:cs="Times New Roman"/>
          <w:spacing w:val="2"/>
        </w:rPr>
        <w:t xml:space="preserve"> </w:t>
      </w:r>
      <w:r w:rsidRPr="00482DC8">
        <w:rPr>
          <w:rFonts w:ascii="Times New Roman" w:hAnsi="Times New Roman" w:cs="Times New Roman"/>
          <w:spacing w:val="2"/>
        </w:rPr>
        <w:t xml:space="preserve">Кокшетау, </w:t>
      </w:r>
      <w:r w:rsidR="00EB6F41" w:rsidRPr="00482DC8">
        <w:rPr>
          <w:rFonts w:ascii="Times New Roman" w:hAnsi="Times New Roman" w:cs="Times New Roman"/>
          <w:spacing w:val="2"/>
        </w:rPr>
        <w:t xml:space="preserve">ул. </w:t>
      </w:r>
      <w:r w:rsidR="000B58FE" w:rsidRPr="00482DC8">
        <w:rPr>
          <w:rFonts w:ascii="Times New Roman" w:hAnsi="Times New Roman" w:cs="Times New Roman"/>
          <w:spacing w:val="2"/>
        </w:rPr>
        <w:t xml:space="preserve">Р. </w:t>
      </w:r>
      <w:proofErr w:type="spellStart"/>
      <w:r w:rsidR="000B58FE" w:rsidRPr="00482DC8">
        <w:rPr>
          <w:rFonts w:ascii="Times New Roman" w:hAnsi="Times New Roman" w:cs="Times New Roman"/>
          <w:spacing w:val="2"/>
        </w:rPr>
        <w:t>Сабатаева</w:t>
      </w:r>
      <w:proofErr w:type="spellEnd"/>
      <w:r w:rsidR="000B58FE" w:rsidRPr="00482DC8">
        <w:rPr>
          <w:rFonts w:ascii="Times New Roman" w:hAnsi="Times New Roman" w:cs="Times New Roman"/>
          <w:spacing w:val="2"/>
        </w:rPr>
        <w:t>, 1</w:t>
      </w:r>
      <w:r w:rsidR="00585BB0" w:rsidRPr="00482DC8">
        <w:rPr>
          <w:rFonts w:ascii="Times New Roman" w:hAnsi="Times New Roman" w:cs="Times New Roman"/>
          <w:spacing w:val="2"/>
        </w:rPr>
        <w:t xml:space="preserve">. </w:t>
      </w:r>
      <w:r w:rsidR="00D80D49">
        <w:rPr>
          <w:rFonts w:ascii="Times New Roman" w:hAnsi="Times New Roman" w:cs="Times New Roman"/>
          <w:spacing w:val="2"/>
        </w:rPr>
        <w:t>Аптека.</w:t>
      </w:r>
    </w:p>
    <w:p w14:paraId="22652635" w14:textId="77777777" w:rsidR="00CB575E" w:rsidRPr="00482DC8" w:rsidRDefault="00CB575E" w:rsidP="00CB575E">
      <w:pPr>
        <w:shd w:val="clear" w:color="auto" w:fill="FFFFFF"/>
        <w:spacing w:after="0"/>
        <w:ind w:left="1069"/>
        <w:jc w:val="both"/>
        <w:textAlignment w:val="baseline"/>
        <w:rPr>
          <w:rFonts w:ascii="Times New Roman" w:hAnsi="Times New Roman" w:cs="Times New Roman"/>
          <w:spacing w:val="2"/>
        </w:rPr>
      </w:pPr>
    </w:p>
    <w:p w14:paraId="1D778550" w14:textId="6118583D" w:rsidR="001D1198" w:rsidRPr="00482DC8" w:rsidRDefault="005C27C4" w:rsidP="001D1198">
      <w:pPr>
        <w:numPr>
          <w:ilvl w:val="0"/>
          <w:numId w:val="6"/>
        </w:numPr>
        <w:shd w:val="clear" w:color="auto" w:fill="FFFFFF"/>
        <w:spacing w:after="0"/>
        <w:jc w:val="both"/>
        <w:textAlignment w:val="baseline"/>
        <w:rPr>
          <w:rFonts w:ascii="Times New Roman" w:hAnsi="Times New Roman" w:cs="Times New Roman"/>
          <w:b/>
          <w:spacing w:val="2"/>
        </w:rPr>
      </w:pPr>
      <w:r w:rsidRPr="00482DC8">
        <w:rPr>
          <w:rFonts w:ascii="Times New Roman" w:hAnsi="Times New Roman" w:cs="Times New Roman"/>
          <w:b/>
          <w:spacing w:val="2"/>
        </w:rPr>
        <w:t>Срок поставки товара</w:t>
      </w:r>
      <w:r w:rsidR="00367DB8" w:rsidRPr="00482DC8">
        <w:rPr>
          <w:rFonts w:ascii="Times New Roman" w:hAnsi="Times New Roman" w:cs="Times New Roman"/>
          <w:b/>
          <w:spacing w:val="2"/>
        </w:rPr>
        <w:t>:</w:t>
      </w:r>
      <w:r w:rsidR="00727681" w:rsidRPr="00482DC8">
        <w:rPr>
          <w:rFonts w:ascii="Times New Roman" w:hAnsi="Times New Roman" w:cs="Times New Roman"/>
        </w:rPr>
        <w:t xml:space="preserve"> Поставка товара должна быть осуществлена в течение 15 календарных дней с даты подачи заявки Заказчика. г. Кокшетау, ул. Р. </w:t>
      </w:r>
      <w:proofErr w:type="spellStart"/>
      <w:r w:rsidR="00727681" w:rsidRPr="00482DC8">
        <w:rPr>
          <w:rFonts w:ascii="Times New Roman" w:hAnsi="Times New Roman" w:cs="Times New Roman"/>
        </w:rPr>
        <w:t>Сабатаева</w:t>
      </w:r>
      <w:proofErr w:type="spellEnd"/>
      <w:r w:rsidR="00727681" w:rsidRPr="00482DC8">
        <w:rPr>
          <w:rFonts w:ascii="Times New Roman" w:hAnsi="Times New Roman" w:cs="Times New Roman"/>
        </w:rPr>
        <w:t>, 1</w:t>
      </w:r>
      <w:r w:rsidR="00C3515C" w:rsidRPr="00482DC8">
        <w:rPr>
          <w:rFonts w:ascii="Times New Roman" w:hAnsi="Times New Roman" w:cs="Times New Roman"/>
        </w:rPr>
        <w:t xml:space="preserve"> </w:t>
      </w:r>
      <w:r w:rsidR="00D80D49">
        <w:rPr>
          <w:rFonts w:ascii="Times New Roman" w:hAnsi="Times New Roman" w:cs="Times New Roman"/>
        </w:rPr>
        <w:t>Аптека</w:t>
      </w:r>
      <w:r w:rsidR="00A625D7">
        <w:rPr>
          <w:rFonts w:ascii="Times New Roman" w:hAnsi="Times New Roman" w:cs="Times New Roman"/>
        </w:rPr>
        <w:t>.</w:t>
      </w:r>
      <w:r w:rsidR="00727681" w:rsidRPr="00482DC8">
        <w:rPr>
          <w:rFonts w:ascii="Times New Roman" w:hAnsi="Times New Roman" w:cs="Times New Roman"/>
        </w:rPr>
        <w:t xml:space="preserve"> В цену товара входит поставка, транспортировка, разгрузка и складирование товара в помещение склада.</w:t>
      </w:r>
    </w:p>
    <w:p w14:paraId="0D422189" w14:textId="77777777" w:rsidR="001D1198" w:rsidRPr="00482DC8" w:rsidRDefault="009B4EEE" w:rsidP="001D1198">
      <w:pPr>
        <w:numPr>
          <w:ilvl w:val="0"/>
          <w:numId w:val="6"/>
        </w:numPr>
        <w:shd w:val="clear" w:color="auto" w:fill="FFFFFF"/>
        <w:spacing w:after="0"/>
        <w:jc w:val="both"/>
        <w:textAlignment w:val="baseline"/>
        <w:rPr>
          <w:rFonts w:ascii="Times New Roman" w:hAnsi="Times New Roman" w:cs="Times New Roman"/>
          <w:spacing w:val="2"/>
        </w:rPr>
      </w:pPr>
      <w:r w:rsidRPr="00482DC8">
        <w:rPr>
          <w:rFonts w:ascii="Times New Roman" w:hAnsi="Times New Roman" w:cs="Times New Roman"/>
          <w:b/>
          <w:spacing w:val="2"/>
        </w:rPr>
        <w:t>Условия поставки</w:t>
      </w:r>
      <w:proofErr w:type="gramStart"/>
      <w:r w:rsidRPr="00482DC8">
        <w:rPr>
          <w:rFonts w:ascii="Times New Roman" w:hAnsi="Times New Roman" w:cs="Times New Roman"/>
          <w:b/>
          <w:spacing w:val="2"/>
        </w:rPr>
        <w:t>:</w:t>
      </w:r>
      <w:r w:rsidRPr="00482DC8">
        <w:rPr>
          <w:rFonts w:ascii="Times New Roman" w:hAnsi="Times New Roman" w:cs="Times New Roman"/>
          <w:spacing w:val="2"/>
        </w:rPr>
        <w:t xml:space="preserve"> Доставить</w:t>
      </w:r>
      <w:proofErr w:type="gramEnd"/>
      <w:r w:rsidRPr="00482DC8">
        <w:rPr>
          <w:rFonts w:ascii="Times New Roman" w:hAnsi="Times New Roman" w:cs="Times New Roman"/>
          <w:spacing w:val="2"/>
        </w:rPr>
        <w:t xml:space="preserve"> </w:t>
      </w:r>
      <w:r w:rsidR="002C4140" w:rsidRPr="00482DC8">
        <w:rPr>
          <w:rFonts w:ascii="Times New Roman" w:hAnsi="Times New Roman" w:cs="Times New Roman"/>
          <w:spacing w:val="2"/>
        </w:rPr>
        <w:t xml:space="preserve">товар </w:t>
      </w:r>
      <w:r w:rsidR="00ED3357" w:rsidRPr="00482DC8">
        <w:rPr>
          <w:rFonts w:ascii="Times New Roman" w:hAnsi="Times New Roman" w:cs="Times New Roman"/>
          <w:spacing w:val="2"/>
        </w:rPr>
        <w:t>на склад</w:t>
      </w:r>
      <w:r w:rsidR="00BB0870" w:rsidRPr="00482DC8">
        <w:rPr>
          <w:rFonts w:ascii="Times New Roman" w:hAnsi="Times New Roman" w:cs="Times New Roman"/>
          <w:spacing w:val="2"/>
        </w:rPr>
        <w:t xml:space="preserve"> </w:t>
      </w:r>
      <w:r w:rsidR="00690CE7" w:rsidRPr="00482DC8">
        <w:rPr>
          <w:rFonts w:ascii="Times New Roman" w:hAnsi="Times New Roman" w:cs="Times New Roman"/>
          <w:spacing w:val="2"/>
        </w:rPr>
        <w:t xml:space="preserve">своим </w:t>
      </w:r>
      <w:r w:rsidRPr="00482DC8">
        <w:rPr>
          <w:rFonts w:ascii="Times New Roman" w:hAnsi="Times New Roman" w:cs="Times New Roman"/>
          <w:spacing w:val="2"/>
        </w:rPr>
        <w:t xml:space="preserve">транспортом по количеству, качеству, ассортименту </w:t>
      </w:r>
      <w:r w:rsidR="00A55DA8" w:rsidRPr="00482DC8">
        <w:rPr>
          <w:rFonts w:ascii="Times New Roman" w:hAnsi="Times New Roman" w:cs="Times New Roman"/>
          <w:spacing w:val="2"/>
        </w:rPr>
        <w:t xml:space="preserve">указанным в данном объявлении, </w:t>
      </w:r>
      <w:r w:rsidRPr="00482DC8">
        <w:rPr>
          <w:rFonts w:ascii="Times New Roman" w:hAnsi="Times New Roman" w:cs="Times New Roman"/>
          <w:spacing w:val="2"/>
        </w:rPr>
        <w:t>в указанные сроки.</w:t>
      </w:r>
    </w:p>
    <w:p w14:paraId="3D0D4595" w14:textId="22F4AF09" w:rsidR="00CB575E" w:rsidRPr="00D87221" w:rsidRDefault="009B4EEE" w:rsidP="00D87221">
      <w:pPr>
        <w:numPr>
          <w:ilvl w:val="0"/>
          <w:numId w:val="6"/>
        </w:numPr>
        <w:shd w:val="clear" w:color="auto" w:fill="FFFFFF"/>
        <w:spacing w:after="0"/>
        <w:jc w:val="both"/>
        <w:textAlignment w:val="baseline"/>
        <w:rPr>
          <w:rFonts w:ascii="Times New Roman" w:hAnsi="Times New Roman" w:cs="Times New Roman"/>
          <w:spacing w:val="2"/>
        </w:rPr>
      </w:pPr>
      <w:r w:rsidRPr="00482DC8">
        <w:rPr>
          <w:rFonts w:ascii="Times New Roman" w:hAnsi="Times New Roman" w:cs="Times New Roman"/>
          <w:spacing w:val="2"/>
        </w:rPr>
        <w:t xml:space="preserve">Пакет документов с ценовыми предложениями представить в срок </w:t>
      </w:r>
      <w:r w:rsidRPr="00482DC8">
        <w:rPr>
          <w:rFonts w:ascii="Times New Roman" w:hAnsi="Times New Roman" w:cs="Times New Roman"/>
          <w:b/>
          <w:spacing w:val="2"/>
        </w:rPr>
        <w:t>с</w:t>
      </w:r>
      <w:r w:rsidR="003B6676" w:rsidRPr="00482DC8">
        <w:rPr>
          <w:rFonts w:ascii="Times New Roman" w:hAnsi="Times New Roman" w:cs="Times New Roman"/>
          <w:b/>
          <w:spacing w:val="2"/>
        </w:rPr>
        <w:t xml:space="preserve"> </w:t>
      </w:r>
      <w:r w:rsidR="004B0596">
        <w:rPr>
          <w:rFonts w:ascii="Times New Roman" w:hAnsi="Times New Roman" w:cs="Times New Roman"/>
          <w:b/>
          <w:spacing w:val="2"/>
        </w:rPr>
        <w:t>6</w:t>
      </w:r>
      <w:r w:rsidR="007138E2">
        <w:rPr>
          <w:rFonts w:ascii="Times New Roman" w:hAnsi="Times New Roman" w:cs="Times New Roman"/>
          <w:b/>
          <w:spacing w:val="2"/>
        </w:rPr>
        <w:t xml:space="preserve"> </w:t>
      </w:r>
      <w:r w:rsidR="004B0596">
        <w:rPr>
          <w:rFonts w:ascii="Times New Roman" w:hAnsi="Times New Roman" w:cs="Times New Roman"/>
          <w:b/>
          <w:spacing w:val="2"/>
        </w:rPr>
        <w:t>дека</w:t>
      </w:r>
      <w:r w:rsidR="007138E2">
        <w:rPr>
          <w:rFonts w:ascii="Times New Roman" w:hAnsi="Times New Roman" w:cs="Times New Roman"/>
          <w:b/>
          <w:spacing w:val="2"/>
        </w:rPr>
        <w:t>бря</w:t>
      </w:r>
      <w:r w:rsidR="00132808" w:rsidRPr="00482DC8">
        <w:rPr>
          <w:rFonts w:ascii="Times New Roman" w:hAnsi="Times New Roman" w:cs="Times New Roman"/>
          <w:b/>
          <w:spacing w:val="2"/>
        </w:rPr>
        <w:t xml:space="preserve"> </w:t>
      </w:r>
      <w:r w:rsidR="00071DCE" w:rsidRPr="00482DC8">
        <w:rPr>
          <w:rFonts w:ascii="Times New Roman" w:hAnsi="Times New Roman" w:cs="Times New Roman"/>
          <w:b/>
          <w:spacing w:val="2"/>
        </w:rPr>
        <w:t>до</w:t>
      </w:r>
      <w:r w:rsidR="00F648A9" w:rsidRPr="00482DC8">
        <w:rPr>
          <w:rFonts w:ascii="Times New Roman" w:hAnsi="Times New Roman" w:cs="Times New Roman"/>
          <w:b/>
          <w:spacing w:val="2"/>
        </w:rPr>
        <w:t xml:space="preserve"> </w:t>
      </w:r>
      <w:bookmarkStart w:id="0" w:name="_Hlk106284226"/>
      <w:r w:rsidR="004B0596">
        <w:rPr>
          <w:rFonts w:ascii="Times New Roman" w:hAnsi="Times New Roman" w:cs="Times New Roman"/>
          <w:b/>
          <w:spacing w:val="2"/>
        </w:rPr>
        <w:t>12</w:t>
      </w:r>
      <w:r w:rsidR="007138E2">
        <w:rPr>
          <w:rFonts w:ascii="Times New Roman" w:hAnsi="Times New Roman" w:cs="Times New Roman"/>
          <w:b/>
          <w:spacing w:val="2"/>
        </w:rPr>
        <w:t xml:space="preserve"> </w:t>
      </w:r>
      <w:r w:rsidR="004B0596">
        <w:rPr>
          <w:rFonts w:ascii="Times New Roman" w:hAnsi="Times New Roman" w:cs="Times New Roman"/>
          <w:b/>
          <w:spacing w:val="2"/>
        </w:rPr>
        <w:t>дека</w:t>
      </w:r>
      <w:r w:rsidR="007138E2">
        <w:rPr>
          <w:rFonts w:ascii="Times New Roman" w:hAnsi="Times New Roman" w:cs="Times New Roman"/>
          <w:b/>
          <w:spacing w:val="2"/>
        </w:rPr>
        <w:t>бря</w:t>
      </w:r>
      <w:r w:rsidR="001932CD" w:rsidRPr="00482DC8">
        <w:rPr>
          <w:rFonts w:ascii="Times New Roman" w:hAnsi="Times New Roman" w:cs="Times New Roman"/>
          <w:b/>
          <w:spacing w:val="2"/>
        </w:rPr>
        <w:t xml:space="preserve"> 202</w:t>
      </w:r>
      <w:r w:rsidR="00D60627">
        <w:rPr>
          <w:rFonts w:ascii="Times New Roman" w:hAnsi="Times New Roman" w:cs="Times New Roman"/>
          <w:b/>
          <w:spacing w:val="2"/>
        </w:rPr>
        <w:t>2</w:t>
      </w:r>
      <w:r w:rsidR="00A55DA8" w:rsidRPr="00482DC8">
        <w:rPr>
          <w:rFonts w:ascii="Times New Roman" w:hAnsi="Times New Roman" w:cs="Times New Roman"/>
          <w:b/>
          <w:spacing w:val="2"/>
        </w:rPr>
        <w:t xml:space="preserve"> года</w:t>
      </w:r>
      <w:bookmarkEnd w:id="0"/>
      <w:r w:rsidRPr="00482DC8">
        <w:rPr>
          <w:rFonts w:ascii="Times New Roman" w:hAnsi="Times New Roman" w:cs="Times New Roman"/>
          <w:b/>
          <w:spacing w:val="2"/>
        </w:rPr>
        <w:t xml:space="preserve">, до </w:t>
      </w:r>
      <w:r w:rsidR="00295AC1" w:rsidRPr="00482DC8">
        <w:rPr>
          <w:rFonts w:ascii="Times New Roman" w:hAnsi="Times New Roman" w:cs="Times New Roman"/>
          <w:b/>
          <w:spacing w:val="2"/>
        </w:rPr>
        <w:t>1</w:t>
      </w:r>
      <w:r w:rsidR="00D60627">
        <w:rPr>
          <w:rFonts w:ascii="Times New Roman" w:hAnsi="Times New Roman" w:cs="Times New Roman"/>
          <w:b/>
          <w:spacing w:val="2"/>
        </w:rPr>
        <w:t>1</w:t>
      </w:r>
      <w:r w:rsidRPr="00482DC8">
        <w:rPr>
          <w:rFonts w:ascii="Times New Roman" w:hAnsi="Times New Roman" w:cs="Times New Roman"/>
          <w:b/>
          <w:spacing w:val="2"/>
        </w:rPr>
        <w:t xml:space="preserve"> ч 00</w:t>
      </w:r>
      <w:r w:rsidRPr="00482DC8">
        <w:rPr>
          <w:rFonts w:ascii="Times New Roman" w:hAnsi="Times New Roman" w:cs="Times New Roman"/>
          <w:spacing w:val="2"/>
        </w:rPr>
        <w:t xml:space="preserve"> мин включительно, по адресу: 020000 </w:t>
      </w:r>
      <w:proofErr w:type="spellStart"/>
      <w:r w:rsidRPr="00482DC8">
        <w:rPr>
          <w:rFonts w:ascii="Times New Roman" w:hAnsi="Times New Roman" w:cs="Times New Roman"/>
          <w:spacing w:val="2"/>
        </w:rPr>
        <w:t>А</w:t>
      </w:r>
      <w:r w:rsidR="00FD6368" w:rsidRPr="00482DC8">
        <w:rPr>
          <w:rFonts w:ascii="Times New Roman" w:hAnsi="Times New Roman" w:cs="Times New Roman"/>
          <w:spacing w:val="2"/>
        </w:rPr>
        <w:t>кмолинская</w:t>
      </w:r>
      <w:proofErr w:type="spellEnd"/>
      <w:r w:rsidR="00FD6368" w:rsidRPr="00482DC8">
        <w:rPr>
          <w:rFonts w:ascii="Times New Roman" w:hAnsi="Times New Roman" w:cs="Times New Roman"/>
          <w:spacing w:val="2"/>
        </w:rPr>
        <w:t xml:space="preserve"> область, г. Кокшетау</w:t>
      </w:r>
      <w:r w:rsidRPr="00482DC8">
        <w:rPr>
          <w:rFonts w:ascii="Times New Roman" w:hAnsi="Times New Roman" w:cs="Times New Roman"/>
          <w:spacing w:val="2"/>
        </w:rPr>
        <w:t>, ул.</w:t>
      </w:r>
      <w:r w:rsidR="00E61AFB" w:rsidRPr="00482DC8">
        <w:rPr>
          <w:rFonts w:ascii="Times New Roman" w:hAnsi="Times New Roman" w:cs="Times New Roman"/>
          <w:spacing w:val="2"/>
        </w:rPr>
        <w:t xml:space="preserve"> Р.</w:t>
      </w:r>
      <w:r w:rsidRPr="00482DC8">
        <w:rPr>
          <w:rFonts w:ascii="Times New Roman" w:hAnsi="Times New Roman" w:cs="Times New Roman"/>
          <w:spacing w:val="2"/>
        </w:rPr>
        <w:t xml:space="preserve"> </w:t>
      </w:r>
      <w:proofErr w:type="spellStart"/>
      <w:r w:rsidRPr="00482DC8">
        <w:rPr>
          <w:rFonts w:ascii="Times New Roman" w:hAnsi="Times New Roman" w:cs="Times New Roman"/>
          <w:spacing w:val="2"/>
        </w:rPr>
        <w:t>Сабатаева</w:t>
      </w:r>
      <w:proofErr w:type="spellEnd"/>
      <w:r w:rsidRPr="00482DC8">
        <w:rPr>
          <w:rFonts w:ascii="Times New Roman" w:hAnsi="Times New Roman" w:cs="Times New Roman"/>
          <w:spacing w:val="2"/>
        </w:rPr>
        <w:t xml:space="preserve"> -1, бухгалтерия, кабинет государственных закупок.</w:t>
      </w:r>
      <w:r w:rsidR="00690CE7" w:rsidRPr="00482DC8">
        <w:rPr>
          <w:rFonts w:ascii="Times New Roman" w:hAnsi="Times New Roman" w:cs="Times New Roman"/>
          <w:spacing w:val="2"/>
        </w:rPr>
        <w:t xml:space="preserve"> Окончательный срок подачи ценовых пр</w:t>
      </w:r>
      <w:r w:rsidR="00057552" w:rsidRPr="00482DC8">
        <w:rPr>
          <w:rFonts w:ascii="Times New Roman" w:hAnsi="Times New Roman" w:cs="Times New Roman"/>
          <w:spacing w:val="2"/>
        </w:rPr>
        <w:t xml:space="preserve">едложений </w:t>
      </w:r>
      <w:r w:rsidR="00057552" w:rsidRPr="00482DC8">
        <w:rPr>
          <w:rFonts w:ascii="Times New Roman" w:hAnsi="Times New Roman" w:cs="Times New Roman"/>
          <w:b/>
          <w:spacing w:val="2"/>
        </w:rPr>
        <w:t>до 1</w:t>
      </w:r>
      <w:r w:rsidR="00D60627">
        <w:rPr>
          <w:rFonts w:ascii="Times New Roman" w:hAnsi="Times New Roman" w:cs="Times New Roman"/>
          <w:b/>
          <w:spacing w:val="2"/>
        </w:rPr>
        <w:t>1</w:t>
      </w:r>
      <w:r w:rsidR="00057552" w:rsidRPr="00482DC8">
        <w:rPr>
          <w:rFonts w:ascii="Times New Roman" w:hAnsi="Times New Roman" w:cs="Times New Roman"/>
          <w:b/>
          <w:spacing w:val="2"/>
        </w:rPr>
        <w:t xml:space="preserve"> часов 00 минут </w:t>
      </w:r>
      <w:r w:rsidR="00D80D49">
        <w:rPr>
          <w:rFonts w:ascii="Times New Roman" w:hAnsi="Times New Roman" w:cs="Times New Roman"/>
          <w:b/>
          <w:spacing w:val="2"/>
        </w:rPr>
        <w:t>2</w:t>
      </w:r>
      <w:r w:rsidR="0058519F">
        <w:rPr>
          <w:rFonts w:ascii="Times New Roman" w:hAnsi="Times New Roman" w:cs="Times New Roman"/>
          <w:b/>
          <w:spacing w:val="2"/>
        </w:rPr>
        <w:t>9</w:t>
      </w:r>
      <w:r w:rsidR="008D33CA" w:rsidRPr="008D33CA">
        <w:rPr>
          <w:rFonts w:ascii="Times New Roman" w:hAnsi="Times New Roman" w:cs="Times New Roman"/>
          <w:b/>
          <w:spacing w:val="2"/>
          <w:lang w:val="kk-KZ"/>
        </w:rPr>
        <w:t xml:space="preserve"> </w:t>
      </w:r>
      <w:r w:rsidR="0058519F">
        <w:rPr>
          <w:rFonts w:ascii="Times New Roman" w:hAnsi="Times New Roman" w:cs="Times New Roman"/>
          <w:b/>
          <w:spacing w:val="2"/>
          <w:lang w:val="kk-KZ"/>
        </w:rPr>
        <w:t>но</w:t>
      </w:r>
      <w:r w:rsidR="007138E2">
        <w:rPr>
          <w:rFonts w:ascii="Times New Roman" w:hAnsi="Times New Roman" w:cs="Times New Roman"/>
          <w:b/>
          <w:spacing w:val="2"/>
          <w:lang w:val="kk-KZ"/>
        </w:rPr>
        <w:t>ября</w:t>
      </w:r>
      <w:r w:rsidR="008D33CA" w:rsidRPr="008D33CA">
        <w:rPr>
          <w:rFonts w:ascii="Times New Roman" w:hAnsi="Times New Roman" w:cs="Times New Roman"/>
          <w:b/>
          <w:spacing w:val="2"/>
          <w:lang w:val="kk-KZ"/>
        </w:rPr>
        <w:t xml:space="preserve"> 2022 года</w:t>
      </w:r>
      <w:r w:rsidR="00690CE7" w:rsidRPr="00482DC8">
        <w:rPr>
          <w:rFonts w:ascii="Times New Roman" w:hAnsi="Times New Roman" w:cs="Times New Roman"/>
          <w:spacing w:val="2"/>
        </w:rPr>
        <w:t xml:space="preserve">.  </w:t>
      </w:r>
      <w:r w:rsidRPr="00482DC8">
        <w:rPr>
          <w:rFonts w:ascii="Times New Roman" w:hAnsi="Times New Roman" w:cs="Times New Roman"/>
          <w:spacing w:val="2"/>
        </w:rPr>
        <w:t xml:space="preserve">  Конверты с ценовыми предложениями будут вскрываться </w:t>
      </w:r>
      <w:r w:rsidRPr="00482DC8">
        <w:rPr>
          <w:rFonts w:ascii="Times New Roman" w:hAnsi="Times New Roman" w:cs="Times New Roman"/>
          <w:b/>
          <w:spacing w:val="2"/>
        </w:rPr>
        <w:t xml:space="preserve">в </w:t>
      </w:r>
      <w:r w:rsidR="00D60627">
        <w:rPr>
          <w:rFonts w:ascii="Times New Roman" w:hAnsi="Times New Roman" w:cs="Times New Roman"/>
          <w:b/>
          <w:spacing w:val="2"/>
        </w:rPr>
        <w:t>11</w:t>
      </w:r>
      <w:r w:rsidRPr="00482DC8">
        <w:rPr>
          <w:rFonts w:ascii="Times New Roman" w:hAnsi="Times New Roman" w:cs="Times New Roman"/>
          <w:b/>
          <w:spacing w:val="2"/>
        </w:rPr>
        <w:t xml:space="preserve"> час</w:t>
      </w:r>
      <w:r w:rsidR="00071DCE" w:rsidRPr="00482DC8">
        <w:rPr>
          <w:rFonts w:ascii="Times New Roman" w:hAnsi="Times New Roman" w:cs="Times New Roman"/>
          <w:b/>
          <w:spacing w:val="2"/>
        </w:rPr>
        <w:t xml:space="preserve">ов </w:t>
      </w:r>
      <w:r w:rsidR="00D60627">
        <w:rPr>
          <w:rFonts w:ascii="Times New Roman" w:hAnsi="Times New Roman" w:cs="Times New Roman"/>
          <w:b/>
          <w:spacing w:val="2"/>
        </w:rPr>
        <w:t>15</w:t>
      </w:r>
      <w:r w:rsidR="00071DCE" w:rsidRPr="00482DC8">
        <w:rPr>
          <w:rFonts w:ascii="Times New Roman" w:hAnsi="Times New Roman" w:cs="Times New Roman"/>
          <w:b/>
          <w:spacing w:val="2"/>
        </w:rPr>
        <w:t xml:space="preserve"> минут</w:t>
      </w:r>
      <w:r w:rsidR="00826328" w:rsidRPr="00482DC8">
        <w:rPr>
          <w:rFonts w:ascii="Times New Roman" w:hAnsi="Times New Roman" w:cs="Times New Roman"/>
          <w:b/>
          <w:spacing w:val="2"/>
        </w:rPr>
        <w:t xml:space="preserve"> </w:t>
      </w:r>
      <w:r w:rsidR="004B0596">
        <w:rPr>
          <w:rFonts w:ascii="Times New Roman" w:hAnsi="Times New Roman" w:cs="Times New Roman"/>
          <w:b/>
          <w:spacing w:val="2"/>
        </w:rPr>
        <w:t>12</w:t>
      </w:r>
      <w:r w:rsidR="00022B40" w:rsidRPr="00D87221">
        <w:rPr>
          <w:rFonts w:ascii="Times New Roman" w:hAnsi="Times New Roman" w:cs="Times New Roman"/>
          <w:b/>
          <w:spacing w:val="2"/>
          <w:lang w:val="kk-KZ"/>
        </w:rPr>
        <w:t xml:space="preserve"> </w:t>
      </w:r>
      <w:r w:rsidR="004B0596">
        <w:rPr>
          <w:rFonts w:ascii="Times New Roman" w:hAnsi="Times New Roman" w:cs="Times New Roman"/>
          <w:b/>
          <w:spacing w:val="2"/>
          <w:lang w:val="kk-KZ"/>
        </w:rPr>
        <w:t>дека</w:t>
      </w:r>
      <w:r w:rsidR="007138E2">
        <w:rPr>
          <w:rFonts w:ascii="Times New Roman" w:hAnsi="Times New Roman" w:cs="Times New Roman"/>
          <w:b/>
          <w:spacing w:val="2"/>
          <w:lang w:val="kk-KZ"/>
        </w:rPr>
        <w:t>бря</w:t>
      </w:r>
      <w:r w:rsidR="00022B40" w:rsidRPr="00D87221">
        <w:rPr>
          <w:rFonts w:ascii="Times New Roman" w:hAnsi="Times New Roman" w:cs="Times New Roman"/>
          <w:b/>
          <w:spacing w:val="2"/>
          <w:lang w:val="kk-KZ"/>
        </w:rPr>
        <w:t xml:space="preserve"> 2022 года</w:t>
      </w:r>
      <w:r w:rsidR="00354459" w:rsidRPr="00D87221">
        <w:rPr>
          <w:rFonts w:ascii="Times New Roman" w:hAnsi="Times New Roman" w:cs="Times New Roman"/>
          <w:b/>
          <w:spacing w:val="2"/>
        </w:rPr>
        <w:t xml:space="preserve"> </w:t>
      </w:r>
      <w:r w:rsidRPr="00D87221">
        <w:rPr>
          <w:rFonts w:ascii="Times New Roman" w:hAnsi="Times New Roman" w:cs="Times New Roman"/>
          <w:spacing w:val="2"/>
        </w:rPr>
        <w:t xml:space="preserve">по адресу г. Кокшетау, ул. </w:t>
      </w:r>
      <w:r w:rsidR="00E61AFB" w:rsidRPr="00D87221">
        <w:rPr>
          <w:rFonts w:ascii="Times New Roman" w:hAnsi="Times New Roman" w:cs="Times New Roman"/>
          <w:spacing w:val="2"/>
        </w:rPr>
        <w:t xml:space="preserve">Р. </w:t>
      </w:r>
      <w:proofErr w:type="spellStart"/>
      <w:r w:rsidRPr="00D87221">
        <w:rPr>
          <w:rFonts w:ascii="Times New Roman" w:hAnsi="Times New Roman" w:cs="Times New Roman"/>
          <w:spacing w:val="2"/>
        </w:rPr>
        <w:t>Сабатаева</w:t>
      </w:r>
      <w:proofErr w:type="spellEnd"/>
      <w:r w:rsidRPr="00D87221">
        <w:rPr>
          <w:rFonts w:ascii="Times New Roman" w:hAnsi="Times New Roman" w:cs="Times New Roman"/>
          <w:spacing w:val="2"/>
        </w:rPr>
        <w:t xml:space="preserve"> -1, бухгалтерия, кабинет государственных закупок. </w:t>
      </w:r>
    </w:p>
    <w:p w14:paraId="5717A815" w14:textId="57CBF3A2" w:rsidR="002472B0" w:rsidRPr="00917812" w:rsidRDefault="009B4EEE" w:rsidP="00917812">
      <w:pPr>
        <w:numPr>
          <w:ilvl w:val="0"/>
          <w:numId w:val="6"/>
        </w:numPr>
        <w:shd w:val="clear" w:color="auto" w:fill="FFFFFF"/>
        <w:spacing w:after="0"/>
        <w:jc w:val="both"/>
        <w:textAlignment w:val="baseline"/>
        <w:rPr>
          <w:rFonts w:ascii="Times New Roman" w:hAnsi="Times New Roman" w:cs="Times New Roman"/>
        </w:rPr>
      </w:pPr>
      <w:r w:rsidRPr="00482DC8">
        <w:rPr>
          <w:rFonts w:ascii="Times New Roman" w:hAnsi="Times New Roman" w:cs="Times New Roman"/>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w:t>
      </w:r>
      <w:r w:rsidR="00202005" w:rsidRPr="00482DC8">
        <w:rPr>
          <w:rFonts w:ascii="Times New Roman" w:hAnsi="Times New Roman" w:cs="Times New Roman"/>
          <w:color w:val="000000"/>
        </w:rPr>
        <w:t xml:space="preserve">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w:t>
      </w:r>
      <w:r w:rsidR="00BA313C" w:rsidRPr="00482DC8">
        <w:rPr>
          <w:rFonts w:ascii="Times New Roman" w:hAnsi="Times New Roman" w:cs="Times New Roman"/>
          <w:color w:val="000000"/>
        </w:rPr>
        <w:t>лекарственных средств и (или) медицинских изделий</w:t>
      </w:r>
      <w:r w:rsidR="00202005" w:rsidRPr="00482DC8">
        <w:rPr>
          <w:rFonts w:ascii="Times New Roman" w:hAnsi="Times New Roman" w:cs="Times New Roman"/>
          <w:color w:val="000000"/>
        </w:rPr>
        <w:t xml:space="preserve"> требованиям, установленным главой 4  Правил </w:t>
      </w:r>
      <w:r w:rsidR="00BA313C" w:rsidRPr="00482DC8">
        <w:rPr>
          <w:rFonts w:ascii="Times New Roman" w:hAnsi="Times New Roman" w:cs="Times New Roman"/>
          <w:color w:val="000000"/>
        </w:rPr>
        <w:t>утвержденных постановлением Правительства РК от 4 июня 2021 года № 375</w:t>
      </w:r>
    </w:p>
    <w:p w14:paraId="0057D8C9" w14:textId="77777777" w:rsidR="002472B0" w:rsidRPr="00482DC8" w:rsidRDefault="002472B0" w:rsidP="00635632">
      <w:pPr>
        <w:shd w:val="clear" w:color="auto" w:fill="FFFFFF"/>
        <w:spacing w:after="0"/>
        <w:ind w:left="1069"/>
        <w:jc w:val="both"/>
        <w:textAlignment w:val="baseline"/>
        <w:rPr>
          <w:rFonts w:ascii="Times New Roman" w:hAnsi="Times New Roman" w:cs="Times New Roman"/>
        </w:rPr>
      </w:pPr>
    </w:p>
    <w:p w14:paraId="765D50EC" w14:textId="77777777" w:rsidR="005F2CA5" w:rsidRPr="00482DC8" w:rsidRDefault="008111B8" w:rsidP="005F2CA5">
      <w:pPr>
        <w:autoSpaceDE w:val="0"/>
        <w:autoSpaceDN w:val="0"/>
        <w:adjustRightInd w:val="0"/>
        <w:jc w:val="both"/>
        <w:rPr>
          <w:rFonts w:ascii="Times New Roman" w:hAnsi="Times New Roman" w:cs="Times New Roman"/>
          <w:b/>
          <w:color w:val="000000"/>
        </w:rPr>
      </w:pPr>
      <w:r w:rsidRPr="00482DC8">
        <w:rPr>
          <w:rFonts w:ascii="Times New Roman" w:hAnsi="Times New Roman" w:cs="Times New Roman"/>
          <w:b/>
          <w:color w:val="000000"/>
        </w:rPr>
        <w:t>Глава 4 Правил 375</w:t>
      </w:r>
      <w:r w:rsidR="005F2CA5" w:rsidRPr="00482DC8">
        <w:rPr>
          <w:rFonts w:ascii="Times New Roman" w:hAnsi="Times New Roman" w:cs="Times New Roman"/>
          <w:b/>
          <w:color w:val="000000"/>
        </w:rPr>
        <w:t>:</w:t>
      </w:r>
    </w:p>
    <w:p w14:paraId="74F652CF" w14:textId="612E9E30" w:rsidR="005F2CA5" w:rsidRPr="00482DC8" w:rsidRDefault="00DE5426" w:rsidP="005F2CA5">
      <w:pPr>
        <w:autoSpaceDE w:val="0"/>
        <w:autoSpaceDN w:val="0"/>
        <w:adjustRightInd w:val="0"/>
        <w:jc w:val="both"/>
        <w:rPr>
          <w:rFonts w:ascii="Times New Roman" w:hAnsi="Times New Roman" w:cs="Times New Roman"/>
          <w:b/>
          <w:color w:val="000000"/>
        </w:rPr>
      </w:pPr>
      <w:r w:rsidRPr="00482DC8">
        <w:rPr>
          <w:rFonts w:ascii="Times New Roman" w:hAnsi="Times New Roman" w:cs="Times New Roman"/>
          <w:b/>
          <w:color w:val="000000"/>
        </w:rPr>
        <w:t>Требования к</w:t>
      </w:r>
      <w:r w:rsidR="005F2CA5" w:rsidRPr="00482DC8">
        <w:rPr>
          <w:rFonts w:ascii="Times New Roman" w:hAnsi="Times New Roman" w:cs="Times New Roman"/>
          <w:b/>
          <w:color w:val="000000"/>
        </w:rPr>
        <w:t xml:space="preserve"> лекарственным средствам</w:t>
      </w:r>
      <w:r w:rsidR="00C63F13" w:rsidRPr="00482DC8">
        <w:rPr>
          <w:rFonts w:ascii="Times New Roman" w:hAnsi="Times New Roman" w:cs="Times New Roman"/>
          <w:b/>
          <w:color w:val="000000"/>
        </w:rPr>
        <w:t xml:space="preserve"> и</w:t>
      </w:r>
      <w:r w:rsidR="005F2CA5" w:rsidRPr="00482DC8">
        <w:rPr>
          <w:rFonts w:ascii="Times New Roman" w:hAnsi="Times New Roman" w:cs="Times New Roman"/>
          <w:b/>
          <w:color w:val="000000"/>
        </w:rPr>
        <w:t xml:space="preserve"> </w:t>
      </w:r>
      <w:r w:rsidR="00C63F13" w:rsidRPr="00482DC8">
        <w:rPr>
          <w:rFonts w:ascii="Times New Roman" w:hAnsi="Times New Roman" w:cs="Times New Roman"/>
          <w:b/>
          <w:color w:val="000000"/>
        </w:rPr>
        <w:t xml:space="preserve">медицинским </w:t>
      </w:r>
      <w:r w:rsidR="005F2CA5" w:rsidRPr="00482DC8">
        <w:rPr>
          <w:rFonts w:ascii="Times New Roman" w:hAnsi="Times New Roman" w:cs="Times New Roman"/>
          <w:b/>
          <w:color w:val="000000"/>
        </w:rPr>
        <w:t xml:space="preserve">изделиям: </w:t>
      </w:r>
    </w:p>
    <w:p w14:paraId="28D3D0C1" w14:textId="77777777" w:rsidR="007C2A6E" w:rsidRPr="00482DC8" w:rsidRDefault="00051714" w:rsidP="007C2A6E">
      <w:pPr>
        <w:spacing w:after="0"/>
        <w:jc w:val="both"/>
        <w:rPr>
          <w:rFonts w:ascii="Times New Roman" w:hAnsi="Times New Roman" w:cs="Times New Roman"/>
        </w:rPr>
      </w:pPr>
      <w:r w:rsidRPr="00482DC8">
        <w:rPr>
          <w:rFonts w:ascii="Times New Roman" w:hAnsi="Times New Roman" w:cs="Times New Roman"/>
          <w:color w:val="000000"/>
        </w:rPr>
        <w:t xml:space="preserve">1) </w:t>
      </w:r>
      <w:r w:rsidR="007C2A6E" w:rsidRPr="00482DC8">
        <w:rPr>
          <w:rFonts w:ascii="Times New Roman" w:hAnsi="Times New Roman" w:cs="Times New Roman"/>
          <w:color w:val="000000"/>
        </w:rPr>
        <w:t xml:space="preserve">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007C2A6E" w:rsidRPr="00482DC8">
        <w:rPr>
          <w:rFonts w:ascii="Times New Roman" w:hAnsi="Times New Roman" w:cs="Times New Roman"/>
          <w:color w:val="000000"/>
        </w:rPr>
        <w:t>орфанных</w:t>
      </w:r>
      <w:proofErr w:type="spellEnd"/>
      <w:r w:rsidR="007C2A6E" w:rsidRPr="00482DC8">
        <w:rPr>
          <w:rFonts w:ascii="Times New Roman" w:hAnsi="Times New Roman" w:cs="Times New Roman"/>
          <w:color w:val="000000"/>
        </w:rPr>
        <w:t xml:space="preserve"> препаратов, включенных в перечень </w:t>
      </w:r>
      <w:proofErr w:type="spellStart"/>
      <w:r w:rsidR="007C2A6E" w:rsidRPr="00482DC8">
        <w:rPr>
          <w:rFonts w:ascii="Times New Roman" w:hAnsi="Times New Roman" w:cs="Times New Roman"/>
          <w:color w:val="000000"/>
        </w:rPr>
        <w:t>орфанных</w:t>
      </w:r>
      <w:proofErr w:type="spellEnd"/>
      <w:r w:rsidR="007C2A6E" w:rsidRPr="00482DC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14:paraId="4610C1A6" w14:textId="55728DCF" w:rsidR="007C2A6E" w:rsidRPr="00D80D49" w:rsidRDefault="007C2A6E" w:rsidP="007C2A6E">
      <w:pPr>
        <w:spacing w:after="0"/>
        <w:jc w:val="both"/>
        <w:rPr>
          <w:rFonts w:ascii="Times New Roman" w:hAnsi="Times New Roman" w:cs="Times New Roman"/>
          <w:color w:val="000000"/>
        </w:rPr>
      </w:pPr>
      <w:bookmarkStart w:id="1" w:name="z127"/>
      <w:r w:rsidRPr="00482DC8">
        <w:rPr>
          <w:rFonts w:ascii="Times New Roman" w:hAnsi="Times New Roman" w:cs="Times New Roman"/>
          <w:color w:val="000000"/>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bookmarkEnd w:id="1"/>
    <w:p w14:paraId="70AE87A1" w14:textId="22ACACEC" w:rsidR="006C246B" w:rsidRPr="00D80D49" w:rsidRDefault="00051714" w:rsidP="006C246B">
      <w:pPr>
        <w:spacing w:after="0"/>
        <w:jc w:val="both"/>
        <w:rPr>
          <w:color w:val="000000"/>
        </w:rPr>
      </w:pPr>
      <w:r w:rsidRPr="00482DC8">
        <w:rPr>
          <w:rFonts w:ascii="Times New Roman" w:hAnsi="Times New Roman" w:cs="Times New Roman"/>
          <w:color w:val="000000"/>
        </w:rPr>
        <w:t xml:space="preserve">2) </w:t>
      </w:r>
      <w:r w:rsidR="006C246B" w:rsidRPr="00482DC8">
        <w:rPr>
          <w:rFonts w:ascii="Times New Roman" w:hAnsi="Times New Roman" w:cs="Times New Roman"/>
          <w:color w:val="000000"/>
        </w:rPr>
        <w:t>соответствие характеристики или технической спецификации условиям объявления или приглашения на закуп.</w:t>
      </w:r>
    </w:p>
    <w:p w14:paraId="0564BF12" w14:textId="57EC635C" w:rsidR="006C246B" w:rsidRPr="00D80D49" w:rsidRDefault="00051714" w:rsidP="006C246B">
      <w:pPr>
        <w:spacing w:after="0"/>
        <w:jc w:val="both"/>
      </w:pPr>
      <w:r w:rsidRPr="00482DC8">
        <w:rPr>
          <w:rFonts w:ascii="Times New Roman" w:hAnsi="Times New Roman" w:cs="Times New Roman"/>
          <w:color w:val="000000"/>
        </w:rPr>
        <w:lastRenderedPageBreak/>
        <w:t xml:space="preserve">3) </w:t>
      </w:r>
      <w:proofErr w:type="spellStart"/>
      <w:r w:rsidR="006C246B" w:rsidRPr="00482DC8">
        <w:rPr>
          <w:rFonts w:ascii="Times New Roman" w:hAnsi="Times New Roman" w:cs="Times New Roman"/>
          <w:color w:val="000000"/>
        </w:rPr>
        <w:t>непревышение</w:t>
      </w:r>
      <w:proofErr w:type="spellEnd"/>
      <w:r w:rsidR="006C246B" w:rsidRPr="00482DC8">
        <w:rPr>
          <w:rFonts w:ascii="Times New Roman" w:hAnsi="Times New Roman" w:cs="Times New Roman"/>
          <w:color w:val="000000"/>
        </w:rPr>
        <w:t xml:space="preserve">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5EEF573D" w14:textId="20B1EF34" w:rsidR="00CB6A8C" w:rsidRDefault="0008331F" w:rsidP="00D80D49">
      <w:pPr>
        <w:spacing w:after="0"/>
        <w:jc w:val="both"/>
        <w:rPr>
          <w:b/>
        </w:rPr>
      </w:pPr>
      <w:r>
        <w:rPr>
          <w:rFonts w:ascii="Times New Roman" w:hAnsi="Times New Roman" w:cs="Times New Roman"/>
          <w:b/>
          <w:color w:val="000000"/>
        </w:rPr>
        <w:t>4</w:t>
      </w:r>
      <w:r w:rsidR="006C246B" w:rsidRPr="00482DC8">
        <w:rPr>
          <w:rFonts w:ascii="Times New Roman" w:hAnsi="Times New Roman" w:cs="Times New Roman"/>
          <w:b/>
          <w:color w:val="000000"/>
        </w:rPr>
        <w:t>) Требования, предусмотренные подпунктами 4), 5), 6), 7), 8), 9), 10), 11), 12)</w:t>
      </w:r>
      <w:r>
        <w:rPr>
          <w:rFonts w:ascii="Times New Roman" w:hAnsi="Times New Roman" w:cs="Times New Roman"/>
          <w:b/>
          <w:color w:val="000000"/>
        </w:rPr>
        <w:t xml:space="preserve">, </w:t>
      </w:r>
      <w:r w:rsidR="006C246B" w:rsidRPr="00482DC8">
        <w:rPr>
          <w:rFonts w:ascii="Times New Roman" w:hAnsi="Times New Roman" w:cs="Times New Roman"/>
          <w:b/>
          <w:color w:val="000000"/>
        </w:rPr>
        <w:t>13)</w:t>
      </w:r>
      <w:r>
        <w:rPr>
          <w:rFonts w:ascii="Times New Roman" w:hAnsi="Times New Roman" w:cs="Times New Roman"/>
          <w:b/>
          <w:color w:val="000000"/>
        </w:rPr>
        <w:t xml:space="preserve"> и 14</w:t>
      </w:r>
      <w:r w:rsidR="006C246B" w:rsidRPr="00482DC8">
        <w:rPr>
          <w:rFonts w:ascii="Times New Roman" w:hAnsi="Times New Roman" w:cs="Times New Roman"/>
          <w:b/>
          <w:color w:val="000000"/>
        </w:rPr>
        <w:t xml:space="preserve"> пункта </w:t>
      </w:r>
      <w:r>
        <w:rPr>
          <w:rFonts w:ascii="Times New Roman" w:hAnsi="Times New Roman" w:cs="Times New Roman"/>
          <w:b/>
          <w:color w:val="000000"/>
        </w:rPr>
        <w:t>11</w:t>
      </w:r>
      <w:r w:rsidR="006C246B" w:rsidRPr="00482DC8">
        <w:rPr>
          <w:rFonts w:ascii="Times New Roman" w:hAnsi="Times New Roman" w:cs="Times New Roman"/>
          <w:b/>
          <w:color w:val="000000"/>
        </w:rPr>
        <w:t xml:space="preserve"> Правил № 375, подтверждаются поставщиком при исполнении договора поставки или закупа.</w:t>
      </w:r>
    </w:p>
    <w:p w14:paraId="65325B7B" w14:textId="77777777" w:rsidR="00D80D49" w:rsidRPr="00D80D49" w:rsidRDefault="00D80D49" w:rsidP="00D80D49">
      <w:pPr>
        <w:spacing w:after="0"/>
        <w:jc w:val="both"/>
        <w:rPr>
          <w:b/>
        </w:rPr>
      </w:pPr>
    </w:p>
    <w:p w14:paraId="1EF2AD3B" w14:textId="6A232A51" w:rsidR="00051714" w:rsidRPr="00482DC8" w:rsidRDefault="00DA1179" w:rsidP="00051714">
      <w:pPr>
        <w:autoSpaceDE w:val="0"/>
        <w:autoSpaceDN w:val="0"/>
        <w:adjustRightInd w:val="0"/>
        <w:ind w:firstLine="708"/>
        <w:jc w:val="both"/>
        <w:rPr>
          <w:rFonts w:ascii="Times New Roman" w:hAnsi="Times New Roman" w:cs="Times New Roman"/>
          <w:color w:val="000000"/>
        </w:rPr>
      </w:pPr>
      <w:r>
        <w:rPr>
          <w:rFonts w:ascii="Times New Roman" w:hAnsi="Times New Roman" w:cs="Times New Roman"/>
          <w:b/>
          <w:color w:val="000000"/>
        </w:rPr>
        <w:t>7</w:t>
      </w:r>
      <w:r w:rsidR="00CB6A8C" w:rsidRPr="00482DC8">
        <w:rPr>
          <w:rFonts w:ascii="Times New Roman" w:hAnsi="Times New Roman" w:cs="Times New Roman"/>
          <w:b/>
          <w:color w:val="000000"/>
        </w:rPr>
        <w:t>.</w:t>
      </w:r>
      <w:r w:rsidR="00CB6A8C" w:rsidRPr="00482DC8">
        <w:rPr>
          <w:rFonts w:ascii="Times New Roman" w:hAnsi="Times New Roman" w:cs="Times New Roman"/>
          <w:color w:val="000000"/>
        </w:rPr>
        <w:t xml:space="preserve"> 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14:paraId="5EEC83C1" w14:textId="77777777" w:rsidR="00CB6A8C" w:rsidRPr="00482DC8" w:rsidRDefault="00051714" w:rsidP="00051714">
      <w:pPr>
        <w:autoSpaceDE w:val="0"/>
        <w:autoSpaceDN w:val="0"/>
        <w:adjustRightInd w:val="0"/>
        <w:ind w:firstLine="708"/>
        <w:jc w:val="both"/>
        <w:rPr>
          <w:rFonts w:ascii="Times New Roman" w:hAnsi="Times New Roman" w:cs="Times New Roman"/>
          <w:color w:val="000000"/>
        </w:rPr>
      </w:pPr>
      <w:r w:rsidRPr="00482DC8">
        <w:rPr>
          <w:rFonts w:ascii="Times New Roman" w:hAnsi="Times New Roman" w:cs="Times New Roman"/>
          <w:b/>
          <w:color w:val="000000"/>
        </w:rPr>
        <w:t xml:space="preserve">8. </w:t>
      </w:r>
      <w:r w:rsidRPr="00482DC8">
        <w:rPr>
          <w:rFonts w:ascii="Times New Roman" w:hAnsi="Times New Roman" w:cs="Times New Roman"/>
          <w:color w:val="000000"/>
        </w:rPr>
        <w:t xml:space="preserve"> </w:t>
      </w:r>
      <w:r w:rsidRPr="00482DC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 </w:t>
      </w:r>
    </w:p>
    <w:p w14:paraId="32875C5B" w14:textId="77777777" w:rsidR="00051714" w:rsidRPr="00482DC8" w:rsidRDefault="00051714" w:rsidP="00051714">
      <w:pPr>
        <w:autoSpaceDE w:val="0"/>
        <w:autoSpaceDN w:val="0"/>
        <w:adjustRightInd w:val="0"/>
        <w:ind w:firstLine="708"/>
        <w:jc w:val="both"/>
        <w:rPr>
          <w:rFonts w:ascii="Times New Roman" w:hAnsi="Times New Roman" w:cs="Times New Roman"/>
          <w:color w:val="000000"/>
        </w:rPr>
      </w:pPr>
      <w:r w:rsidRPr="00482DC8">
        <w:rPr>
          <w:rFonts w:ascii="Times New Roman" w:hAnsi="Times New Roman" w:cs="Times New Roman"/>
          <w:color w:val="000000"/>
        </w:rPr>
        <w:t>Протокол размещается на интернет-ресурсе заказчика или организатора закупа.</w:t>
      </w:r>
    </w:p>
    <w:p w14:paraId="0DEECF5A" w14:textId="77777777" w:rsidR="00051714" w:rsidRPr="00482DC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482DC8">
        <w:rPr>
          <w:rFonts w:ascii="Times New Roman" w:hAnsi="Times New Roman" w:cs="Times New Roman"/>
          <w:b/>
          <w:color w:val="000000"/>
        </w:rPr>
        <w:t xml:space="preserve">9. </w:t>
      </w:r>
      <w:r w:rsidRPr="00482DC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14:paraId="1D955D54" w14:textId="77777777" w:rsidR="00D841E4" w:rsidRPr="00482DC8" w:rsidRDefault="00D841E4" w:rsidP="00051714">
      <w:pPr>
        <w:autoSpaceDE w:val="0"/>
        <w:autoSpaceDN w:val="0"/>
        <w:adjustRightInd w:val="0"/>
        <w:spacing w:after="0" w:line="240" w:lineRule="auto"/>
        <w:ind w:firstLine="708"/>
        <w:jc w:val="both"/>
        <w:rPr>
          <w:rFonts w:ascii="Times New Roman" w:hAnsi="Times New Roman" w:cs="Times New Roman"/>
          <w:color w:val="000000"/>
        </w:rPr>
      </w:pPr>
    </w:p>
    <w:p w14:paraId="062A2ABF" w14:textId="77777777" w:rsidR="00051714" w:rsidRPr="00482DC8" w:rsidRDefault="00D841E4" w:rsidP="00051714">
      <w:pPr>
        <w:autoSpaceDE w:val="0"/>
        <w:autoSpaceDN w:val="0"/>
        <w:adjustRightInd w:val="0"/>
        <w:spacing w:after="0" w:line="240" w:lineRule="auto"/>
        <w:jc w:val="both"/>
        <w:rPr>
          <w:rFonts w:ascii="Times New Roman" w:hAnsi="Times New Roman" w:cs="Times New Roman"/>
          <w:color w:val="000000"/>
        </w:rPr>
      </w:pPr>
      <w:r w:rsidRPr="00482DC8">
        <w:rPr>
          <w:rFonts w:ascii="Times New Roman" w:hAnsi="Times New Roman" w:cs="Times New Roman"/>
          <w:b/>
          <w:color w:val="000000"/>
        </w:rPr>
        <w:t xml:space="preserve">             10.</w:t>
      </w:r>
      <w:r w:rsidRPr="00482DC8">
        <w:rPr>
          <w:rFonts w:ascii="Times New Roman" w:hAnsi="Times New Roman" w:cs="Times New Roman"/>
          <w:color w:val="000000"/>
        </w:rPr>
        <w:t xml:space="preserve"> </w:t>
      </w:r>
      <w:r w:rsidR="00051714" w:rsidRPr="00482DC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14:paraId="1AB6A2F4" w14:textId="77777777" w:rsidR="00D841E4" w:rsidRPr="00482DC8" w:rsidRDefault="00D841E4" w:rsidP="00051714">
      <w:pPr>
        <w:autoSpaceDE w:val="0"/>
        <w:autoSpaceDN w:val="0"/>
        <w:adjustRightInd w:val="0"/>
        <w:spacing w:after="0" w:line="240" w:lineRule="auto"/>
        <w:jc w:val="both"/>
        <w:rPr>
          <w:rFonts w:ascii="Times New Roman" w:hAnsi="Times New Roman" w:cs="Times New Roman"/>
          <w:color w:val="000000"/>
        </w:rPr>
      </w:pPr>
    </w:p>
    <w:p w14:paraId="6B961BA4" w14:textId="7DC22023" w:rsidR="00051714" w:rsidRPr="00482DC8" w:rsidRDefault="00D841E4" w:rsidP="00051714">
      <w:pPr>
        <w:autoSpaceDE w:val="0"/>
        <w:autoSpaceDN w:val="0"/>
        <w:adjustRightInd w:val="0"/>
        <w:spacing w:after="0" w:line="240" w:lineRule="auto"/>
        <w:jc w:val="both"/>
        <w:rPr>
          <w:rFonts w:ascii="Times New Roman" w:hAnsi="Times New Roman" w:cs="Times New Roman"/>
          <w:color w:val="000000"/>
        </w:rPr>
      </w:pPr>
      <w:r w:rsidRPr="00482DC8">
        <w:rPr>
          <w:rFonts w:ascii="Times New Roman" w:hAnsi="Times New Roman" w:cs="Times New Roman"/>
          <w:b/>
          <w:color w:val="000000"/>
        </w:rPr>
        <w:t xml:space="preserve">            11.</w:t>
      </w:r>
      <w:r w:rsidRPr="00482DC8">
        <w:rPr>
          <w:rFonts w:ascii="Times New Roman" w:hAnsi="Times New Roman" w:cs="Times New Roman"/>
          <w:color w:val="000000"/>
        </w:rPr>
        <w:t xml:space="preserve"> </w:t>
      </w:r>
      <w:r w:rsidR="00051714" w:rsidRPr="00482DC8">
        <w:rPr>
          <w:rFonts w:ascii="Times New Roman" w:hAnsi="Times New Roman" w:cs="Times New Roman"/>
          <w:color w:val="000000"/>
        </w:rPr>
        <w:t xml:space="preserve">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w:t>
      </w:r>
      <w:r w:rsidR="00DA1179">
        <w:rPr>
          <w:rFonts w:ascii="Times New Roman" w:hAnsi="Times New Roman" w:cs="Times New Roman"/>
          <w:color w:val="000000"/>
        </w:rPr>
        <w:t>13</w:t>
      </w:r>
      <w:r w:rsidR="00051714" w:rsidRPr="00482DC8">
        <w:rPr>
          <w:rFonts w:ascii="Times New Roman" w:hAnsi="Times New Roman" w:cs="Times New Roman"/>
          <w:color w:val="000000"/>
        </w:rPr>
        <w:t xml:space="preserve"> настоящего объявления, заказчик или организатор закупа принимает решение о признании такого потенциального поставщика победителем закупа.</w:t>
      </w:r>
    </w:p>
    <w:p w14:paraId="78AF5AD6" w14:textId="77777777" w:rsidR="00D841E4" w:rsidRPr="00482DC8" w:rsidRDefault="00D841E4" w:rsidP="00051714">
      <w:pPr>
        <w:autoSpaceDE w:val="0"/>
        <w:autoSpaceDN w:val="0"/>
        <w:adjustRightInd w:val="0"/>
        <w:spacing w:after="0" w:line="240" w:lineRule="auto"/>
        <w:jc w:val="both"/>
        <w:rPr>
          <w:rFonts w:ascii="Times New Roman" w:hAnsi="Times New Roman" w:cs="Times New Roman"/>
          <w:color w:val="000000"/>
        </w:rPr>
      </w:pPr>
    </w:p>
    <w:p w14:paraId="7A3CB21C" w14:textId="77777777" w:rsidR="00051714" w:rsidRPr="00482DC8" w:rsidRDefault="00D841E4" w:rsidP="00051714">
      <w:pPr>
        <w:autoSpaceDE w:val="0"/>
        <w:autoSpaceDN w:val="0"/>
        <w:adjustRightInd w:val="0"/>
        <w:spacing w:after="0" w:line="240" w:lineRule="auto"/>
        <w:ind w:firstLine="708"/>
        <w:rPr>
          <w:rFonts w:ascii="Times New Roman" w:hAnsi="Times New Roman" w:cs="Times New Roman"/>
          <w:color w:val="000000"/>
        </w:rPr>
      </w:pPr>
      <w:r w:rsidRPr="00482DC8">
        <w:rPr>
          <w:rFonts w:ascii="Times New Roman" w:hAnsi="Times New Roman" w:cs="Times New Roman"/>
          <w:b/>
          <w:color w:val="000000"/>
        </w:rPr>
        <w:t>12.</w:t>
      </w:r>
      <w:r w:rsidRPr="00482DC8">
        <w:rPr>
          <w:rFonts w:ascii="Times New Roman" w:hAnsi="Times New Roman" w:cs="Times New Roman"/>
          <w:color w:val="000000"/>
        </w:rPr>
        <w:t xml:space="preserve"> </w:t>
      </w:r>
      <w:r w:rsidR="00051714" w:rsidRPr="00482DC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14:paraId="0589CB72" w14:textId="77777777" w:rsidR="00F54560" w:rsidRPr="00482DC8" w:rsidRDefault="00F54560" w:rsidP="00051714">
      <w:pPr>
        <w:autoSpaceDE w:val="0"/>
        <w:autoSpaceDN w:val="0"/>
        <w:adjustRightInd w:val="0"/>
        <w:spacing w:after="0" w:line="240" w:lineRule="auto"/>
        <w:ind w:firstLine="708"/>
        <w:rPr>
          <w:rFonts w:ascii="Times New Roman" w:hAnsi="Times New Roman" w:cs="Times New Roman"/>
          <w:color w:val="000000"/>
        </w:rPr>
      </w:pPr>
    </w:p>
    <w:p w14:paraId="124E7DDA" w14:textId="77777777" w:rsidR="00051714" w:rsidRPr="00482DC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482DC8">
        <w:rPr>
          <w:rFonts w:ascii="Times New Roman" w:hAnsi="Times New Roman" w:cs="Times New Roman"/>
          <w:b/>
          <w:color w:val="000000"/>
        </w:rPr>
        <w:t>1</w:t>
      </w:r>
      <w:r w:rsidR="00D841E4" w:rsidRPr="00482DC8">
        <w:rPr>
          <w:rFonts w:ascii="Times New Roman" w:hAnsi="Times New Roman" w:cs="Times New Roman"/>
          <w:b/>
          <w:color w:val="000000"/>
        </w:rPr>
        <w:t>3</w:t>
      </w:r>
      <w:r w:rsidRPr="00482DC8">
        <w:rPr>
          <w:rFonts w:ascii="Times New Roman" w:hAnsi="Times New Roman" w:cs="Times New Roman"/>
          <w:b/>
          <w:color w:val="000000"/>
        </w:rPr>
        <w:t>.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683ED8D4" w14:textId="77777777" w:rsidR="0013546E" w:rsidRPr="00482DC8" w:rsidRDefault="0013546E" w:rsidP="00051714">
      <w:pPr>
        <w:autoSpaceDE w:val="0"/>
        <w:autoSpaceDN w:val="0"/>
        <w:adjustRightInd w:val="0"/>
        <w:spacing w:after="0" w:line="240" w:lineRule="auto"/>
        <w:ind w:firstLine="708"/>
        <w:jc w:val="both"/>
        <w:rPr>
          <w:rFonts w:ascii="Times New Roman" w:hAnsi="Times New Roman" w:cs="Times New Roman"/>
          <w:b/>
          <w:color w:val="000000"/>
        </w:rPr>
      </w:pPr>
    </w:p>
    <w:p w14:paraId="4E11258A" w14:textId="77777777" w:rsidR="0013546E" w:rsidRPr="00482DC8" w:rsidRDefault="00051714" w:rsidP="0013546E">
      <w:pPr>
        <w:spacing w:after="0"/>
        <w:jc w:val="both"/>
        <w:rPr>
          <w:rFonts w:ascii="Times New Roman" w:hAnsi="Times New Roman" w:cs="Times New Roman"/>
        </w:rPr>
      </w:pPr>
      <w:r w:rsidRPr="00482DC8">
        <w:rPr>
          <w:rFonts w:ascii="Times New Roman" w:hAnsi="Times New Roman" w:cs="Times New Roman"/>
          <w:color w:val="000000"/>
        </w:rPr>
        <w:t xml:space="preserve">1) </w:t>
      </w:r>
      <w:r w:rsidR="0013546E" w:rsidRPr="00482DC8">
        <w:rPr>
          <w:rFonts w:ascii="Times New Roman" w:hAnsi="Times New Roman" w:cs="Times New Roman"/>
          <w:color w:val="000000"/>
        </w:rPr>
        <w:t xml:space="preserve">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02DA07E3" w14:textId="77777777" w:rsidR="0013546E" w:rsidRPr="00482DC8" w:rsidRDefault="0013546E" w:rsidP="00051714">
      <w:pPr>
        <w:autoSpaceDE w:val="0"/>
        <w:autoSpaceDN w:val="0"/>
        <w:adjustRightInd w:val="0"/>
        <w:spacing w:after="0" w:line="240" w:lineRule="auto"/>
        <w:jc w:val="both"/>
        <w:rPr>
          <w:rFonts w:ascii="Times New Roman" w:hAnsi="Times New Roman" w:cs="Times New Roman"/>
          <w:color w:val="000000"/>
        </w:rPr>
      </w:pPr>
    </w:p>
    <w:p w14:paraId="016D4066" w14:textId="77777777" w:rsidR="00051714" w:rsidRPr="00482DC8" w:rsidRDefault="00051714" w:rsidP="00051714">
      <w:pPr>
        <w:autoSpaceDE w:val="0"/>
        <w:autoSpaceDN w:val="0"/>
        <w:adjustRightInd w:val="0"/>
        <w:spacing w:after="0" w:line="240" w:lineRule="auto"/>
        <w:jc w:val="both"/>
        <w:rPr>
          <w:rFonts w:ascii="Times New Roman" w:hAnsi="Times New Roman" w:cs="Times New Roman"/>
          <w:color w:val="000000"/>
        </w:rPr>
      </w:pPr>
      <w:r w:rsidRPr="00482DC8">
        <w:rPr>
          <w:rFonts w:ascii="Times New Roman" w:hAnsi="Times New Roman" w:cs="Times New Roman"/>
          <w:color w:val="000000"/>
        </w:rPr>
        <w:lastRenderedPageBreak/>
        <w:t xml:space="preserve">2) </w:t>
      </w:r>
      <w:r w:rsidR="0013546E" w:rsidRPr="00482DC8">
        <w:rPr>
          <w:rFonts w:ascii="Times New Roman" w:hAnsi="Times New Roman" w:cs="Times New Roman"/>
          <w:color w:val="000000"/>
        </w:rPr>
        <w:t xml:space="preserve"> </w:t>
      </w:r>
      <w:r w:rsidRPr="00482DC8">
        <w:rPr>
          <w:rFonts w:ascii="Times New Roman" w:hAnsi="Times New Roman" w:cs="Times New Roman"/>
          <w:color w:val="000000"/>
        </w:rPr>
        <w:t>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574C2D9F" w14:textId="77777777" w:rsidR="0013546E" w:rsidRPr="00482DC8" w:rsidRDefault="0013546E" w:rsidP="00051714">
      <w:pPr>
        <w:autoSpaceDE w:val="0"/>
        <w:autoSpaceDN w:val="0"/>
        <w:adjustRightInd w:val="0"/>
        <w:spacing w:after="0" w:line="240" w:lineRule="auto"/>
        <w:jc w:val="both"/>
        <w:rPr>
          <w:rFonts w:ascii="Times New Roman" w:hAnsi="Times New Roman" w:cs="Times New Roman"/>
          <w:color w:val="000000"/>
        </w:rPr>
      </w:pPr>
    </w:p>
    <w:p w14:paraId="207F0FD0" w14:textId="77777777" w:rsidR="0013546E" w:rsidRPr="00482DC8" w:rsidRDefault="00051714" w:rsidP="0013546E">
      <w:pPr>
        <w:spacing w:after="0"/>
        <w:jc w:val="both"/>
      </w:pPr>
      <w:r w:rsidRPr="00482DC8">
        <w:rPr>
          <w:rFonts w:ascii="Times New Roman" w:hAnsi="Times New Roman" w:cs="Times New Roman"/>
          <w:color w:val="000000"/>
        </w:rPr>
        <w:t xml:space="preserve">3) </w:t>
      </w:r>
      <w:r w:rsidR="0013546E" w:rsidRPr="00482DC8">
        <w:rPr>
          <w:rFonts w:ascii="Times New Roman" w:hAnsi="Times New Roman" w:cs="Times New Roman"/>
          <w:color w:val="000000"/>
        </w:rPr>
        <w:t>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458E6A3D" w14:textId="77777777" w:rsidR="0013546E" w:rsidRPr="00482DC8" w:rsidRDefault="0013546E" w:rsidP="00051714">
      <w:pPr>
        <w:autoSpaceDE w:val="0"/>
        <w:autoSpaceDN w:val="0"/>
        <w:adjustRightInd w:val="0"/>
        <w:spacing w:after="0" w:line="240" w:lineRule="auto"/>
        <w:jc w:val="both"/>
        <w:rPr>
          <w:rFonts w:ascii="Times New Roman" w:hAnsi="Times New Roman" w:cs="Times New Roman"/>
          <w:color w:val="000000"/>
        </w:rPr>
      </w:pPr>
    </w:p>
    <w:p w14:paraId="038E9189" w14:textId="77777777" w:rsidR="00051714" w:rsidRPr="00482DC8" w:rsidRDefault="00051714" w:rsidP="00051714">
      <w:pPr>
        <w:autoSpaceDE w:val="0"/>
        <w:autoSpaceDN w:val="0"/>
        <w:adjustRightInd w:val="0"/>
        <w:spacing w:after="0" w:line="240" w:lineRule="auto"/>
        <w:jc w:val="both"/>
        <w:rPr>
          <w:rFonts w:ascii="Times New Roman" w:hAnsi="Times New Roman" w:cs="Times New Roman"/>
          <w:color w:val="000000"/>
        </w:rPr>
      </w:pPr>
      <w:r w:rsidRPr="00482DC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0013546E" w:rsidRPr="00482DC8">
        <w:rPr>
          <w:rFonts w:ascii="Times New Roman" w:hAnsi="Times New Roman" w:cs="Times New Roman"/>
          <w:color w:val="000000"/>
        </w:rPr>
        <w:t>.</w:t>
      </w:r>
    </w:p>
    <w:p w14:paraId="0F71F36A" w14:textId="77777777" w:rsidR="008355BD" w:rsidRPr="00482DC8" w:rsidRDefault="008355BD" w:rsidP="008355BD">
      <w:pPr>
        <w:spacing w:after="0"/>
        <w:jc w:val="both"/>
        <w:rPr>
          <w:rFonts w:ascii="Times New Roman" w:hAnsi="Times New Roman" w:cs="Times New Roman"/>
          <w:color w:val="000000"/>
        </w:rPr>
      </w:pPr>
    </w:p>
    <w:p w14:paraId="2193D74B" w14:textId="77777777" w:rsidR="008355BD" w:rsidRPr="00482DC8" w:rsidRDefault="00051714" w:rsidP="008355BD">
      <w:pPr>
        <w:spacing w:after="0"/>
        <w:jc w:val="both"/>
        <w:rPr>
          <w:rFonts w:ascii="Times New Roman" w:hAnsi="Times New Roman" w:cs="Times New Roman"/>
        </w:rPr>
      </w:pPr>
      <w:r w:rsidRPr="00482DC8">
        <w:rPr>
          <w:rFonts w:ascii="Times New Roman" w:hAnsi="Times New Roman" w:cs="Times New Roman"/>
          <w:color w:val="000000"/>
        </w:rPr>
        <w:t xml:space="preserve">5) </w:t>
      </w:r>
      <w:r w:rsidR="008355BD" w:rsidRPr="00482DC8">
        <w:rPr>
          <w:rFonts w:ascii="Times New Roman" w:hAnsi="Times New Roman" w:cs="Times New Roman"/>
          <w:color w:val="000000"/>
        </w:rPr>
        <w:t>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3FB70B0C" w14:textId="77777777" w:rsidR="0013546E" w:rsidRPr="00482DC8" w:rsidRDefault="0013546E" w:rsidP="00051714">
      <w:pPr>
        <w:autoSpaceDE w:val="0"/>
        <w:autoSpaceDN w:val="0"/>
        <w:adjustRightInd w:val="0"/>
        <w:spacing w:after="0" w:line="240" w:lineRule="auto"/>
        <w:jc w:val="both"/>
        <w:rPr>
          <w:rFonts w:ascii="Times New Roman" w:hAnsi="Times New Roman" w:cs="Times New Roman"/>
          <w:color w:val="000000"/>
        </w:rPr>
      </w:pPr>
    </w:p>
    <w:p w14:paraId="6C2FAB0A" w14:textId="77777777" w:rsidR="008355BD" w:rsidRPr="00482DC8" w:rsidRDefault="00051714" w:rsidP="008355BD">
      <w:pPr>
        <w:spacing w:after="0"/>
        <w:jc w:val="both"/>
      </w:pPr>
      <w:r w:rsidRPr="00482DC8">
        <w:rPr>
          <w:rFonts w:ascii="Times New Roman" w:hAnsi="Times New Roman" w:cs="Times New Roman"/>
          <w:color w:val="000000"/>
        </w:rPr>
        <w:t xml:space="preserve">6) </w:t>
      </w:r>
      <w:r w:rsidR="008355BD" w:rsidRPr="00482DC8">
        <w:rPr>
          <w:rFonts w:ascii="Times New Roman" w:hAnsi="Times New Roman" w:cs="Times New Roman"/>
          <w:color w:val="000000"/>
        </w:rPr>
        <w:t>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7BC19D1C" w14:textId="77777777" w:rsidR="008355BD" w:rsidRPr="00482DC8" w:rsidRDefault="008355BD" w:rsidP="00051714">
      <w:pPr>
        <w:autoSpaceDE w:val="0"/>
        <w:autoSpaceDN w:val="0"/>
        <w:adjustRightInd w:val="0"/>
        <w:spacing w:after="0" w:line="240" w:lineRule="auto"/>
        <w:jc w:val="both"/>
        <w:rPr>
          <w:rFonts w:ascii="Times New Roman" w:hAnsi="Times New Roman" w:cs="Times New Roman"/>
          <w:color w:val="000000"/>
        </w:rPr>
      </w:pPr>
    </w:p>
    <w:p w14:paraId="4DB52C63" w14:textId="77777777" w:rsidR="00051714" w:rsidRPr="00482DC8" w:rsidRDefault="008355BD" w:rsidP="00051714">
      <w:pPr>
        <w:autoSpaceDE w:val="0"/>
        <w:autoSpaceDN w:val="0"/>
        <w:adjustRightInd w:val="0"/>
        <w:spacing w:after="0" w:line="240" w:lineRule="auto"/>
        <w:jc w:val="both"/>
        <w:rPr>
          <w:rFonts w:ascii="Times New Roman" w:hAnsi="Times New Roman" w:cs="Times New Roman"/>
          <w:color w:val="000000"/>
        </w:rPr>
      </w:pPr>
      <w:r w:rsidRPr="00482DC8">
        <w:rPr>
          <w:rFonts w:ascii="Times New Roman" w:hAnsi="Times New Roman" w:cs="Times New Roman"/>
          <w:b/>
          <w:color w:val="000000"/>
        </w:rPr>
        <w:t>14</w:t>
      </w:r>
      <w:r w:rsidRPr="00482DC8">
        <w:rPr>
          <w:rFonts w:ascii="Times New Roman" w:hAnsi="Times New Roman" w:cs="Times New Roman"/>
          <w:color w:val="000000"/>
        </w:rPr>
        <w:t xml:space="preserve">. </w:t>
      </w:r>
      <w:r w:rsidR="00051714" w:rsidRPr="00482DC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14:paraId="3A74BD7D" w14:textId="77777777" w:rsidR="008355BD" w:rsidRPr="00482DC8" w:rsidRDefault="008355BD" w:rsidP="00051714">
      <w:pPr>
        <w:autoSpaceDE w:val="0"/>
        <w:autoSpaceDN w:val="0"/>
        <w:adjustRightInd w:val="0"/>
        <w:spacing w:after="0" w:line="240" w:lineRule="auto"/>
        <w:jc w:val="both"/>
        <w:rPr>
          <w:rFonts w:ascii="Times New Roman" w:hAnsi="Times New Roman" w:cs="Times New Roman"/>
          <w:color w:val="000000"/>
        </w:rPr>
      </w:pPr>
    </w:p>
    <w:p w14:paraId="2B9630FD" w14:textId="77777777" w:rsidR="00051714" w:rsidRPr="00482DC8" w:rsidRDefault="00051714" w:rsidP="00EC7395">
      <w:pPr>
        <w:autoSpaceDE w:val="0"/>
        <w:autoSpaceDN w:val="0"/>
        <w:adjustRightInd w:val="0"/>
        <w:spacing w:after="0" w:line="240" w:lineRule="auto"/>
        <w:jc w:val="both"/>
        <w:rPr>
          <w:rFonts w:ascii="Times New Roman" w:hAnsi="Times New Roman" w:cs="Times New Roman"/>
          <w:color w:val="000000"/>
        </w:rPr>
      </w:pPr>
      <w:r w:rsidRPr="00482DC8">
        <w:rPr>
          <w:rFonts w:ascii="Times New Roman" w:hAnsi="Times New Roman" w:cs="Times New Roman"/>
          <w:b/>
          <w:color w:val="000000"/>
        </w:rPr>
        <w:t>1</w:t>
      </w:r>
      <w:r w:rsidR="008355BD" w:rsidRPr="00482DC8">
        <w:rPr>
          <w:rFonts w:ascii="Times New Roman" w:hAnsi="Times New Roman" w:cs="Times New Roman"/>
          <w:b/>
          <w:color w:val="000000"/>
        </w:rPr>
        <w:t>5</w:t>
      </w:r>
      <w:r w:rsidRPr="00482DC8">
        <w:rPr>
          <w:rFonts w:ascii="Times New Roman" w:hAnsi="Times New Roman" w:cs="Times New Roman"/>
          <w:b/>
          <w:color w:val="000000"/>
        </w:rPr>
        <w:t>.</w:t>
      </w:r>
      <w:r w:rsidRPr="00482DC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14:paraId="3BE225D0" w14:textId="77777777" w:rsidR="008355BD" w:rsidRPr="00482DC8" w:rsidRDefault="008355BD" w:rsidP="00051714">
      <w:pPr>
        <w:autoSpaceDE w:val="0"/>
        <w:autoSpaceDN w:val="0"/>
        <w:adjustRightInd w:val="0"/>
        <w:spacing w:after="0" w:line="240" w:lineRule="auto"/>
        <w:ind w:firstLine="708"/>
        <w:jc w:val="both"/>
        <w:rPr>
          <w:rFonts w:ascii="Times New Roman" w:hAnsi="Times New Roman" w:cs="Times New Roman"/>
          <w:color w:val="000000"/>
        </w:rPr>
      </w:pPr>
    </w:p>
    <w:p w14:paraId="6DD17679" w14:textId="77777777" w:rsidR="00B0013B" w:rsidRPr="00482DC8" w:rsidRDefault="00051714" w:rsidP="00051714">
      <w:pPr>
        <w:autoSpaceDE w:val="0"/>
        <w:autoSpaceDN w:val="0"/>
        <w:adjustRightInd w:val="0"/>
        <w:spacing w:after="0" w:line="240" w:lineRule="auto"/>
        <w:jc w:val="both"/>
        <w:rPr>
          <w:rFonts w:ascii="Times New Roman" w:hAnsi="Times New Roman" w:cs="Times New Roman"/>
          <w:color w:val="000000"/>
        </w:rPr>
      </w:pPr>
      <w:r w:rsidRPr="00482DC8">
        <w:rPr>
          <w:rFonts w:ascii="Times New Roman" w:hAnsi="Times New Roman" w:cs="Times New Roman"/>
          <w:color w:val="000000"/>
        </w:rPr>
        <w:t xml:space="preserve"> </w:t>
      </w:r>
      <w:r w:rsidR="008355BD" w:rsidRPr="00482DC8">
        <w:rPr>
          <w:rFonts w:ascii="Times New Roman" w:hAnsi="Times New Roman" w:cs="Times New Roman"/>
          <w:b/>
          <w:color w:val="000000"/>
        </w:rPr>
        <w:t>16</w:t>
      </w:r>
      <w:r w:rsidRPr="00482DC8">
        <w:rPr>
          <w:rFonts w:ascii="Times New Roman" w:hAnsi="Times New Roman" w:cs="Times New Roman"/>
          <w:b/>
          <w:color w:val="000000"/>
        </w:rPr>
        <w:t>.</w:t>
      </w:r>
      <w:r w:rsidRPr="00482DC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w:t>
      </w:r>
    </w:p>
    <w:p w14:paraId="17BAFEF7" w14:textId="77777777" w:rsidR="00B0013B" w:rsidRPr="00482DC8" w:rsidRDefault="00B0013B" w:rsidP="00051714">
      <w:pPr>
        <w:autoSpaceDE w:val="0"/>
        <w:autoSpaceDN w:val="0"/>
        <w:adjustRightInd w:val="0"/>
        <w:spacing w:after="0" w:line="240" w:lineRule="auto"/>
        <w:jc w:val="both"/>
        <w:rPr>
          <w:rFonts w:ascii="Times New Roman" w:hAnsi="Times New Roman" w:cs="Times New Roman"/>
          <w:color w:val="000000"/>
        </w:rPr>
      </w:pPr>
    </w:p>
    <w:p w14:paraId="7BD3F8B5" w14:textId="77777777" w:rsidR="00051714" w:rsidRPr="00482DC8" w:rsidRDefault="007E43E7" w:rsidP="00051714">
      <w:pPr>
        <w:autoSpaceDE w:val="0"/>
        <w:autoSpaceDN w:val="0"/>
        <w:adjustRightInd w:val="0"/>
        <w:spacing w:after="0" w:line="240" w:lineRule="auto"/>
        <w:jc w:val="both"/>
        <w:rPr>
          <w:rFonts w:ascii="Times New Roman" w:hAnsi="Times New Roman" w:cs="Times New Roman"/>
          <w:color w:val="000000"/>
        </w:rPr>
      </w:pPr>
      <w:r w:rsidRPr="00482DC8">
        <w:rPr>
          <w:rFonts w:ascii="Times New Roman" w:hAnsi="Times New Roman" w:cs="Times New Roman"/>
          <w:b/>
          <w:color w:val="000000"/>
        </w:rPr>
        <w:t>17.</w:t>
      </w:r>
      <w:r w:rsidRPr="00482DC8">
        <w:rPr>
          <w:rFonts w:ascii="Times New Roman" w:hAnsi="Times New Roman" w:cs="Times New Roman"/>
          <w:color w:val="000000"/>
        </w:rPr>
        <w:t xml:space="preserve"> </w:t>
      </w:r>
      <w:r w:rsidR="00051714" w:rsidRPr="00482DC8">
        <w:rPr>
          <w:rFonts w:ascii="Times New Roman" w:hAnsi="Times New Roman" w:cs="Times New Roman"/>
          <w:color w:val="000000"/>
        </w:rPr>
        <w:t>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14:paraId="0DF933B0" w14:textId="77777777" w:rsidR="005F3CD8" w:rsidRPr="00482DC8" w:rsidRDefault="005F3CD8" w:rsidP="00051714">
      <w:pPr>
        <w:autoSpaceDE w:val="0"/>
        <w:autoSpaceDN w:val="0"/>
        <w:adjustRightInd w:val="0"/>
        <w:spacing w:after="0" w:line="240" w:lineRule="auto"/>
        <w:jc w:val="both"/>
        <w:rPr>
          <w:rFonts w:ascii="Times New Roman" w:hAnsi="Times New Roman" w:cs="Times New Roman"/>
          <w:color w:val="000000"/>
        </w:rPr>
      </w:pPr>
    </w:p>
    <w:p w14:paraId="2C40AB33" w14:textId="00286B92"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14:paraId="29B36B80" w14:textId="77777777" w:rsidR="00DD52E8" w:rsidRPr="00482DC8" w:rsidRDefault="00DD52E8" w:rsidP="00051714">
      <w:pPr>
        <w:autoSpaceDE w:val="0"/>
        <w:autoSpaceDN w:val="0"/>
        <w:adjustRightInd w:val="0"/>
        <w:spacing w:after="0" w:line="240" w:lineRule="auto"/>
        <w:jc w:val="both"/>
        <w:rPr>
          <w:rFonts w:ascii="Times New Roman" w:hAnsi="Times New Roman" w:cs="Times New Roman"/>
          <w:color w:val="000000"/>
        </w:rPr>
      </w:pPr>
    </w:p>
    <w:p w14:paraId="6F5CD6FD" w14:textId="0C026F40" w:rsidR="00D42C95" w:rsidRPr="00D80D49" w:rsidRDefault="00403C59" w:rsidP="00D80D49">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color w:val="000000"/>
        </w:rPr>
        <w:t>Д</w:t>
      </w:r>
      <w:r w:rsidR="00ED3357" w:rsidRPr="00482DC8">
        <w:rPr>
          <w:rFonts w:ascii="Times New Roman" w:hAnsi="Times New Roman" w:cs="Times New Roman"/>
          <w:b/>
          <w:color w:val="000000"/>
        </w:rPr>
        <w:t>и</w:t>
      </w:r>
      <w:r w:rsidR="00051714" w:rsidRPr="00482DC8">
        <w:rPr>
          <w:rFonts w:ascii="Times New Roman" w:hAnsi="Times New Roman" w:cs="Times New Roman"/>
          <w:b/>
          <w:color w:val="000000"/>
        </w:rPr>
        <w:t>ректор:</w:t>
      </w:r>
      <w:r w:rsidR="003F5EB3" w:rsidRPr="00482DC8">
        <w:rPr>
          <w:rFonts w:ascii="Times New Roman" w:hAnsi="Times New Roman" w:cs="Times New Roman"/>
          <w:b/>
        </w:rPr>
        <w:tab/>
        <w:t xml:space="preserve">                      </w:t>
      </w:r>
      <w:r w:rsidR="00051714" w:rsidRPr="00482DC8">
        <w:rPr>
          <w:rFonts w:ascii="Times New Roman" w:hAnsi="Times New Roman" w:cs="Times New Roman"/>
          <w:b/>
        </w:rPr>
        <w:tab/>
      </w:r>
      <w:r>
        <w:rPr>
          <w:rFonts w:ascii="Times New Roman" w:hAnsi="Times New Roman" w:cs="Times New Roman"/>
          <w:b/>
        </w:rPr>
        <w:t>Жаров Н. К</w:t>
      </w:r>
      <w:r w:rsidR="00D80D49">
        <w:rPr>
          <w:rFonts w:ascii="Times New Roman" w:hAnsi="Times New Roman" w:cs="Times New Roman"/>
          <w:b/>
        </w:rPr>
        <w:t>.</w:t>
      </w:r>
    </w:p>
    <w:p w14:paraId="2E39DD5A" w14:textId="7CED8BAD" w:rsidR="00D42C95" w:rsidRPr="005632DB" w:rsidRDefault="00D42C95" w:rsidP="00B447E7">
      <w:pPr>
        <w:jc w:val="both"/>
        <w:rPr>
          <w:rFonts w:ascii="Times New Roman" w:hAnsi="Times New Roman" w:cs="Times New Roman"/>
          <w:color w:val="000000"/>
          <w:sz w:val="20"/>
          <w:szCs w:val="20"/>
        </w:rPr>
      </w:pPr>
    </w:p>
    <w:p w14:paraId="40145EB7" w14:textId="6882577D" w:rsidR="00D42C95" w:rsidRPr="005632DB" w:rsidRDefault="00D42C95" w:rsidP="00B447E7">
      <w:pPr>
        <w:jc w:val="both"/>
        <w:rPr>
          <w:rFonts w:ascii="Times New Roman" w:hAnsi="Times New Roman" w:cs="Times New Roman"/>
          <w:color w:val="000000"/>
          <w:sz w:val="20"/>
          <w:szCs w:val="20"/>
        </w:rPr>
      </w:pPr>
    </w:p>
    <w:p w14:paraId="501050E8" w14:textId="1FEBA24C" w:rsidR="00D42C95" w:rsidRDefault="00D42C95" w:rsidP="00B447E7">
      <w:pPr>
        <w:jc w:val="both"/>
        <w:rPr>
          <w:rFonts w:ascii="Times New Roman" w:hAnsi="Times New Roman" w:cs="Times New Roman"/>
          <w:color w:val="000000"/>
          <w:sz w:val="20"/>
          <w:szCs w:val="20"/>
        </w:rPr>
      </w:pPr>
    </w:p>
    <w:p w14:paraId="2DBDEFAA" w14:textId="6AA00D1E" w:rsidR="004B0596" w:rsidRDefault="004B0596" w:rsidP="00B447E7">
      <w:pPr>
        <w:jc w:val="both"/>
        <w:rPr>
          <w:rFonts w:ascii="Times New Roman" w:hAnsi="Times New Roman" w:cs="Times New Roman"/>
          <w:color w:val="000000"/>
          <w:sz w:val="20"/>
          <w:szCs w:val="20"/>
        </w:rPr>
      </w:pPr>
    </w:p>
    <w:p w14:paraId="1924393A" w14:textId="1DB42D2E" w:rsidR="004B0596" w:rsidRDefault="004B0596" w:rsidP="00B447E7">
      <w:pPr>
        <w:jc w:val="both"/>
        <w:rPr>
          <w:rFonts w:ascii="Times New Roman" w:hAnsi="Times New Roman" w:cs="Times New Roman"/>
          <w:color w:val="000000"/>
          <w:sz w:val="20"/>
          <w:szCs w:val="20"/>
        </w:rPr>
      </w:pPr>
    </w:p>
    <w:p w14:paraId="2435FFA6" w14:textId="469D5726" w:rsidR="004B0596" w:rsidRDefault="004B0596" w:rsidP="00B447E7">
      <w:pPr>
        <w:jc w:val="both"/>
        <w:rPr>
          <w:rFonts w:ascii="Times New Roman" w:hAnsi="Times New Roman" w:cs="Times New Roman"/>
          <w:color w:val="000000"/>
          <w:sz w:val="20"/>
          <w:szCs w:val="20"/>
        </w:rPr>
      </w:pPr>
    </w:p>
    <w:p w14:paraId="1D253076" w14:textId="77777777" w:rsidR="004B0596" w:rsidRPr="005632DB" w:rsidRDefault="004B0596" w:rsidP="00B447E7">
      <w:pPr>
        <w:jc w:val="both"/>
        <w:rPr>
          <w:rFonts w:ascii="Times New Roman" w:hAnsi="Times New Roman" w:cs="Times New Roman"/>
          <w:color w:val="000000"/>
          <w:sz w:val="20"/>
          <w:szCs w:val="20"/>
        </w:rPr>
      </w:pPr>
    </w:p>
    <w:tbl>
      <w:tblPr>
        <w:tblW w:w="0" w:type="auto"/>
        <w:tblCellSpacing w:w="0" w:type="auto"/>
        <w:tblLook w:val="04A0" w:firstRow="1" w:lastRow="0" w:firstColumn="1" w:lastColumn="0" w:noHBand="0" w:noVBand="1"/>
      </w:tblPr>
      <w:tblGrid>
        <w:gridCol w:w="7780"/>
        <w:gridCol w:w="4600"/>
      </w:tblGrid>
      <w:tr w:rsidR="00D42C95" w:rsidRPr="00205183" w14:paraId="43C43E16" w14:textId="77777777" w:rsidTr="00CE317F">
        <w:trPr>
          <w:trHeight w:val="30"/>
          <w:tblCellSpacing w:w="0" w:type="auto"/>
        </w:trPr>
        <w:tc>
          <w:tcPr>
            <w:tcW w:w="7780" w:type="dxa"/>
            <w:tcMar>
              <w:top w:w="15" w:type="dxa"/>
              <w:left w:w="15" w:type="dxa"/>
              <w:bottom w:w="15" w:type="dxa"/>
              <w:right w:w="15" w:type="dxa"/>
            </w:tcMar>
            <w:vAlign w:val="center"/>
          </w:tcPr>
          <w:p w14:paraId="5DAFB9CD" w14:textId="77777777" w:rsidR="00D42C95" w:rsidRPr="001E49BB" w:rsidRDefault="00D42C95" w:rsidP="00CE317F">
            <w:pPr>
              <w:spacing w:after="0"/>
              <w:jc w:val="center"/>
              <w:rPr>
                <w:sz w:val="20"/>
                <w:szCs w:val="20"/>
              </w:rPr>
            </w:pPr>
            <w:r w:rsidRPr="001E49BB">
              <w:rPr>
                <w:color w:val="000000"/>
                <w:sz w:val="20"/>
                <w:szCs w:val="20"/>
              </w:rPr>
              <w:lastRenderedPageBreak/>
              <w:t> </w:t>
            </w:r>
          </w:p>
        </w:tc>
        <w:tc>
          <w:tcPr>
            <w:tcW w:w="4600" w:type="dxa"/>
            <w:tcMar>
              <w:top w:w="15" w:type="dxa"/>
              <w:left w:w="15" w:type="dxa"/>
              <w:bottom w:w="15" w:type="dxa"/>
              <w:right w:w="15" w:type="dxa"/>
            </w:tcMar>
            <w:vAlign w:val="center"/>
          </w:tcPr>
          <w:p w14:paraId="3977CB6F" w14:textId="77777777" w:rsidR="00D42C95" w:rsidRPr="001E49BB" w:rsidRDefault="00D42C95" w:rsidP="00D80D49">
            <w:pPr>
              <w:spacing w:after="0"/>
              <w:rPr>
                <w:sz w:val="20"/>
                <w:szCs w:val="20"/>
              </w:rPr>
            </w:pPr>
            <w:r w:rsidRPr="001E49BB">
              <w:rPr>
                <w:color w:val="000000"/>
                <w:sz w:val="20"/>
                <w:szCs w:val="20"/>
              </w:rPr>
              <w:t>Приложение 4 к приказу</w:t>
            </w:r>
            <w:r w:rsidRPr="001E49BB">
              <w:rPr>
                <w:sz w:val="20"/>
                <w:szCs w:val="20"/>
              </w:rPr>
              <w:br/>
            </w:r>
            <w:r w:rsidRPr="001E49BB">
              <w:rPr>
                <w:color w:val="000000"/>
                <w:sz w:val="20"/>
                <w:szCs w:val="20"/>
              </w:rPr>
              <w:t>Министра здравоохранения</w:t>
            </w:r>
            <w:r w:rsidRPr="001E49BB">
              <w:rPr>
                <w:sz w:val="20"/>
                <w:szCs w:val="20"/>
              </w:rPr>
              <w:br/>
            </w:r>
            <w:r w:rsidRPr="001E49BB">
              <w:rPr>
                <w:color w:val="000000"/>
                <w:sz w:val="20"/>
                <w:szCs w:val="20"/>
              </w:rPr>
              <w:t>Республики Казахстан</w:t>
            </w:r>
            <w:r w:rsidRPr="001E49BB">
              <w:rPr>
                <w:sz w:val="20"/>
                <w:szCs w:val="20"/>
              </w:rPr>
              <w:br/>
            </w:r>
            <w:r w:rsidRPr="001E49BB">
              <w:rPr>
                <w:color w:val="000000"/>
                <w:sz w:val="20"/>
                <w:szCs w:val="20"/>
              </w:rPr>
              <w:t>от 12 ноября 2021 года</w:t>
            </w:r>
            <w:r w:rsidRPr="001E49BB">
              <w:rPr>
                <w:sz w:val="20"/>
                <w:szCs w:val="20"/>
              </w:rPr>
              <w:br/>
            </w:r>
            <w:r w:rsidRPr="001E49BB">
              <w:rPr>
                <w:color w:val="000000"/>
                <w:sz w:val="20"/>
                <w:szCs w:val="20"/>
              </w:rPr>
              <w:t>№ ҚР ДСМ–113</w:t>
            </w:r>
          </w:p>
        </w:tc>
      </w:tr>
    </w:tbl>
    <w:p w14:paraId="5A8EA6E2" w14:textId="49ACB356" w:rsidR="00D42C95" w:rsidRPr="001E49BB" w:rsidRDefault="00D42C95" w:rsidP="00D42C95">
      <w:pPr>
        <w:spacing w:after="0"/>
        <w:jc w:val="both"/>
        <w:rPr>
          <w:sz w:val="20"/>
          <w:szCs w:val="20"/>
        </w:rPr>
      </w:pPr>
      <w:r w:rsidRPr="001E49BB">
        <w:rPr>
          <w:color w:val="FF0000"/>
          <w:sz w:val="20"/>
          <w:szCs w:val="20"/>
        </w:rPr>
        <w:t xml:space="preserve">       </w:t>
      </w:r>
    </w:p>
    <w:tbl>
      <w:tblPr>
        <w:tblW w:w="0" w:type="auto"/>
        <w:tblCellSpacing w:w="0" w:type="auto"/>
        <w:tblLook w:val="04A0" w:firstRow="1" w:lastRow="0" w:firstColumn="1" w:lastColumn="0" w:noHBand="0" w:noVBand="1"/>
      </w:tblPr>
      <w:tblGrid>
        <w:gridCol w:w="7780"/>
        <w:gridCol w:w="4600"/>
      </w:tblGrid>
      <w:tr w:rsidR="00D42C95" w:rsidRPr="001E49BB" w14:paraId="54175160" w14:textId="77777777" w:rsidTr="00CE317F">
        <w:trPr>
          <w:trHeight w:val="30"/>
          <w:tblCellSpacing w:w="0" w:type="auto"/>
        </w:trPr>
        <w:tc>
          <w:tcPr>
            <w:tcW w:w="7780" w:type="dxa"/>
            <w:tcMar>
              <w:top w:w="15" w:type="dxa"/>
              <w:left w:w="15" w:type="dxa"/>
              <w:bottom w:w="15" w:type="dxa"/>
              <w:right w:w="15" w:type="dxa"/>
            </w:tcMar>
            <w:vAlign w:val="center"/>
          </w:tcPr>
          <w:p w14:paraId="2DA52496" w14:textId="77777777" w:rsidR="00D42C95" w:rsidRPr="001E49BB" w:rsidRDefault="00D42C95" w:rsidP="00CE317F">
            <w:pPr>
              <w:spacing w:after="0"/>
              <w:jc w:val="center"/>
              <w:rPr>
                <w:sz w:val="20"/>
                <w:szCs w:val="20"/>
              </w:rPr>
            </w:pPr>
            <w:r w:rsidRPr="001E49BB">
              <w:rPr>
                <w:color w:val="000000"/>
                <w:sz w:val="20"/>
                <w:szCs w:val="20"/>
              </w:rPr>
              <w:t> </w:t>
            </w:r>
          </w:p>
        </w:tc>
        <w:tc>
          <w:tcPr>
            <w:tcW w:w="4600" w:type="dxa"/>
            <w:tcMar>
              <w:top w:w="15" w:type="dxa"/>
              <w:left w:w="15" w:type="dxa"/>
              <w:bottom w:w="15" w:type="dxa"/>
              <w:right w:w="15" w:type="dxa"/>
            </w:tcMar>
            <w:vAlign w:val="center"/>
          </w:tcPr>
          <w:p w14:paraId="33796B54" w14:textId="77777777" w:rsidR="00D42C95" w:rsidRPr="001E49BB" w:rsidRDefault="00D42C95" w:rsidP="00CE317F">
            <w:pPr>
              <w:spacing w:after="0"/>
              <w:jc w:val="center"/>
              <w:rPr>
                <w:sz w:val="20"/>
                <w:szCs w:val="20"/>
              </w:rPr>
            </w:pPr>
            <w:r w:rsidRPr="001E49BB">
              <w:rPr>
                <w:color w:val="000000"/>
                <w:sz w:val="20"/>
                <w:szCs w:val="20"/>
              </w:rPr>
              <w:t>Форма</w:t>
            </w:r>
          </w:p>
        </w:tc>
      </w:tr>
    </w:tbl>
    <w:p w14:paraId="1D99C43E" w14:textId="002A4B72" w:rsidR="00D42C95" w:rsidRPr="001E49BB" w:rsidRDefault="00D42C95" w:rsidP="00D42C95">
      <w:pPr>
        <w:spacing w:after="0"/>
        <w:jc w:val="center"/>
        <w:rPr>
          <w:sz w:val="20"/>
          <w:szCs w:val="20"/>
        </w:rPr>
      </w:pPr>
      <w:r w:rsidRPr="001E49BB">
        <w:rPr>
          <w:b/>
          <w:color w:val="000000"/>
          <w:sz w:val="20"/>
          <w:szCs w:val="20"/>
        </w:rPr>
        <w:t>Ценовое предложение потенциального поставщика</w:t>
      </w:r>
      <w:r w:rsidRPr="001E49BB">
        <w:rPr>
          <w:sz w:val="20"/>
          <w:szCs w:val="20"/>
        </w:rPr>
        <w:br/>
      </w:r>
      <w:r w:rsidRPr="001E49BB">
        <w:rPr>
          <w:b/>
          <w:color w:val="000000"/>
          <w:sz w:val="20"/>
          <w:szCs w:val="20"/>
        </w:rPr>
        <w:t>________________________________________________</w:t>
      </w:r>
      <w:r w:rsidRPr="001E49BB">
        <w:rPr>
          <w:sz w:val="20"/>
          <w:szCs w:val="20"/>
        </w:rPr>
        <w:br/>
      </w:r>
      <w:r w:rsidRPr="001E49BB">
        <w:rPr>
          <w:b/>
          <w:color w:val="000000"/>
          <w:sz w:val="20"/>
          <w:szCs w:val="20"/>
        </w:rPr>
        <w:t>(наименование потенциального поставщика)</w:t>
      </w:r>
      <w:r w:rsidRPr="001E49BB">
        <w:rPr>
          <w:sz w:val="20"/>
          <w:szCs w:val="20"/>
        </w:rPr>
        <w:br/>
      </w:r>
      <w:r w:rsidRPr="001E49BB">
        <w:rPr>
          <w:b/>
          <w:color w:val="000000"/>
          <w:sz w:val="20"/>
          <w:szCs w:val="20"/>
        </w:rPr>
        <w:t>на поставку лекарственного средства и (или) медицинского изделия</w:t>
      </w:r>
    </w:p>
    <w:p w14:paraId="2F0A355F" w14:textId="77777777" w:rsidR="00D42C95" w:rsidRPr="001E49BB" w:rsidRDefault="00D42C95" w:rsidP="00D42C95">
      <w:pPr>
        <w:spacing w:after="0"/>
        <w:jc w:val="both"/>
        <w:rPr>
          <w:sz w:val="20"/>
          <w:szCs w:val="20"/>
        </w:rPr>
      </w:pPr>
      <w:r w:rsidRPr="001E49BB">
        <w:rPr>
          <w:color w:val="000000"/>
          <w:sz w:val="20"/>
          <w:szCs w:val="20"/>
        </w:rPr>
        <w:t>      № закупа _________________</w:t>
      </w:r>
    </w:p>
    <w:p w14:paraId="35AE55DA" w14:textId="4D0C4094" w:rsidR="00D42C95" w:rsidRPr="001E49BB" w:rsidRDefault="00D42C95" w:rsidP="00D42C95">
      <w:pPr>
        <w:spacing w:after="0"/>
        <w:jc w:val="both"/>
        <w:rPr>
          <w:sz w:val="20"/>
          <w:szCs w:val="20"/>
        </w:rPr>
      </w:pPr>
      <w:r>
        <w:rPr>
          <w:color w:val="000000"/>
          <w:sz w:val="20"/>
          <w:szCs w:val="20"/>
        </w:rPr>
        <w:t xml:space="preserve">     </w:t>
      </w:r>
      <w:r w:rsidRPr="001E49BB">
        <w:rPr>
          <w:color w:val="000000"/>
          <w:sz w:val="20"/>
          <w:szCs w:val="20"/>
        </w:rPr>
        <w:t>Способ закупа ____________</w:t>
      </w:r>
    </w:p>
    <w:p w14:paraId="7C206BF3" w14:textId="41E4B0DE" w:rsidR="00D42C95" w:rsidRPr="001E49BB" w:rsidRDefault="00D42C95" w:rsidP="00D42C95">
      <w:pPr>
        <w:spacing w:after="0"/>
        <w:jc w:val="both"/>
        <w:rPr>
          <w:sz w:val="20"/>
          <w:szCs w:val="20"/>
        </w:rPr>
      </w:pPr>
      <w:r>
        <w:rPr>
          <w:color w:val="000000"/>
          <w:sz w:val="20"/>
          <w:szCs w:val="20"/>
        </w:rPr>
        <w:t xml:space="preserve">     </w:t>
      </w:r>
      <w:r w:rsidRPr="001E49BB">
        <w:rPr>
          <w:color w:val="000000"/>
          <w:sz w:val="20"/>
          <w:szCs w:val="20"/>
        </w:rPr>
        <w:t>Лот № 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34"/>
        <w:gridCol w:w="9356"/>
        <w:gridCol w:w="4100"/>
      </w:tblGrid>
      <w:tr w:rsidR="00D42C95" w:rsidRPr="00205183" w14:paraId="13B41979" w14:textId="77777777" w:rsidTr="00D42C9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DA4EBB" w14:textId="77777777" w:rsidR="00D42C95" w:rsidRPr="001E49BB" w:rsidRDefault="00D42C95" w:rsidP="00CE317F">
            <w:pPr>
              <w:spacing w:after="20"/>
              <w:ind w:left="20"/>
              <w:jc w:val="both"/>
              <w:rPr>
                <w:sz w:val="20"/>
                <w:szCs w:val="20"/>
              </w:rPr>
            </w:pPr>
            <w:r w:rsidRPr="001E49BB">
              <w:rPr>
                <w:color w:val="000000"/>
                <w:sz w:val="20"/>
                <w:szCs w:val="20"/>
              </w:rPr>
              <w:t>№ п/п</w:t>
            </w:r>
          </w:p>
        </w:tc>
        <w:tc>
          <w:tcPr>
            <w:tcW w:w="9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0AFC62" w14:textId="77777777" w:rsidR="00D42C95" w:rsidRPr="001E49BB" w:rsidRDefault="00D42C95" w:rsidP="00CE317F">
            <w:pPr>
              <w:spacing w:after="20"/>
              <w:ind w:left="20"/>
              <w:jc w:val="both"/>
              <w:rPr>
                <w:sz w:val="20"/>
                <w:szCs w:val="20"/>
              </w:rPr>
            </w:pPr>
            <w:r w:rsidRPr="001E49BB">
              <w:rPr>
                <w:color w:val="000000"/>
                <w:sz w:val="20"/>
                <w:szCs w:val="20"/>
              </w:rPr>
              <w:t>Содержание ценового предложения на поставку лекарственного средства/медицинского изделия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80E1AC" w14:textId="77777777" w:rsidR="00D42C95" w:rsidRPr="001E49BB" w:rsidRDefault="00D42C95" w:rsidP="00CE317F">
            <w:pPr>
              <w:spacing w:after="20"/>
              <w:ind w:left="20"/>
              <w:jc w:val="both"/>
              <w:rPr>
                <w:sz w:val="20"/>
                <w:szCs w:val="20"/>
              </w:rPr>
            </w:pPr>
            <w:bookmarkStart w:id="2" w:name="z79"/>
            <w:r w:rsidRPr="001E49BB">
              <w:rPr>
                <w:color w:val="000000"/>
                <w:sz w:val="20"/>
                <w:szCs w:val="20"/>
              </w:rPr>
              <w:t xml:space="preserve"> Содержание </w:t>
            </w:r>
          </w:p>
          <w:bookmarkEnd w:id="2"/>
          <w:p w14:paraId="175E3215" w14:textId="77777777" w:rsidR="00D42C95" w:rsidRPr="001E49BB" w:rsidRDefault="00D42C95" w:rsidP="00CE317F">
            <w:pPr>
              <w:spacing w:after="20"/>
              <w:ind w:left="20"/>
              <w:jc w:val="both"/>
              <w:rPr>
                <w:sz w:val="20"/>
                <w:szCs w:val="20"/>
              </w:rPr>
            </w:pPr>
            <w:r w:rsidRPr="001E49BB">
              <w:rPr>
                <w:color w:val="000000"/>
                <w:sz w:val="20"/>
                <w:szCs w:val="20"/>
              </w:rPr>
              <w:t>(для заполнения потенциальным поставщиком)</w:t>
            </w:r>
          </w:p>
        </w:tc>
      </w:tr>
      <w:tr w:rsidR="00D42C95" w:rsidRPr="00205183" w14:paraId="6704E184" w14:textId="77777777" w:rsidTr="00D42C9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1FDE0" w14:textId="77777777" w:rsidR="00D42C95" w:rsidRPr="001E49BB" w:rsidRDefault="00D42C95" w:rsidP="00CE317F">
            <w:pPr>
              <w:spacing w:after="20"/>
              <w:ind w:left="20"/>
              <w:jc w:val="both"/>
              <w:rPr>
                <w:sz w:val="20"/>
                <w:szCs w:val="20"/>
              </w:rPr>
            </w:pPr>
            <w:r w:rsidRPr="001E49BB">
              <w:rPr>
                <w:color w:val="000000"/>
                <w:sz w:val="20"/>
                <w:szCs w:val="20"/>
              </w:rPr>
              <w:t>1</w:t>
            </w:r>
          </w:p>
        </w:tc>
        <w:tc>
          <w:tcPr>
            <w:tcW w:w="9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B56470" w14:textId="77777777" w:rsidR="00D42C95" w:rsidRPr="001E49BB" w:rsidRDefault="00D42C95" w:rsidP="00CE317F">
            <w:pPr>
              <w:spacing w:after="20"/>
              <w:ind w:left="20"/>
              <w:jc w:val="both"/>
              <w:rPr>
                <w:sz w:val="20"/>
                <w:szCs w:val="20"/>
              </w:rPr>
            </w:pPr>
            <w:r w:rsidRPr="001E49BB">
              <w:rPr>
                <w:color w:val="000000"/>
                <w:sz w:val="20"/>
                <w:szCs w:val="20"/>
              </w:rPr>
              <w:t xml:space="preserve"> Наименование лекарственного средства или медицинского изделия (международное непатентованное название или состав)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DAE7B1" w14:textId="77777777" w:rsidR="00D42C95" w:rsidRPr="001E49BB" w:rsidRDefault="00D42C95" w:rsidP="00CE317F">
            <w:pPr>
              <w:spacing w:after="20"/>
              <w:ind w:left="20"/>
              <w:jc w:val="both"/>
              <w:rPr>
                <w:sz w:val="20"/>
                <w:szCs w:val="20"/>
              </w:rPr>
            </w:pPr>
          </w:p>
          <w:p w14:paraId="56F74452" w14:textId="77777777" w:rsidR="00D42C95" w:rsidRPr="001E49BB" w:rsidRDefault="00D42C95" w:rsidP="00CE317F">
            <w:pPr>
              <w:spacing w:after="20"/>
              <w:ind w:left="20"/>
              <w:jc w:val="both"/>
              <w:rPr>
                <w:sz w:val="20"/>
                <w:szCs w:val="20"/>
              </w:rPr>
            </w:pPr>
          </w:p>
        </w:tc>
      </w:tr>
      <w:tr w:rsidR="00D42C95" w:rsidRPr="001E49BB" w14:paraId="105A50B5" w14:textId="77777777" w:rsidTr="00D42C9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4C7C17" w14:textId="77777777" w:rsidR="00D42C95" w:rsidRPr="001E49BB" w:rsidRDefault="00D42C95" w:rsidP="00CE317F">
            <w:pPr>
              <w:spacing w:after="20"/>
              <w:ind w:left="20"/>
              <w:jc w:val="both"/>
              <w:rPr>
                <w:sz w:val="20"/>
                <w:szCs w:val="20"/>
              </w:rPr>
            </w:pPr>
            <w:r w:rsidRPr="001E49BB">
              <w:rPr>
                <w:color w:val="000000"/>
                <w:sz w:val="20"/>
                <w:szCs w:val="20"/>
              </w:rPr>
              <w:t>2</w:t>
            </w:r>
          </w:p>
        </w:tc>
        <w:tc>
          <w:tcPr>
            <w:tcW w:w="9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4150DA" w14:textId="77777777" w:rsidR="00D42C95" w:rsidRPr="001E49BB" w:rsidRDefault="00D42C95" w:rsidP="00CE317F">
            <w:pPr>
              <w:spacing w:after="20"/>
              <w:ind w:left="20"/>
              <w:jc w:val="both"/>
              <w:rPr>
                <w:sz w:val="20"/>
                <w:szCs w:val="20"/>
              </w:rPr>
            </w:pPr>
            <w:r w:rsidRPr="001E49BB">
              <w:rPr>
                <w:color w:val="000000"/>
                <w:sz w:val="20"/>
                <w:szCs w:val="20"/>
              </w:rPr>
              <w:t xml:space="preserve"> Характеристика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79483" w14:textId="77777777" w:rsidR="00D42C95" w:rsidRPr="001E49BB" w:rsidRDefault="00D42C95" w:rsidP="00CE317F">
            <w:pPr>
              <w:spacing w:after="20"/>
              <w:ind w:left="20"/>
              <w:jc w:val="both"/>
              <w:rPr>
                <w:sz w:val="20"/>
                <w:szCs w:val="20"/>
              </w:rPr>
            </w:pPr>
          </w:p>
          <w:p w14:paraId="75992CD8" w14:textId="77777777" w:rsidR="00D42C95" w:rsidRPr="001E49BB" w:rsidRDefault="00D42C95" w:rsidP="00CE317F">
            <w:pPr>
              <w:spacing w:after="20"/>
              <w:ind w:left="20"/>
              <w:jc w:val="both"/>
              <w:rPr>
                <w:sz w:val="20"/>
                <w:szCs w:val="20"/>
              </w:rPr>
            </w:pPr>
          </w:p>
        </w:tc>
      </w:tr>
      <w:tr w:rsidR="00D42C95" w:rsidRPr="001E49BB" w14:paraId="752DF633" w14:textId="77777777" w:rsidTr="00D42C9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D6FB81" w14:textId="77777777" w:rsidR="00D42C95" w:rsidRPr="001E49BB" w:rsidRDefault="00D42C95" w:rsidP="00CE317F">
            <w:pPr>
              <w:spacing w:after="20"/>
              <w:ind w:left="20"/>
              <w:jc w:val="both"/>
              <w:rPr>
                <w:sz w:val="20"/>
                <w:szCs w:val="20"/>
              </w:rPr>
            </w:pPr>
            <w:r w:rsidRPr="001E49BB">
              <w:rPr>
                <w:color w:val="000000"/>
                <w:sz w:val="20"/>
                <w:szCs w:val="20"/>
              </w:rPr>
              <w:t>3</w:t>
            </w:r>
          </w:p>
        </w:tc>
        <w:tc>
          <w:tcPr>
            <w:tcW w:w="9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7B7635" w14:textId="77777777" w:rsidR="00D42C95" w:rsidRPr="001E49BB" w:rsidRDefault="00D42C95" w:rsidP="00CE317F">
            <w:pPr>
              <w:spacing w:after="20"/>
              <w:ind w:left="20"/>
              <w:jc w:val="both"/>
              <w:rPr>
                <w:sz w:val="20"/>
                <w:szCs w:val="20"/>
              </w:rPr>
            </w:pPr>
            <w:r w:rsidRPr="001E49BB">
              <w:rPr>
                <w:color w:val="000000"/>
                <w:sz w:val="20"/>
                <w:szCs w:val="20"/>
              </w:rPr>
              <w:t xml:space="preserve"> Единица измерения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7289ED" w14:textId="77777777" w:rsidR="00D42C95" w:rsidRPr="001E49BB" w:rsidRDefault="00D42C95" w:rsidP="00CE317F">
            <w:pPr>
              <w:spacing w:after="20"/>
              <w:ind w:left="20"/>
              <w:jc w:val="both"/>
              <w:rPr>
                <w:sz w:val="20"/>
                <w:szCs w:val="20"/>
              </w:rPr>
            </w:pPr>
          </w:p>
          <w:p w14:paraId="35220531" w14:textId="77777777" w:rsidR="00D42C95" w:rsidRPr="001E49BB" w:rsidRDefault="00D42C95" w:rsidP="00CE317F">
            <w:pPr>
              <w:spacing w:after="20"/>
              <w:ind w:left="20"/>
              <w:jc w:val="both"/>
              <w:rPr>
                <w:sz w:val="20"/>
                <w:szCs w:val="20"/>
              </w:rPr>
            </w:pPr>
          </w:p>
        </w:tc>
      </w:tr>
      <w:tr w:rsidR="00D42C95" w:rsidRPr="00205183" w14:paraId="0E56BE21" w14:textId="77777777" w:rsidTr="00D42C9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AF4B7" w14:textId="77777777" w:rsidR="00D42C95" w:rsidRPr="001E49BB" w:rsidRDefault="00D42C95" w:rsidP="00CE317F">
            <w:pPr>
              <w:spacing w:after="20"/>
              <w:ind w:left="20"/>
              <w:jc w:val="both"/>
              <w:rPr>
                <w:sz w:val="20"/>
                <w:szCs w:val="20"/>
              </w:rPr>
            </w:pPr>
            <w:r w:rsidRPr="001E49BB">
              <w:rPr>
                <w:color w:val="000000"/>
                <w:sz w:val="20"/>
                <w:szCs w:val="20"/>
              </w:rPr>
              <w:t>4</w:t>
            </w:r>
          </w:p>
        </w:tc>
        <w:tc>
          <w:tcPr>
            <w:tcW w:w="9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9B09C9" w14:textId="77777777" w:rsidR="00D42C95" w:rsidRPr="001E49BB" w:rsidRDefault="00D42C95" w:rsidP="00CE317F">
            <w:pPr>
              <w:spacing w:after="20"/>
              <w:ind w:left="20"/>
              <w:jc w:val="both"/>
              <w:rPr>
                <w:sz w:val="20"/>
                <w:szCs w:val="20"/>
              </w:rPr>
            </w:pPr>
            <w:r w:rsidRPr="001E49BB">
              <w:rPr>
                <w:color w:val="000000"/>
                <w:sz w:val="20"/>
                <w:szCs w:val="20"/>
              </w:rPr>
              <w:t>№ Регистрационного удостоверения (удостоверений)/разрешения на разовый ввоз</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36738" w14:textId="77777777" w:rsidR="00D42C95" w:rsidRPr="001E49BB" w:rsidRDefault="00D42C95" w:rsidP="00CE317F">
            <w:pPr>
              <w:spacing w:after="20"/>
              <w:ind w:left="20"/>
              <w:jc w:val="both"/>
              <w:rPr>
                <w:sz w:val="20"/>
                <w:szCs w:val="20"/>
              </w:rPr>
            </w:pPr>
          </w:p>
          <w:p w14:paraId="082BAB49" w14:textId="77777777" w:rsidR="00D42C95" w:rsidRPr="001E49BB" w:rsidRDefault="00D42C95" w:rsidP="00CE317F">
            <w:pPr>
              <w:spacing w:after="20"/>
              <w:ind w:left="20"/>
              <w:jc w:val="both"/>
              <w:rPr>
                <w:sz w:val="20"/>
                <w:szCs w:val="20"/>
              </w:rPr>
            </w:pPr>
          </w:p>
        </w:tc>
      </w:tr>
      <w:tr w:rsidR="00D42C95" w:rsidRPr="00205183" w14:paraId="413CC229" w14:textId="77777777" w:rsidTr="00D42C9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8AAB7" w14:textId="77777777" w:rsidR="00D42C95" w:rsidRPr="001E49BB" w:rsidRDefault="00D42C95" w:rsidP="00CE317F">
            <w:pPr>
              <w:spacing w:after="20"/>
              <w:ind w:left="20"/>
              <w:jc w:val="both"/>
              <w:rPr>
                <w:sz w:val="20"/>
                <w:szCs w:val="20"/>
              </w:rPr>
            </w:pPr>
            <w:r w:rsidRPr="001E49BB">
              <w:rPr>
                <w:color w:val="000000"/>
                <w:sz w:val="20"/>
                <w:szCs w:val="20"/>
              </w:rPr>
              <w:t>5</w:t>
            </w:r>
          </w:p>
        </w:tc>
        <w:tc>
          <w:tcPr>
            <w:tcW w:w="9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4A0733" w14:textId="77777777" w:rsidR="00D42C95" w:rsidRPr="001E49BB" w:rsidRDefault="00D42C95" w:rsidP="00CE317F">
            <w:pPr>
              <w:spacing w:after="20"/>
              <w:ind w:left="20"/>
              <w:jc w:val="both"/>
              <w:rPr>
                <w:sz w:val="20"/>
                <w:szCs w:val="20"/>
              </w:rPr>
            </w:pPr>
            <w:r w:rsidRPr="001E49BB">
              <w:rPr>
                <w:color w:val="000000"/>
                <w:sz w:val="20"/>
                <w:szCs w:val="20"/>
              </w:rPr>
              <w:t>Торговое наименование лекарственного средства или медицинского изделия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02E567" w14:textId="77777777" w:rsidR="00D42C95" w:rsidRPr="001E49BB" w:rsidRDefault="00D42C95" w:rsidP="00CE317F">
            <w:pPr>
              <w:spacing w:after="20"/>
              <w:ind w:left="20"/>
              <w:jc w:val="both"/>
              <w:rPr>
                <w:sz w:val="20"/>
                <w:szCs w:val="20"/>
              </w:rPr>
            </w:pPr>
          </w:p>
          <w:p w14:paraId="56276AE5" w14:textId="77777777" w:rsidR="00D42C95" w:rsidRPr="001E49BB" w:rsidRDefault="00D42C95" w:rsidP="00CE317F">
            <w:pPr>
              <w:spacing w:after="20"/>
              <w:ind w:left="20"/>
              <w:jc w:val="both"/>
              <w:rPr>
                <w:sz w:val="20"/>
                <w:szCs w:val="20"/>
              </w:rPr>
            </w:pPr>
          </w:p>
        </w:tc>
      </w:tr>
      <w:tr w:rsidR="00D42C95" w:rsidRPr="00205183" w14:paraId="35AFB907" w14:textId="77777777" w:rsidTr="00D42C9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1791B" w14:textId="77777777" w:rsidR="00D42C95" w:rsidRPr="001E49BB" w:rsidRDefault="00D42C95" w:rsidP="00CE317F">
            <w:pPr>
              <w:spacing w:after="20"/>
              <w:ind w:left="20"/>
              <w:jc w:val="both"/>
              <w:rPr>
                <w:sz w:val="20"/>
                <w:szCs w:val="20"/>
              </w:rPr>
            </w:pPr>
            <w:r w:rsidRPr="001E49BB">
              <w:rPr>
                <w:color w:val="000000"/>
                <w:sz w:val="20"/>
                <w:szCs w:val="20"/>
              </w:rPr>
              <w:t>6</w:t>
            </w:r>
          </w:p>
        </w:tc>
        <w:tc>
          <w:tcPr>
            <w:tcW w:w="9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BFF553" w14:textId="77777777" w:rsidR="00D42C95" w:rsidRPr="001E49BB" w:rsidRDefault="00D42C95" w:rsidP="00CE317F">
            <w:pPr>
              <w:spacing w:after="20"/>
              <w:ind w:left="20"/>
              <w:jc w:val="both"/>
              <w:rPr>
                <w:sz w:val="20"/>
                <w:szCs w:val="20"/>
              </w:rPr>
            </w:pPr>
            <w:r w:rsidRPr="001E49BB">
              <w:rPr>
                <w:color w:val="000000"/>
                <w:sz w:val="20"/>
                <w:szCs w:val="20"/>
              </w:rPr>
              <w:t>Лекарственная форма/характеристика (форма выпуска) по регистрационному удостоверению/разрешению на разовый ввоз</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3335F0" w14:textId="77777777" w:rsidR="00D42C95" w:rsidRPr="001E49BB" w:rsidRDefault="00D42C95" w:rsidP="00CE317F">
            <w:pPr>
              <w:spacing w:after="20"/>
              <w:ind w:left="20"/>
              <w:jc w:val="both"/>
              <w:rPr>
                <w:sz w:val="20"/>
                <w:szCs w:val="20"/>
              </w:rPr>
            </w:pPr>
          </w:p>
          <w:p w14:paraId="7EA90848" w14:textId="77777777" w:rsidR="00D42C95" w:rsidRPr="001E49BB" w:rsidRDefault="00D42C95" w:rsidP="00CE317F">
            <w:pPr>
              <w:spacing w:after="20"/>
              <w:ind w:left="20"/>
              <w:jc w:val="both"/>
              <w:rPr>
                <w:sz w:val="20"/>
                <w:szCs w:val="20"/>
              </w:rPr>
            </w:pPr>
          </w:p>
        </w:tc>
      </w:tr>
      <w:tr w:rsidR="00D42C95" w:rsidRPr="00205183" w14:paraId="5A14E6D9" w14:textId="77777777" w:rsidTr="00D42C9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5A1996" w14:textId="77777777" w:rsidR="00D42C95" w:rsidRPr="001E49BB" w:rsidRDefault="00D42C95" w:rsidP="00CE317F">
            <w:pPr>
              <w:spacing w:after="20"/>
              <w:ind w:left="20"/>
              <w:jc w:val="both"/>
              <w:rPr>
                <w:sz w:val="20"/>
                <w:szCs w:val="20"/>
              </w:rPr>
            </w:pPr>
            <w:r w:rsidRPr="001E49BB">
              <w:rPr>
                <w:color w:val="000000"/>
                <w:sz w:val="20"/>
                <w:szCs w:val="20"/>
              </w:rPr>
              <w:t>7</w:t>
            </w:r>
          </w:p>
        </w:tc>
        <w:tc>
          <w:tcPr>
            <w:tcW w:w="9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945360" w14:textId="77777777" w:rsidR="00D42C95" w:rsidRPr="001E49BB" w:rsidRDefault="00D42C95" w:rsidP="00CE317F">
            <w:pPr>
              <w:spacing w:after="20"/>
              <w:ind w:left="20"/>
              <w:jc w:val="both"/>
              <w:rPr>
                <w:sz w:val="20"/>
                <w:szCs w:val="20"/>
              </w:rPr>
            </w:pPr>
            <w:r w:rsidRPr="001E49BB">
              <w:rPr>
                <w:color w:val="000000"/>
                <w:sz w:val="20"/>
                <w:szCs w:val="20"/>
              </w:rPr>
              <w:t>Единица измерения по регистрационному удостоверению/разрешению на разовый ввоз</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4F7972" w14:textId="77777777" w:rsidR="00D42C95" w:rsidRPr="001E49BB" w:rsidRDefault="00D42C95" w:rsidP="00CE317F">
            <w:pPr>
              <w:spacing w:after="20"/>
              <w:ind w:left="20"/>
              <w:jc w:val="both"/>
              <w:rPr>
                <w:sz w:val="20"/>
                <w:szCs w:val="20"/>
              </w:rPr>
            </w:pPr>
          </w:p>
          <w:p w14:paraId="0CF2CFA7" w14:textId="77777777" w:rsidR="00D42C95" w:rsidRPr="001E49BB" w:rsidRDefault="00D42C95" w:rsidP="00CE317F">
            <w:pPr>
              <w:spacing w:after="20"/>
              <w:ind w:left="20"/>
              <w:jc w:val="both"/>
              <w:rPr>
                <w:sz w:val="20"/>
                <w:szCs w:val="20"/>
              </w:rPr>
            </w:pPr>
          </w:p>
        </w:tc>
      </w:tr>
      <w:tr w:rsidR="00D42C95" w:rsidRPr="00205183" w14:paraId="61C401E1" w14:textId="77777777" w:rsidTr="00D42C9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E900F9" w14:textId="77777777" w:rsidR="00D42C95" w:rsidRPr="001E49BB" w:rsidRDefault="00D42C95" w:rsidP="00CE317F">
            <w:pPr>
              <w:spacing w:after="20"/>
              <w:ind w:left="20"/>
              <w:jc w:val="both"/>
              <w:rPr>
                <w:sz w:val="20"/>
                <w:szCs w:val="20"/>
              </w:rPr>
            </w:pPr>
            <w:r w:rsidRPr="001E49BB">
              <w:rPr>
                <w:color w:val="000000"/>
                <w:sz w:val="20"/>
                <w:szCs w:val="20"/>
              </w:rPr>
              <w:t>8</w:t>
            </w:r>
          </w:p>
        </w:tc>
        <w:tc>
          <w:tcPr>
            <w:tcW w:w="9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D7511B" w14:textId="77777777" w:rsidR="00D42C95" w:rsidRPr="001E49BB" w:rsidRDefault="00D42C95" w:rsidP="00CE317F">
            <w:pPr>
              <w:spacing w:after="20"/>
              <w:ind w:left="20"/>
              <w:jc w:val="both"/>
              <w:rPr>
                <w:sz w:val="20"/>
                <w:szCs w:val="20"/>
              </w:rPr>
            </w:pPr>
            <w:r w:rsidRPr="001E49BB">
              <w:rPr>
                <w:color w:val="000000"/>
                <w:sz w:val="20"/>
                <w:szCs w:val="20"/>
              </w:rPr>
              <w:t>Производитель, по регистрационному удостоверению/разрешению на разовый ввоз</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4F745E" w14:textId="77777777" w:rsidR="00D42C95" w:rsidRPr="001E49BB" w:rsidRDefault="00D42C95" w:rsidP="00CE317F">
            <w:pPr>
              <w:spacing w:after="20"/>
              <w:ind w:left="20"/>
              <w:jc w:val="both"/>
              <w:rPr>
                <w:sz w:val="20"/>
                <w:szCs w:val="20"/>
              </w:rPr>
            </w:pPr>
          </w:p>
          <w:p w14:paraId="193001DC" w14:textId="77777777" w:rsidR="00D42C95" w:rsidRPr="001E49BB" w:rsidRDefault="00D42C95" w:rsidP="00CE317F">
            <w:pPr>
              <w:spacing w:after="20"/>
              <w:ind w:left="20"/>
              <w:jc w:val="both"/>
              <w:rPr>
                <w:sz w:val="20"/>
                <w:szCs w:val="20"/>
              </w:rPr>
            </w:pPr>
          </w:p>
        </w:tc>
      </w:tr>
      <w:tr w:rsidR="00D42C95" w:rsidRPr="00205183" w14:paraId="5695E693" w14:textId="77777777" w:rsidTr="00D42C9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8EDFB" w14:textId="77777777" w:rsidR="00D42C95" w:rsidRPr="001E49BB" w:rsidRDefault="00D42C95" w:rsidP="00CE317F">
            <w:pPr>
              <w:spacing w:after="20"/>
              <w:ind w:left="20"/>
              <w:jc w:val="both"/>
              <w:rPr>
                <w:sz w:val="20"/>
                <w:szCs w:val="20"/>
              </w:rPr>
            </w:pPr>
            <w:r w:rsidRPr="001E49BB">
              <w:rPr>
                <w:color w:val="000000"/>
                <w:sz w:val="20"/>
                <w:szCs w:val="20"/>
              </w:rPr>
              <w:t>9</w:t>
            </w:r>
          </w:p>
        </w:tc>
        <w:tc>
          <w:tcPr>
            <w:tcW w:w="9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1E767A" w14:textId="77777777" w:rsidR="00D42C95" w:rsidRPr="001E49BB" w:rsidRDefault="00D42C95" w:rsidP="00CE317F">
            <w:pPr>
              <w:spacing w:after="20"/>
              <w:ind w:left="20"/>
              <w:jc w:val="both"/>
              <w:rPr>
                <w:sz w:val="20"/>
                <w:szCs w:val="20"/>
              </w:rPr>
            </w:pPr>
            <w:r w:rsidRPr="001E49BB">
              <w:rPr>
                <w:color w:val="000000"/>
                <w:sz w:val="20"/>
                <w:szCs w:val="20"/>
              </w:rPr>
              <w:t>Страна происхождения по регистрационному удостоверению/разрешению на разовый ввоз</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B3D3F3" w14:textId="77777777" w:rsidR="00D42C95" w:rsidRPr="001E49BB" w:rsidRDefault="00D42C95" w:rsidP="00CE317F">
            <w:pPr>
              <w:spacing w:after="20"/>
              <w:ind w:left="20"/>
              <w:jc w:val="both"/>
              <w:rPr>
                <w:sz w:val="20"/>
                <w:szCs w:val="20"/>
              </w:rPr>
            </w:pPr>
          </w:p>
          <w:p w14:paraId="5FD702DE" w14:textId="77777777" w:rsidR="00D42C95" w:rsidRPr="001E49BB" w:rsidRDefault="00D42C95" w:rsidP="00CE317F">
            <w:pPr>
              <w:spacing w:after="20"/>
              <w:ind w:left="20"/>
              <w:jc w:val="both"/>
              <w:rPr>
                <w:sz w:val="20"/>
                <w:szCs w:val="20"/>
              </w:rPr>
            </w:pPr>
          </w:p>
        </w:tc>
      </w:tr>
      <w:tr w:rsidR="00D42C95" w:rsidRPr="00205183" w14:paraId="1E204F24" w14:textId="77777777" w:rsidTr="00D42C9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BB6CC5" w14:textId="77777777" w:rsidR="00D42C95" w:rsidRPr="001E49BB" w:rsidRDefault="00D42C95" w:rsidP="00CE317F">
            <w:pPr>
              <w:spacing w:after="20"/>
              <w:ind w:left="20"/>
              <w:jc w:val="both"/>
              <w:rPr>
                <w:sz w:val="20"/>
                <w:szCs w:val="20"/>
              </w:rPr>
            </w:pPr>
            <w:r w:rsidRPr="001E49BB">
              <w:rPr>
                <w:color w:val="000000"/>
                <w:sz w:val="20"/>
                <w:szCs w:val="20"/>
              </w:rPr>
              <w:lastRenderedPageBreak/>
              <w:t>10</w:t>
            </w:r>
          </w:p>
        </w:tc>
        <w:tc>
          <w:tcPr>
            <w:tcW w:w="9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489376" w14:textId="77777777" w:rsidR="00D42C95" w:rsidRPr="001E49BB" w:rsidRDefault="00D42C95" w:rsidP="00CE317F">
            <w:pPr>
              <w:spacing w:after="20"/>
              <w:ind w:left="20"/>
              <w:jc w:val="both"/>
              <w:rPr>
                <w:sz w:val="20"/>
                <w:szCs w:val="20"/>
              </w:rPr>
            </w:pPr>
            <w:r w:rsidRPr="001E49BB">
              <w:rPr>
                <w:color w:val="000000"/>
                <w:sz w:val="20"/>
                <w:szCs w:val="20"/>
              </w:rPr>
              <w:t>Фасовка (количество единиц измерения в упаковке) по регистрационному удостоверению/разрешению на разовый ввоз</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4E0429" w14:textId="77777777" w:rsidR="00D42C95" w:rsidRPr="001E49BB" w:rsidRDefault="00D42C95" w:rsidP="00CE317F">
            <w:pPr>
              <w:spacing w:after="20"/>
              <w:ind w:left="20"/>
              <w:jc w:val="both"/>
              <w:rPr>
                <w:sz w:val="20"/>
                <w:szCs w:val="20"/>
              </w:rPr>
            </w:pPr>
          </w:p>
          <w:p w14:paraId="7F02811E" w14:textId="77777777" w:rsidR="00D42C95" w:rsidRPr="001E49BB" w:rsidRDefault="00D42C95" w:rsidP="00CE317F">
            <w:pPr>
              <w:spacing w:after="20"/>
              <w:ind w:left="20"/>
              <w:jc w:val="both"/>
              <w:rPr>
                <w:sz w:val="20"/>
                <w:szCs w:val="20"/>
              </w:rPr>
            </w:pPr>
          </w:p>
        </w:tc>
      </w:tr>
      <w:tr w:rsidR="00D42C95" w:rsidRPr="001E49BB" w14:paraId="49F50B7E" w14:textId="77777777" w:rsidTr="00D42C9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8D9A4" w14:textId="77777777" w:rsidR="00D42C95" w:rsidRPr="001E49BB" w:rsidRDefault="00D42C95" w:rsidP="00CE317F">
            <w:pPr>
              <w:spacing w:after="20"/>
              <w:ind w:left="20"/>
              <w:jc w:val="both"/>
              <w:rPr>
                <w:sz w:val="20"/>
                <w:szCs w:val="20"/>
              </w:rPr>
            </w:pPr>
            <w:r w:rsidRPr="001E49BB">
              <w:rPr>
                <w:color w:val="000000"/>
                <w:sz w:val="20"/>
                <w:szCs w:val="20"/>
              </w:rPr>
              <w:t>11</w:t>
            </w:r>
          </w:p>
        </w:tc>
        <w:tc>
          <w:tcPr>
            <w:tcW w:w="9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23FF3" w14:textId="77777777" w:rsidR="00D42C95" w:rsidRPr="001E49BB" w:rsidRDefault="00D42C95" w:rsidP="00CE317F">
            <w:pPr>
              <w:spacing w:after="20"/>
              <w:ind w:left="20"/>
              <w:jc w:val="both"/>
              <w:rPr>
                <w:sz w:val="20"/>
                <w:szCs w:val="20"/>
              </w:rPr>
            </w:pPr>
            <w:r w:rsidRPr="001E49BB">
              <w:rPr>
                <w:color w:val="000000"/>
                <w:sz w:val="20"/>
                <w:szCs w:val="20"/>
              </w:rPr>
              <w:t xml:space="preserve"> Цена за единицу в тенге на условиях DDP ИНКОТЕРМС 2020 до пункта (пунктов) доставки/цена с наценкой Единого дистрибьютора (при закупе Единым дистрибьютором)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2BF8CF" w14:textId="77777777" w:rsidR="00D42C95" w:rsidRPr="001E49BB" w:rsidRDefault="00D42C95" w:rsidP="00CE317F">
            <w:pPr>
              <w:spacing w:after="20"/>
              <w:ind w:left="20"/>
              <w:jc w:val="both"/>
              <w:rPr>
                <w:sz w:val="20"/>
                <w:szCs w:val="20"/>
              </w:rPr>
            </w:pPr>
            <w:r w:rsidRPr="001E49BB">
              <w:rPr>
                <w:color w:val="000000"/>
                <w:sz w:val="20"/>
                <w:szCs w:val="20"/>
              </w:rPr>
              <w:t>*</w:t>
            </w:r>
          </w:p>
        </w:tc>
      </w:tr>
      <w:tr w:rsidR="00D42C95" w:rsidRPr="00205183" w14:paraId="62695AB8" w14:textId="77777777" w:rsidTr="00D42C9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C6C8FF" w14:textId="77777777" w:rsidR="00D42C95" w:rsidRPr="001E49BB" w:rsidRDefault="00D42C95" w:rsidP="00CE317F">
            <w:pPr>
              <w:spacing w:after="20"/>
              <w:ind w:left="20"/>
              <w:jc w:val="both"/>
              <w:rPr>
                <w:sz w:val="20"/>
                <w:szCs w:val="20"/>
              </w:rPr>
            </w:pPr>
            <w:r w:rsidRPr="001E49BB">
              <w:rPr>
                <w:color w:val="000000"/>
                <w:sz w:val="20"/>
                <w:szCs w:val="20"/>
              </w:rPr>
              <w:t>12</w:t>
            </w:r>
          </w:p>
        </w:tc>
        <w:tc>
          <w:tcPr>
            <w:tcW w:w="9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19D1E0" w14:textId="77777777" w:rsidR="00D42C95" w:rsidRPr="001E49BB" w:rsidRDefault="00D42C95" w:rsidP="00CE317F">
            <w:pPr>
              <w:spacing w:after="20"/>
              <w:ind w:left="20"/>
              <w:jc w:val="both"/>
              <w:rPr>
                <w:sz w:val="20"/>
                <w:szCs w:val="20"/>
              </w:rPr>
            </w:pPr>
            <w:r w:rsidRPr="001E49BB">
              <w:rPr>
                <w:color w:val="000000"/>
                <w:sz w:val="20"/>
                <w:szCs w:val="20"/>
              </w:rPr>
              <w:t>Количество в единицах измерения (объем)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956627" w14:textId="77777777" w:rsidR="00D42C95" w:rsidRPr="001E49BB" w:rsidRDefault="00D42C95" w:rsidP="00CE317F">
            <w:pPr>
              <w:spacing w:after="20"/>
              <w:ind w:left="20"/>
              <w:jc w:val="both"/>
              <w:rPr>
                <w:sz w:val="20"/>
                <w:szCs w:val="20"/>
              </w:rPr>
            </w:pPr>
          </w:p>
          <w:p w14:paraId="787CAF98" w14:textId="77777777" w:rsidR="00D42C95" w:rsidRPr="001E49BB" w:rsidRDefault="00D42C95" w:rsidP="00CE317F">
            <w:pPr>
              <w:spacing w:after="20"/>
              <w:ind w:left="20"/>
              <w:jc w:val="both"/>
              <w:rPr>
                <w:sz w:val="20"/>
                <w:szCs w:val="20"/>
              </w:rPr>
            </w:pPr>
          </w:p>
        </w:tc>
      </w:tr>
      <w:tr w:rsidR="00D42C95" w:rsidRPr="00205183" w14:paraId="3D7AB1C4" w14:textId="77777777" w:rsidTr="00D42C9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CA3276" w14:textId="77777777" w:rsidR="00D42C95" w:rsidRPr="001E49BB" w:rsidRDefault="00D42C95" w:rsidP="00CE317F">
            <w:pPr>
              <w:spacing w:after="20"/>
              <w:ind w:left="20"/>
              <w:jc w:val="both"/>
              <w:rPr>
                <w:sz w:val="20"/>
                <w:szCs w:val="20"/>
              </w:rPr>
            </w:pPr>
            <w:r w:rsidRPr="001E49BB">
              <w:rPr>
                <w:color w:val="000000"/>
                <w:sz w:val="20"/>
                <w:szCs w:val="20"/>
              </w:rPr>
              <w:t>13</w:t>
            </w:r>
          </w:p>
        </w:tc>
        <w:tc>
          <w:tcPr>
            <w:tcW w:w="9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FECF1B" w14:textId="77777777" w:rsidR="00D42C95" w:rsidRPr="001E49BB" w:rsidRDefault="00D42C95" w:rsidP="00CE317F">
            <w:pPr>
              <w:spacing w:after="20"/>
              <w:ind w:left="20"/>
              <w:jc w:val="both"/>
              <w:rPr>
                <w:sz w:val="20"/>
                <w:szCs w:val="20"/>
              </w:rPr>
            </w:pPr>
            <w:r w:rsidRPr="001E49BB">
              <w:rPr>
                <w:color w:val="000000"/>
                <w:sz w:val="20"/>
                <w:szCs w:val="20"/>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5C0A90" w14:textId="77777777" w:rsidR="00D42C95" w:rsidRPr="001E49BB" w:rsidRDefault="00D42C95" w:rsidP="00CE317F">
            <w:pPr>
              <w:spacing w:after="20"/>
              <w:ind w:left="20"/>
              <w:jc w:val="both"/>
              <w:rPr>
                <w:sz w:val="20"/>
                <w:szCs w:val="20"/>
              </w:rPr>
            </w:pPr>
          </w:p>
          <w:p w14:paraId="1D0E024B" w14:textId="77777777" w:rsidR="00D42C95" w:rsidRPr="001E49BB" w:rsidRDefault="00D42C95" w:rsidP="00CE317F">
            <w:pPr>
              <w:spacing w:after="20"/>
              <w:ind w:left="20"/>
              <w:jc w:val="both"/>
              <w:rPr>
                <w:sz w:val="20"/>
                <w:szCs w:val="20"/>
              </w:rPr>
            </w:pPr>
          </w:p>
        </w:tc>
      </w:tr>
      <w:tr w:rsidR="00D42C95" w:rsidRPr="001E49BB" w14:paraId="75966F8D" w14:textId="77777777" w:rsidTr="00D42C9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0280B9" w14:textId="77777777" w:rsidR="00D42C95" w:rsidRPr="001E49BB" w:rsidRDefault="00D42C95" w:rsidP="00CE317F">
            <w:pPr>
              <w:spacing w:after="20"/>
              <w:ind w:left="20"/>
              <w:jc w:val="both"/>
              <w:rPr>
                <w:sz w:val="20"/>
                <w:szCs w:val="20"/>
              </w:rPr>
            </w:pPr>
            <w:r w:rsidRPr="001E49BB">
              <w:rPr>
                <w:color w:val="000000"/>
                <w:sz w:val="20"/>
                <w:szCs w:val="20"/>
              </w:rPr>
              <w:t>14</w:t>
            </w:r>
          </w:p>
        </w:tc>
        <w:tc>
          <w:tcPr>
            <w:tcW w:w="9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10EDA" w14:textId="77777777" w:rsidR="00D42C95" w:rsidRPr="001E49BB" w:rsidRDefault="00D42C95" w:rsidP="00CE317F">
            <w:pPr>
              <w:spacing w:after="20"/>
              <w:ind w:left="20"/>
              <w:jc w:val="both"/>
              <w:rPr>
                <w:sz w:val="20"/>
                <w:szCs w:val="20"/>
              </w:rPr>
            </w:pPr>
            <w:r w:rsidRPr="001E49BB">
              <w:rPr>
                <w:color w:val="000000"/>
                <w:sz w:val="20"/>
                <w:szCs w:val="20"/>
              </w:rPr>
              <w:t>График поставки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38C45" w14:textId="77777777" w:rsidR="00D42C95" w:rsidRPr="001E49BB" w:rsidRDefault="00D42C95" w:rsidP="00CE317F">
            <w:pPr>
              <w:spacing w:after="20"/>
              <w:ind w:left="20"/>
              <w:jc w:val="both"/>
              <w:rPr>
                <w:sz w:val="20"/>
                <w:szCs w:val="20"/>
              </w:rPr>
            </w:pPr>
          </w:p>
          <w:p w14:paraId="26D9336C" w14:textId="77777777" w:rsidR="00D42C95" w:rsidRPr="001E49BB" w:rsidRDefault="00D42C95" w:rsidP="00CE317F">
            <w:pPr>
              <w:spacing w:after="20"/>
              <w:ind w:left="20"/>
              <w:jc w:val="both"/>
              <w:rPr>
                <w:sz w:val="20"/>
                <w:szCs w:val="20"/>
              </w:rPr>
            </w:pPr>
          </w:p>
        </w:tc>
      </w:tr>
    </w:tbl>
    <w:p w14:paraId="274272B4" w14:textId="77777777" w:rsidR="00D42C95" w:rsidRPr="001E49BB" w:rsidRDefault="00D42C95" w:rsidP="00D42C95">
      <w:pPr>
        <w:spacing w:after="0"/>
        <w:jc w:val="both"/>
        <w:rPr>
          <w:sz w:val="20"/>
          <w:szCs w:val="20"/>
        </w:rPr>
      </w:pPr>
      <w:bookmarkStart w:id="3" w:name="z80"/>
      <w:r w:rsidRPr="001E49BB">
        <w:rPr>
          <w:color w:val="000000"/>
          <w:sz w:val="20"/>
          <w:szCs w:val="20"/>
        </w:rPr>
        <w:t>      * цена потенциального поставщика/цена с учетом наценки Единого дистрибьютора</w:t>
      </w:r>
    </w:p>
    <w:bookmarkEnd w:id="3"/>
    <w:p w14:paraId="3B372E3F" w14:textId="77777777" w:rsidR="00D42C95" w:rsidRPr="001E49BB" w:rsidRDefault="00D42C95" w:rsidP="00D42C95">
      <w:pPr>
        <w:spacing w:after="0"/>
        <w:jc w:val="both"/>
        <w:rPr>
          <w:sz w:val="20"/>
          <w:szCs w:val="20"/>
        </w:rPr>
      </w:pPr>
      <w:r w:rsidRPr="001E49BB">
        <w:rPr>
          <w:color w:val="000000"/>
          <w:sz w:val="20"/>
          <w:szCs w:val="20"/>
        </w:rPr>
        <w:t>Дата "___" ____________ 20___ г.</w:t>
      </w:r>
    </w:p>
    <w:p w14:paraId="4EF5EBF8" w14:textId="77777777" w:rsidR="00D42C95" w:rsidRPr="001E49BB" w:rsidRDefault="00D42C95" w:rsidP="00D42C95">
      <w:pPr>
        <w:spacing w:after="0"/>
        <w:jc w:val="both"/>
        <w:rPr>
          <w:sz w:val="20"/>
          <w:szCs w:val="20"/>
        </w:rPr>
      </w:pPr>
      <w:r w:rsidRPr="001E49BB">
        <w:rPr>
          <w:color w:val="000000"/>
          <w:sz w:val="20"/>
          <w:szCs w:val="20"/>
        </w:rPr>
        <w:t>Должность, Ф.И.О. (при его наличии) ______________ __________________________</w:t>
      </w:r>
    </w:p>
    <w:p w14:paraId="4B6A7511" w14:textId="77777777" w:rsidR="00D42C95" w:rsidRPr="001E49BB" w:rsidRDefault="00D42C95" w:rsidP="00D42C95">
      <w:pPr>
        <w:spacing w:after="0"/>
        <w:jc w:val="both"/>
        <w:rPr>
          <w:sz w:val="20"/>
          <w:szCs w:val="20"/>
        </w:rPr>
      </w:pPr>
      <w:r w:rsidRPr="001E49BB">
        <w:rPr>
          <w:color w:val="000000"/>
          <w:sz w:val="20"/>
          <w:szCs w:val="20"/>
        </w:rPr>
        <w:t>Подпись _________</w:t>
      </w:r>
    </w:p>
    <w:p w14:paraId="4E19DD33" w14:textId="77777777" w:rsidR="00D42C95" w:rsidRPr="001E49BB" w:rsidRDefault="00D42C95" w:rsidP="00D42C95">
      <w:pPr>
        <w:spacing w:after="0"/>
        <w:jc w:val="both"/>
        <w:rPr>
          <w:sz w:val="20"/>
          <w:szCs w:val="20"/>
        </w:rPr>
      </w:pPr>
      <w:r w:rsidRPr="001E49BB">
        <w:rPr>
          <w:color w:val="000000"/>
          <w:sz w:val="20"/>
          <w:szCs w:val="20"/>
        </w:rPr>
        <w:t>Печать (при наличии)</w:t>
      </w:r>
    </w:p>
    <w:p w14:paraId="4F66DFB9" w14:textId="77777777" w:rsidR="00D80D49" w:rsidRDefault="00D80D49" w:rsidP="00D42C95">
      <w:pPr>
        <w:spacing w:after="0"/>
        <w:rPr>
          <w:sz w:val="20"/>
          <w:szCs w:val="20"/>
        </w:rPr>
      </w:pPr>
    </w:p>
    <w:p w14:paraId="28CCCA21" w14:textId="77777777" w:rsidR="00D80D49" w:rsidRDefault="00D80D49" w:rsidP="00D42C95">
      <w:pPr>
        <w:spacing w:after="0"/>
        <w:rPr>
          <w:sz w:val="20"/>
          <w:szCs w:val="20"/>
        </w:rPr>
      </w:pPr>
    </w:p>
    <w:p w14:paraId="02F463BD" w14:textId="77777777" w:rsidR="00D80D49" w:rsidRDefault="00D80D49" w:rsidP="00D42C95">
      <w:pPr>
        <w:spacing w:after="0"/>
        <w:rPr>
          <w:sz w:val="20"/>
          <w:szCs w:val="20"/>
        </w:rPr>
      </w:pPr>
    </w:p>
    <w:p w14:paraId="29C23151" w14:textId="77777777" w:rsidR="00D80D49" w:rsidRDefault="00D80D49" w:rsidP="00D42C95">
      <w:pPr>
        <w:spacing w:after="0"/>
        <w:rPr>
          <w:sz w:val="20"/>
          <w:szCs w:val="20"/>
        </w:rPr>
      </w:pPr>
    </w:p>
    <w:p w14:paraId="5C450811" w14:textId="77777777" w:rsidR="00D80D49" w:rsidRDefault="00D80D49" w:rsidP="00D42C95">
      <w:pPr>
        <w:spacing w:after="0"/>
        <w:rPr>
          <w:sz w:val="20"/>
          <w:szCs w:val="20"/>
        </w:rPr>
      </w:pPr>
    </w:p>
    <w:p w14:paraId="1D8DD6F8" w14:textId="77777777" w:rsidR="00D80D49" w:rsidRDefault="00D80D49" w:rsidP="00D42C95">
      <w:pPr>
        <w:spacing w:after="0"/>
        <w:rPr>
          <w:sz w:val="20"/>
          <w:szCs w:val="20"/>
        </w:rPr>
      </w:pPr>
    </w:p>
    <w:p w14:paraId="783B03C7" w14:textId="77777777" w:rsidR="00D80D49" w:rsidRDefault="00D80D49" w:rsidP="00D42C95">
      <w:pPr>
        <w:spacing w:after="0"/>
        <w:rPr>
          <w:sz w:val="20"/>
          <w:szCs w:val="20"/>
        </w:rPr>
      </w:pPr>
    </w:p>
    <w:p w14:paraId="07B75249" w14:textId="77777777" w:rsidR="00D80D49" w:rsidRDefault="00D80D49" w:rsidP="00D42C95">
      <w:pPr>
        <w:spacing w:after="0"/>
        <w:rPr>
          <w:sz w:val="20"/>
          <w:szCs w:val="20"/>
        </w:rPr>
      </w:pPr>
    </w:p>
    <w:p w14:paraId="0B156E8F" w14:textId="77777777" w:rsidR="00D80D49" w:rsidRDefault="00D80D49" w:rsidP="00D42C95">
      <w:pPr>
        <w:spacing w:after="0"/>
        <w:rPr>
          <w:sz w:val="20"/>
          <w:szCs w:val="20"/>
        </w:rPr>
      </w:pPr>
    </w:p>
    <w:p w14:paraId="21D106FC" w14:textId="77777777" w:rsidR="00D80D49" w:rsidRDefault="00D80D49" w:rsidP="00D42C95">
      <w:pPr>
        <w:spacing w:after="0"/>
        <w:rPr>
          <w:sz w:val="20"/>
          <w:szCs w:val="20"/>
        </w:rPr>
      </w:pPr>
    </w:p>
    <w:p w14:paraId="5472F383" w14:textId="77777777" w:rsidR="00D80D49" w:rsidRDefault="00D80D49" w:rsidP="00D42C95">
      <w:pPr>
        <w:spacing w:after="0"/>
        <w:rPr>
          <w:sz w:val="20"/>
          <w:szCs w:val="20"/>
        </w:rPr>
      </w:pPr>
    </w:p>
    <w:p w14:paraId="425AB60B" w14:textId="77777777" w:rsidR="00D80D49" w:rsidRDefault="00D80D49" w:rsidP="00D42C95">
      <w:pPr>
        <w:spacing w:after="0"/>
        <w:rPr>
          <w:sz w:val="20"/>
          <w:szCs w:val="20"/>
        </w:rPr>
      </w:pPr>
    </w:p>
    <w:p w14:paraId="740F9352" w14:textId="77777777" w:rsidR="00D80D49" w:rsidRDefault="00D80D49" w:rsidP="00D42C95">
      <w:pPr>
        <w:spacing w:after="0"/>
        <w:rPr>
          <w:sz w:val="20"/>
          <w:szCs w:val="20"/>
        </w:rPr>
      </w:pPr>
    </w:p>
    <w:p w14:paraId="01D44832" w14:textId="77777777" w:rsidR="00D80D49" w:rsidRDefault="00D80D49" w:rsidP="00D42C95">
      <w:pPr>
        <w:spacing w:after="0"/>
        <w:rPr>
          <w:sz w:val="20"/>
          <w:szCs w:val="20"/>
        </w:rPr>
      </w:pPr>
    </w:p>
    <w:p w14:paraId="519E59DD" w14:textId="77777777" w:rsidR="00D80D49" w:rsidRDefault="00D80D49" w:rsidP="00D42C95">
      <w:pPr>
        <w:spacing w:after="0"/>
        <w:rPr>
          <w:sz w:val="20"/>
          <w:szCs w:val="20"/>
        </w:rPr>
      </w:pPr>
    </w:p>
    <w:p w14:paraId="332484B6" w14:textId="36C0E8AC" w:rsidR="00D80D49" w:rsidRDefault="00D80D49" w:rsidP="00D42C95">
      <w:pPr>
        <w:spacing w:after="0"/>
        <w:rPr>
          <w:sz w:val="20"/>
          <w:szCs w:val="20"/>
        </w:rPr>
      </w:pPr>
    </w:p>
    <w:p w14:paraId="21AAE51B" w14:textId="3423EF63" w:rsidR="004B0596" w:rsidRDefault="004B0596" w:rsidP="00D42C95">
      <w:pPr>
        <w:spacing w:after="0"/>
        <w:rPr>
          <w:sz w:val="20"/>
          <w:szCs w:val="20"/>
        </w:rPr>
      </w:pPr>
    </w:p>
    <w:p w14:paraId="61A373BE" w14:textId="77777777" w:rsidR="004B0596" w:rsidRDefault="004B0596" w:rsidP="00D42C95">
      <w:pPr>
        <w:spacing w:after="0"/>
        <w:rPr>
          <w:sz w:val="20"/>
          <w:szCs w:val="20"/>
        </w:rPr>
      </w:pPr>
      <w:bookmarkStart w:id="4" w:name="_GoBack"/>
      <w:bookmarkEnd w:id="4"/>
    </w:p>
    <w:p w14:paraId="5147C711" w14:textId="42EA5751" w:rsidR="00D42C95" w:rsidRPr="001E49BB" w:rsidRDefault="00D42C95" w:rsidP="00D42C95">
      <w:pPr>
        <w:spacing w:after="0"/>
        <w:rPr>
          <w:sz w:val="20"/>
          <w:szCs w:val="20"/>
        </w:rPr>
      </w:pPr>
      <w:r w:rsidRPr="001E49BB">
        <w:rPr>
          <w:sz w:val="20"/>
          <w:szCs w:val="20"/>
        </w:rPr>
        <w:br/>
      </w:r>
    </w:p>
    <w:tbl>
      <w:tblPr>
        <w:tblW w:w="0" w:type="auto"/>
        <w:tblCellSpacing w:w="0" w:type="auto"/>
        <w:tblLook w:val="04A0" w:firstRow="1" w:lastRow="0" w:firstColumn="1" w:lastColumn="0" w:noHBand="0" w:noVBand="1"/>
      </w:tblPr>
      <w:tblGrid>
        <w:gridCol w:w="7780"/>
        <w:gridCol w:w="4600"/>
      </w:tblGrid>
      <w:tr w:rsidR="00EF7AAA" w:rsidRPr="00205183" w14:paraId="7B9256D7" w14:textId="77777777" w:rsidTr="00CE317F">
        <w:trPr>
          <w:trHeight w:val="30"/>
          <w:tblCellSpacing w:w="0" w:type="auto"/>
        </w:trPr>
        <w:tc>
          <w:tcPr>
            <w:tcW w:w="7780" w:type="dxa"/>
            <w:tcMar>
              <w:top w:w="15" w:type="dxa"/>
              <w:left w:w="15" w:type="dxa"/>
              <w:bottom w:w="15" w:type="dxa"/>
              <w:right w:w="15" w:type="dxa"/>
            </w:tcMar>
            <w:vAlign w:val="center"/>
          </w:tcPr>
          <w:p w14:paraId="3706B078" w14:textId="77777777" w:rsidR="00EF7AAA" w:rsidRPr="001E49BB" w:rsidRDefault="00EF7AAA" w:rsidP="00CE317F">
            <w:pPr>
              <w:spacing w:after="0"/>
              <w:jc w:val="center"/>
              <w:rPr>
                <w:sz w:val="20"/>
                <w:szCs w:val="20"/>
              </w:rPr>
            </w:pPr>
            <w:r w:rsidRPr="001E49BB">
              <w:rPr>
                <w:color w:val="000000"/>
                <w:sz w:val="20"/>
                <w:szCs w:val="20"/>
              </w:rPr>
              <w:lastRenderedPageBreak/>
              <w:t> </w:t>
            </w:r>
          </w:p>
        </w:tc>
        <w:tc>
          <w:tcPr>
            <w:tcW w:w="4600" w:type="dxa"/>
            <w:tcMar>
              <w:top w:w="15" w:type="dxa"/>
              <w:left w:w="15" w:type="dxa"/>
              <w:bottom w:w="15" w:type="dxa"/>
              <w:right w:w="15" w:type="dxa"/>
            </w:tcMar>
            <w:vAlign w:val="center"/>
          </w:tcPr>
          <w:p w14:paraId="16ACBB18" w14:textId="77777777" w:rsidR="00EF7AAA" w:rsidRPr="001E49BB" w:rsidRDefault="00EF7AAA" w:rsidP="00CE317F">
            <w:pPr>
              <w:spacing w:after="0"/>
              <w:jc w:val="center"/>
              <w:rPr>
                <w:sz w:val="20"/>
                <w:szCs w:val="20"/>
              </w:rPr>
            </w:pPr>
            <w:r w:rsidRPr="001E49BB">
              <w:rPr>
                <w:color w:val="000000"/>
                <w:sz w:val="20"/>
                <w:szCs w:val="20"/>
              </w:rPr>
              <w:t>Приложение 14 к приказу</w:t>
            </w:r>
            <w:r w:rsidRPr="001E49BB">
              <w:rPr>
                <w:sz w:val="20"/>
                <w:szCs w:val="20"/>
              </w:rPr>
              <w:br/>
            </w:r>
            <w:r w:rsidRPr="001E49BB">
              <w:rPr>
                <w:color w:val="000000"/>
                <w:sz w:val="20"/>
                <w:szCs w:val="20"/>
              </w:rPr>
              <w:t>Министра здравоохранения</w:t>
            </w:r>
            <w:r w:rsidRPr="001E49BB">
              <w:rPr>
                <w:sz w:val="20"/>
                <w:szCs w:val="20"/>
              </w:rPr>
              <w:br/>
            </w:r>
            <w:r w:rsidRPr="001E49BB">
              <w:rPr>
                <w:color w:val="000000"/>
                <w:sz w:val="20"/>
                <w:szCs w:val="20"/>
              </w:rPr>
              <w:t>Республики Казахстан</w:t>
            </w:r>
            <w:r w:rsidRPr="001E49BB">
              <w:rPr>
                <w:sz w:val="20"/>
                <w:szCs w:val="20"/>
              </w:rPr>
              <w:br/>
            </w:r>
            <w:r w:rsidRPr="001E49BB">
              <w:rPr>
                <w:color w:val="000000"/>
                <w:sz w:val="20"/>
                <w:szCs w:val="20"/>
              </w:rPr>
              <w:t>от 12 ноября 2021 года</w:t>
            </w:r>
            <w:r w:rsidRPr="001E49BB">
              <w:rPr>
                <w:sz w:val="20"/>
                <w:szCs w:val="20"/>
              </w:rPr>
              <w:br/>
            </w:r>
            <w:r w:rsidRPr="001E49BB">
              <w:rPr>
                <w:color w:val="000000"/>
                <w:sz w:val="20"/>
                <w:szCs w:val="20"/>
              </w:rPr>
              <w:t>№ ҚР ДСМ–113</w:t>
            </w:r>
          </w:p>
        </w:tc>
      </w:tr>
    </w:tbl>
    <w:p w14:paraId="381A6F1E" w14:textId="28D7A141" w:rsidR="00EF7AAA" w:rsidRPr="001E49BB" w:rsidRDefault="00EF7AAA" w:rsidP="00EF7AAA">
      <w:pPr>
        <w:spacing w:after="0"/>
        <w:jc w:val="both"/>
        <w:rPr>
          <w:sz w:val="20"/>
          <w:szCs w:val="20"/>
        </w:rPr>
      </w:pPr>
    </w:p>
    <w:tbl>
      <w:tblPr>
        <w:tblW w:w="0" w:type="auto"/>
        <w:tblCellSpacing w:w="0" w:type="auto"/>
        <w:tblLook w:val="04A0" w:firstRow="1" w:lastRow="0" w:firstColumn="1" w:lastColumn="0" w:noHBand="0" w:noVBand="1"/>
      </w:tblPr>
      <w:tblGrid>
        <w:gridCol w:w="7780"/>
        <w:gridCol w:w="4600"/>
      </w:tblGrid>
      <w:tr w:rsidR="00EF7AAA" w:rsidRPr="001E49BB" w14:paraId="03E49992" w14:textId="77777777" w:rsidTr="00CE317F">
        <w:trPr>
          <w:trHeight w:val="30"/>
          <w:tblCellSpacing w:w="0" w:type="auto"/>
        </w:trPr>
        <w:tc>
          <w:tcPr>
            <w:tcW w:w="7780" w:type="dxa"/>
            <w:tcMar>
              <w:top w:w="15" w:type="dxa"/>
              <w:left w:w="15" w:type="dxa"/>
              <w:bottom w:w="15" w:type="dxa"/>
              <w:right w:w="15" w:type="dxa"/>
            </w:tcMar>
            <w:vAlign w:val="center"/>
          </w:tcPr>
          <w:p w14:paraId="692592DC" w14:textId="77777777" w:rsidR="00EF7AAA" w:rsidRPr="001E49BB" w:rsidRDefault="00EF7AAA" w:rsidP="00CE317F">
            <w:pPr>
              <w:spacing w:after="0"/>
              <w:jc w:val="center"/>
              <w:rPr>
                <w:sz w:val="20"/>
                <w:szCs w:val="20"/>
              </w:rPr>
            </w:pPr>
            <w:r w:rsidRPr="001E49BB">
              <w:rPr>
                <w:color w:val="000000"/>
                <w:sz w:val="20"/>
                <w:szCs w:val="20"/>
              </w:rPr>
              <w:t> </w:t>
            </w:r>
          </w:p>
        </w:tc>
        <w:tc>
          <w:tcPr>
            <w:tcW w:w="4600" w:type="dxa"/>
            <w:tcMar>
              <w:top w:w="15" w:type="dxa"/>
              <w:left w:w="15" w:type="dxa"/>
              <w:bottom w:w="15" w:type="dxa"/>
              <w:right w:w="15" w:type="dxa"/>
            </w:tcMar>
            <w:vAlign w:val="center"/>
          </w:tcPr>
          <w:p w14:paraId="617FEE44" w14:textId="77777777" w:rsidR="00EF7AAA" w:rsidRPr="001E49BB" w:rsidRDefault="00EF7AAA" w:rsidP="00CE317F">
            <w:pPr>
              <w:spacing w:after="0"/>
              <w:jc w:val="center"/>
              <w:rPr>
                <w:sz w:val="20"/>
                <w:szCs w:val="20"/>
              </w:rPr>
            </w:pPr>
            <w:r w:rsidRPr="001E49BB">
              <w:rPr>
                <w:color w:val="000000"/>
                <w:sz w:val="20"/>
                <w:szCs w:val="20"/>
              </w:rPr>
              <w:t>Форма</w:t>
            </w:r>
          </w:p>
        </w:tc>
      </w:tr>
    </w:tbl>
    <w:p w14:paraId="73E43AF8" w14:textId="73521340" w:rsidR="00EF7AAA" w:rsidRPr="001E49BB" w:rsidRDefault="00EF7AAA" w:rsidP="0025299D">
      <w:pPr>
        <w:spacing w:after="0"/>
        <w:jc w:val="center"/>
        <w:rPr>
          <w:sz w:val="20"/>
          <w:szCs w:val="20"/>
        </w:rPr>
      </w:pPr>
      <w:bookmarkStart w:id="5" w:name="z232"/>
      <w:r w:rsidRPr="001E49BB">
        <w:rPr>
          <w:b/>
          <w:color w:val="000000"/>
          <w:sz w:val="20"/>
          <w:szCs w:val="20"/>
        </w:rPr>
        <w:t>Типовой договор закупа (между заказчиком и поставщиком)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EF7AAA" w:rsidRPr="001E49BB" w14:paraId="5378BE54" w14:textId="77777777" w:rsidTr="00CE317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
          <w:p w14:paraId="15B7407F" w14:textId="77777777" w:rsidR="00EF7AAA" w:rsidRPr="001E49BB" w:rsidRDefault="00EF7AAA" w:rsidP="00CE317F">
            <w:pPr>
              <w:spacing w:after="20"/>
              <w:ind w:left="20"/>
              <w:jc w:val="both"/>
              <w:rPr>
                <w:sz w:val="20"/>
                <w:szCs w:val="20"/>
              </w:rPr>
            </w:pPr>
            <w:r w:rsidRPr="001E49BB">
              <w:rPr>
                <w:color w:val="000000"/>
                <w:sz w:val="20"/>
                <w:szCs w:val="20"/>
              </w:rPr>
              <w:t>____________________</w:t>
            </w:r>
          </w:p>
          <w:p w14:paraId="3231FA1D" w14:textId="77777777" w:rsidR="00EF7AAA" w:rsidRPr="001E49BB" w:rsidRDefault="00EF7AAA" w:rsidP="00CE317F">
            <w:pPr>
              <w:spacing w:after="20"/>
              <w:ind w:left="20"/>
              <w:jc w:val="both"/>
              <w:rPr>
                <w:sz w:val="20"/>
                <w:szCs w:val="20"/>
              </w:rPr>
            </w:pPr>
            <w:r w:rsidRPr="001E49BB">
              <w:rPr>
                <w:color w:val="000000"/>
                <w:sz w:val="20"/>
                <w:szCs w:val="20"/>
              </w:rPr>
              <w:t>(местонахождение)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550A4B" w14:textId="77777777" w:rsidR="00EF7AAA" w:rsidRPr="001E49BB" w:rsidRDefault="00EF7AAA" w:rsidP="00CE317F">
            <w:pPr>
              <w:spacing w:after="20"/>
              <w:ind w:left="20"/>
              <w:jc w:val="both"/>
              <w:rPr>
                <w:sz w:val="20"/>
                <w:szCs w:val="20"/>
              </w:rPr>
            </w:pPr>
            <w:r w:rsidRPr="001E49BB">
              <w:rPr>
                <w:color w:val="000000"/>
                <w:sz w:val="20"/>
                <w:szCs w:val="20"/>
              </w:rPr>
              <w:t>"___" __________ _____г.</w:t>
            </w:r>
          </w:p>
        </w:tc>
      </w:tr>
    </w:tbl>
    <w:p w14:paraId="5A2A899C" w14:textId="77777777" w:rsidR="00EF7AAA" w:rsidRPr="001E49BB" w:rsidRDefault="00EF7AAA" w:rsidP="00EF7AAA">
      <w:pPr>
        <w:spacing w:after="0"/>
        <w:jc w:val="both"/>
        <w:rPr>
          <w:sz w:val="20"/>
          <w:szCs w:val="20"/>
        </w:rPr>
      </w:pPr>
      <w:bookmarkStart w:id="6" w:name="z233"/>
      <w:r w:rsidRPr="001E49BB">
        <w:rPr>
          <w:color w:val="000000"/>
          <w:sz w:val="20"/>
          <w:szCs w:val="20"/>
        </w:rPr>
        <w:t>      _______________________________________________________________________</w:t>
      </w:r>
    </w:p>
    <w:bookmarkEnd w:id="6"/>
    <w:p w14:paraId="2CEE117F" w14:textId="77777777" w:rsidR="00EF7AAA" w:rsidRPr="001E49BB" w:rsidRDefault="00EF7AAA" w:rsidP="00EF7AAA">
      <w:pPr>
        <w:spacing w:after="0"/>
        <w:jc w:val="both"/>
        <w:rPr>
          <w:sz w:val="20"/>
          <w:szCs w:val="20"/>
        </w:rPr>
      </w:pPr>
      <w:r w:rsidRPr="001E49BB">
        <w:rPr>
          <w:color w:val="000000"/>
          <w:sz w:val="20"/>
          <w:szCs w:val="20"/>
        </w:rPr>
        <w:t>(полное наименование заказчика), именуемый в дальнейшем "Заказчик",</w:t>
      </w:r>
    </w:p>
    <w:p w14:paraId="4421F739" w14:textId="77777777" w:rsidR="00EF7AAA" w:rsidRPr="001E49BB" w:rsidRDefault="00EF7AAA" w:rsidP="00EF7AAA">
      <w:pPr>
        <w:spacing w:after="0"/>
        <w:jc w:val="both"/>
        <w:rPr>
          <w:sz w:val="20"/>
          <w:szCs w:val="20"/>
        </w:rPr>
      </w:pPr>
      <w:r w:rsidRPr="001E49BB">
        <w:rPr>
          <w:color w:val="000000"/>
          <w:sz w:val="20"/>
          <w:szCs w:val="20"/>
        </w:rPr>
        <w:t>в лице _________________________________________________________________,</w:t>
      </w:r>
    </w:p>
    <w:p w14:paraId="6616277D" w14:textId="77777777" w:rsidR="00EF7AAA" w:rsidRPr="001E49BB" w:rsidRDefault="00EF7AAA" w:rsidP="00EF7AAA">
      <w:pPr>
        <w:spacing w:after="0"/>
        <w:jc w:val="both"/>
        <w:rPr>
          <w:sz w:val="20"/>
          <w:szCs w:val="20"/>
        </w:rPr>
      </w:pPr>
      <w:r w:rsidRPr="001E49BB">
        <w:rPr>
          <w:color w:val="000000"/>
          <w:sz w:val="20"/>
          <w:szCs w:val="20"/>
        </w:rPr>
        <w:t>должность, фамилия, имя, отчество (при его наличии)</w:t>
      </w:r>
    </w:p>
    <w:p w14:paraId="7AF5C1D2" w14:textId="77777777" w:rsidR="00EF7AAA" w:rsidRPr="001E49BB" w:rsidRDefault="00EF7AAA" w:rsidP="00EF7AAA">
      <w:pPr>
        <w:spacing w:after="0"/>
        <w:jc w:val="both"/>
        <w:rPr>
          <w:sz w:val="20"/>
          <w:szCs w:val="20"/>
        </w:rPr>
      </w:pPr>
      <w:r w:rsidRPr="001E49BB">
        <w:rPr>
          <w:color w:val="000000"/>
          <w:sz w:val="20"/>
          <w:szCs w:val="20"/>
        </w:rPr>
        <w:t xml:space="preserve">уполномоченного </w:t>
      </w:r>
      <w:proofErr w:type="gramStart"/>
      <w:r w:rsidRPr="001E49BB">
        <w:rPr>
          <w:color w:val="000000"/>
          <w:sz w:val="20"/>
          <w:szCs w:val="20"/>
        </w:rPr>
        <w:t>лица с одной стороны</w:t>
      </w:r>
      <w:proofErr w:type="gramEnd"/>
      <w:r w:rsidRPr="001E49BB">
        <w:rPr>
          <w:color w:val="000000"/>
          <w:sz w:val="20"/>
          <w:szCs w:val="20"/>
        </w:rPr>
        <w:t>,</w:t>
      </w:r>
    </w:p>
    <w:p w14:paraId="41198635" w14:textId="77777777" w:rsidR="00EF7AAA" w:rsidRPr="001E49BB" w:rsidRDefault="00EF7AAA" w:rsidP="00EF7AAA">
      <w:pPr>
        <w:spacing w:after="0"/>
        <w:jc w:val="both"/>
        <w:rPr>
          <w:sz w:val="20"/>
          <w:szCs w:val="20"/>
        </w:rPr>
      </w:pPr>
      <w:r w:rsidRPr="001E49BB">
        <w:rPr>
          <w:color w:val="000000"/>
          <w:sz w:val="20"/>
          <w:szCs w:val="20"/>
        </w:rPr>
        <w:t>и ______________________________________________________________________</w:t>
      </w:r>
    </w:p>
    <w:p w14:paraId="0B3E6EE8" w14:textId="77777777" w:rsidR="00EF7AAA" w:rsidRPr="001E49BB" w:rsidRDefault="00EF7AAA" w:rsidP="00EF7AAA">
      <w:pPr>
        <w:spacing w:after="0"/>
        <w:jc w:val="both"/>
        <w:rPr>
          <w:sz w:val="20"/>
          <w:szCs w:val="20"/>
        </w:rPr>
      </w:pPr>
      <w:r w:rsidRPr="001E49BB">
        <w:rPr>
          <w:color w:val="000000"/>
          <w:sz w:val="20"/>
          <w:szCs w:val="20"/>
        </w:rPr>
        <w:t>(полное наименование поставщика – победителя тендера)</w:t>
      </w:r>
    </w:p>
    <w:p w14:paraId="753170FA" w14:textId="77777777" w:rsidR="00EF7AAA" w:rsidRPr="001E49BB" w:rsidRDefault="00EF7AAA" w:rsidP="00EF7AAA">
      <w:pPr>
        <w:spacing w:after="0"/>
        <w:jc w:val="both"/>
        <w:rPr>
          <w:sz w:val="20"/>
          <w:szCs w:val="20"/>
        </w:rPr>
      </w:pPr>
      <w:r w:rsidRPr="001E49BB">
        <w:rPr>
          <w:color w:val="000000"/>
          <w:sz w:val="20"/>
          <w:szCs w:val="20"/>
        </w:rPr>
        <w:t>_______________________________________________________________________,</w:t>
      </w:r>
    </w:p>
    <w:p w14:paraId="04C81797" w14:textId="77777777" w:rsidR="00EF7AAA" w:rsidRPr="001E49BB" w:rsidRDefault="00EF7AAA" w:rsidP="00EF7AAA">
      <w:pPr>
        <w:spacing w:after="0"/>
        <w:jc w:val="both"/>
        <w:rPr>
          <w:sz w:val="20"/>
          <w:szCs w:val="20"/>
        </w:rPr>
      </w:pPr>
      <w:r w:rsidRPr="001E49BB">
        <w:rPr>
          <w:color w:val="000000"/>
          <w:sz w:val="20"/>
          <w:szCs w:val="20"/>
        </w:rPr>
        <w:t>именуемый в дальнейшем "Поставщик", в лице ______________________________,</w:t>
      </w:r>
    </w:p>
    <w:p w14:paraId="0B3DBD92" w14:textId="77777777" w:rsidR="00EF7AAA" w:rsidRPr="001E49BB" w:rsidRDefault="00EF7AAA" w:rsidP="00EF7AAA">
      <w:pPr>
        <w:spacing w:after="0"/>
        <w:jc w:val="both"/>
        <w:rPr>
          <w:sz w:val="20"/>
          <w:szCs w:val="20"/>
        </w:rPr>
      </w:pPr>
      <w:r w:rsidRPr="001E49BB">
        <w:rPr>
          <w:color w:val="000000"/>
          <w:sz w:val="20"/>
          <w:szCs w:val="20"/>
        </w:rPr>
        <w:t>должность, фамилия, имя, отчество (при его наличии) уполномоченного лица,</w:t>
      </w:r>
    </w:p>
    <w:p w14:paraId="5A9E48FA" w14:textId="77777777" w:rsidR="00EF7AAA" w:rsidRPr="001E49BB" w:rsidRDefault="00EF7AAA" w:rsidP="00EF7AAA">
      <w:pPr>
        <w:spacing w:after="0"/>
        <w:jc w:val="both"/>
        <w:rPr>
          <w:sz w:val="20"/>
          <w:szCs w:val="20"/>
        </w:rPr>
      </w:pPr>
      <w:r w:rsidRPr="001E49BB">
        <w:rPr>
          <w:color w:val="000000"/>
          <w:sz w:val="20"/>
          <w:szCs w:val="20"/>
        </w:rPr>
        <w:t>действующего на основании __________, (устава, положения) с другой стороны,</w:t>
      </w:r>
    </w:p>
    <w:p w14:paraId="05628ED8" w14:textId="77777777" w:rsidR="00EF7AAA" w:rsidRPr="001E49BB" w:rsidRDefault="00EF7AAA" w:rsidP="00EF7AAA">
      <w:pPr>
        <w:spacing w:after="0"/>
        <w:jc w:val="both"/>
        <w:rPr>
          <w:sz w:val="20"/>
          <w:szCs w:val="20"/>
        </w:rPr>
      </w:pPr>
      <w:r w:rsidRPr="001E49BB">
        <w:rPr>
          <w:color w:val="000000"/>
          <w:sz w:val="20"/>
          <w:szCs w:val="20"/>
        </w:rPr>
        <w:t>на основании постановления Правительства Республики Казахстан от 4 июня 2021</w:t>
      </w:r>
    </w:p>
    <w:p w14:paraId="310E96CA" w14:textId="77777777" w:rsidR="00EF7AAA" w:rsidRPr="001E49BB" w:rsidRDefault="00EF7AAA" w:rsidP="00EF7AAA">
      <w:pPr>
        <w:spacing w:after="0"/>
        <w:jc w:val="both"/>
        <w:rPr>
          <w:sz w:val="20"/>
          <w:szCs w:val="20"/>
        </w:rPr>
      </w:pPr>
      <w:r w:rsidRPr="001E49BB">
        <w:rPr>
          <w:color w:val="000000"/>
          <w:sz w:val="20"/>
          <w:szCs w:val="20"/>
        </w:rPr>
        <w:t>года № 375 "Об утверждении Правил организации и проведения закупа</w:t>
      </w:r>
    </w:p>
    <w:p w14:paraId="17BB7E34" w14:textId="77777777" w:rsidR="00EF7AAA" w:rsidRPr="001E49BB" w:rsidRDefault="00EF7AAA" w:rsidP="00EF7AAA">
      <w:pPr>
        <w:spacing w:after="0"/>
        <w:jc w:val="both"/>
        <w:rPr>
          <w:sz w:val="20"/>
          <w:szCs w:val="20"/>
        </w:rPr>
      </w:pPr>
      <w:r w:rsidRPr="001E49BB">
        <w:rPr>
          <w:color w:val="000000"/>
          <w:sz w:val="20"/>
          <w:szCs w:val="20"/>
        </w:rPr>
        <w:t>лекарственных средств, медицинских изделий и специализированных лечебных</w:t>
      </w:r>
    </w:p>
    <w:p w14:paraId="0EE55AEC" w14:textId="77777777" w:rsidR="00EF7AAA" w:rsidRPr="001E49BB" w:rsidRDefault="00EF7AAA" w:rsidP="00EF7AAA">
      <w:pPr>
        <w:spacing w:after="0"/>
        <w:jc w:val="both"/>
        <w:rPr>
          <w:sz w:val="20"/>
          <w:szCs w:val="20"/>
        </w:rPr>
      </w:pPr>
      <w:r w:rsidRPr="001E49BB">
        <w:rPr>
          <w:color w:val="000000"/>
          <w:sz w:val="20"/>
          <w:szCs w:val="20"/>
        </w:rPr>
        <w:t>продуктов в рамках гарантированного объема бесплатной медицинской помощи</w:t>
      </w:r>
    </w:p>
    <w:p w14:paraId="0FDDD4E5" w14:textId="77777777" w:rsidR="00EF7AAA" w:rsidRPr="001E49BB" w:rsidRDefault="00EF7AAA" w:rsidP="00EF7AAA">
      <w:pPr>
        <w:spacing w:after="0"/>
        <w:jc w:val="both"/>
        <w:rPr>
          <w:sz w:val="20"/>
          <w:szCs w:val="20"/>
        </w:rPr>
      </w:pPr>
      <w:r w:rsidRPr="001E49BB">
        <w:rPr>
          <w:color w:val="000000"/>
          <w:sz w:val="20"/>
          <w:szCs w:val="20"/>
        </w:rPr>
        <w:t>и (или) в системе обязательного социального медицинского страхования,</w:t>
      </w:r>
    </w:p>
    <w:p w14:paraId="4C3D21C5" w14:textId="77777777" w:rsidR="00EF7AAA" w:rsidRPr="001E49BB" w:rsidRDefault="00EF7AAA" w:rsidP="00EF7AAA">
      <w:pPr>
        <w:spacing w:after="0"/>
        <w:jc w:val="both"/>
        <w:rPr>
          <w:sz w:val="20"/>
          <w:szCs w:val="20"/>
        </w:rPr>
      </w:pPr>
      <w:r w:rsidRPr="001E49BB">
        <w:rPr>
          <w:color w:val="000000"/>
          <w:sz w:val="20"/>
          <w:szCs w:val="20"/>
        </w:rPr>
        <w:t>фармацевтических услуг и признании утратившими силу некоторых решений</w:t>
      </w:r>
    </w:p>
    <w:p w14:paraId="60454E78" w14:textId="77777777" w:rsidR="00EF7AAA" w:rsidRPr="001E49BB" w:rsidRDefault="00EF7AAA" w:rsidP="00EF7AAA">
      <w:pPr>
        <w:spacing w:after="0"/>
        <w:jc w:val="both"/>
        <w:rPr>
          <w:sz w:val="20"/>
          <w:szCs w:val="20"/>
        </w:rPr>
      </w:pPr>
      <w:r w:rsidRPr="001E49BB">
        <w:rPr>
          <w:color w:val="000000"/>
          <w:sz w:val="20"/>
          <w:szCs w:val="20"/>
        </w:rPr>
        <w:t>Правительства Республики Казахстан" (далее – Правила), и протокола об итогах</w:t>
      </w:r>
    </w:p>
    <w:p w14:paraId="5DE02B82" w14:textId="77777777" w:rsidR="00EF7AAA" w:rsidRPr="001E49BB" w:rsidRDefault="00EF7AAA" w:rsidP="00EF7AAA">
      <w:pPr>
        <w:spacing w:after="0"/>
        <w:jc w:val="both"/>
        <w:rPr>
          <w:sz w:val="20"/>
          <w:szCs w:val="20"/>
        </w:rPr>
      </w:pPr>
      <w:r w:rsidRPr="001E49BB">
        <w:rPr>
          <w:color w:val="000000"/>
          <w:sz w:val="20"/>
          <w:szCs w:val="20"/>
        </w:rPr>
        <w:t>закупа способом ______________________ (указать способ) по закупу (указать</w:t>
      </w:r>
    </w:p>
    <w:p w14:paraId="7BF1F2DD" w14:textId="77777777" w:rsidR="00EF7AAA" w:rsidRPr="001E49BB" w:rsidRDefault="00EF7AAA" w:rsidP="00EF7AAA">
      <w:pPr>
        <w:spacing w:after="0"/>
        <w:jc w:val="both"/>
        <w:rPr>
          <w:sz w:val="20"/>
          <w:szCs w:val="20"/>
        </w:rPr>
      </w:pPr>
      <w:r w:rsidRPr="001E49BB">
        <w:rPr>
          <w:color w:val="000000"/>
          <w:sz w:val="20"/>
          <w:szCs w:val="20"/>
        </w:rPr>
        <w:t>предмет закупа) № _______ от "___" __________ _____ года, заключили настоящий</w:t>
      </w:r>
    </w:p>
    <w:p w14:paraId="0BFF03EC" w14:textId="77777777" w:rsidR="00EF7AAA" w:rsidRPr="001E49BB" w:rsidRDefault="00EF7AAA" w:rsidP="00EF7AAA">
      <w:pPr>
        <w:spacing w:after="0"/>
        <w:jc w:val="both"/>
        <w:rPr>
          <w:sz w:val="20"/>
          <w:szCs w:val="20"/>
        </w:rPr>
      </w:pPr>
      <w:r w:rsidRPr="001E49BB">
        <w:rPr>
          <w:color w:val="000000"/>
          <w:sz w:val="20"/>
          <w:szCs w:val="20"/>
        </w:rPr>
        <w:t>Договор закупа лекарственных средств и (или) медицинских изделий</w:t>
      </w:r>
    </w:p>
    <w:p w14:paraId="51461D1F" w14:textId="77777777" w:rsidR="00EF7AAA" w:rsidRPr="001E49BB" w:rsidRDefault="00EF7AAA" w:rsidP="00EF7AAA">
      <w:pPr>
        <w:spacing w:after="0"/>
        <w:jc w:val="both"/>
        <w:rPr>
          <w:sz w:val="20"/>
          <w:szCs w:val="20"/>
        </w:rPr>
      </w:pPr>
      <w:r w:rsidRPr="001E49BB">
        <w:rPr>
          <w:color w:val="000000"/>
          <w:sz w:val="20"/>
          <w:szCs w:val="20"/>
        </w:rPr>
        <w:t>(далее – Договор) и пришли к соглашению о нижеследующем:</w:t>
      </w:r>
    </w:p>
    <w:p w14:paraId="09D8046F" w14:textId="77777777" w:rsidR="00EF7AAA" w:rsidRPr="001E49BB" w:rsidRDefault="00EF7AAA" w:rsidP="00EF7AAA">
      <w:pPr>
        <w:spacing w:after="0"/>
        <w:rPr>
          <w:sz w:val="20"/>
          <w:szCs w:val="20"/>
        </w:rPr>
      </w:pPr>
      <w:bookmarkStart w:id="7" w:name="z234"/>
      <w:r w:rsidRPr="001E49BB">
        <w:rPr>
          <w:b/>
          <w:color w:val="000000"/>
          <w:sz w:val="20"/>
          <w:szCs w:val="20"/>
        </w:rPr>
        <w:t xml:space="preserve"> 1. Термины, применяемые в Договоре</w:t>
      </w:r>
    </w:p>
    <w:p w14:paraId="3F2EC574" w14:textId="77777777" w:rsidR="00EF7AAA" w:rsidRPr="001E49BB" w:rsidRDefault="00EF7AAA" w:rsidP="00EF7AAA">
      <w:pPr>
        <w:spacing w:after="0"/>
        <w:jc w:val="both"/>
        <w:rPr>
          <w:sz w:val="20"/>
          <w:szCs w:val="20"/>
        </w:rPr>
      </w:pPr>
      <w:bookmarkStart w:id="8" w:name="z235"/>
      <w:bookmarkEnd w:id="7"/>
      <w:r w:rsidRPr="001E49BB">
        <w:rPr>
          <w:color w:val="000000"/>
          <w:sz w:val="20"/>
          <w:szCs w:val="20"/>
        </w:rPr>
        <w:t>      1. В данном Договоре нижеперечисленные понятия будут иметь следующее толкование:</w:t>
      </w:r>
    </w:p>
    <w:p w14:paraId="0059D6A6" w14:textId="77777777" w:rsidR="00EF7AAA" w:rsidRPr="001E49BB" w:rsidRDefault="00EF7AAA" w:rsidP="00EF7AAA">
      <w:pPr>
        <w:spacing w:after="0"/>
        <w:jc w:val="both"/>
        <w:rPr>
          <w:sz w:val="20"/>
          <w:szCs w:val="20"/>
        </w:rPr>
      </w:pPr>
      <w:bookmarkStart w:id="9" w:name="z236"/>
      <w:bookmarkEnd w:id="8"/>
      <w:r w:rsidRPr="001E49BB">
        <w:rPr>
          <w:color w:val="000000"/>
          <w:sz w:val="20"/>
          <w:szCs w:val="20"/>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14:paraId="118C5A2D" w14:textId="77777777" w:rsidR="00EF7AAA" w:rsidRPr="001E49BB" w:rsidRDefault="00EF7AAA" w:rsidP="00EF7AAA">
      <w:pPr>
        <w:spacing w:after="0"/>
        <w:jc w:val="both"/>
        <w:rPr>
          <w:sz w:val="20"/>
          <w:szCs w:val="20"/>
        </w:rPr>
      </w:pPr>
      <w:bookmarkStart w:id="10" w:name="z237"/>
      <w:bookmarkEnd w:id="9"/>
      <w:r w:rsidRPr="001E49BB">
        <w:rPr>
          <w:color w:val="000000"/>
          <w:sz w:val="20"/>
          <w:szCs w:val="20"/>
        </w:rPr>
        <w:lastRenderedPageBreak/>
        <w:t>      2) цена Договора – сумма, которая должна быть выплачена Заказчиком Поставщику в соответствии с условиями Договора;</w:t>
      </w:r>
    </w:p>
    <w:p w14:paraId="506C28D8" w14:textId="77777777" w:rsidR="00EF7AAA" w:rsidRPr="001E49BB" w:rsidRDefault="00EF7AAA" w:rsidP="00EF7AAA">
      <w:pPr>
        <w:spacing w:after="0"/>
        <w:jc w:val="both"/>
        <w:rPr>
          <w:sz w:val="20"/>
          <w:szCs w:val="20"/>
        </w:rPr>
      </w:pPr>
      <w:bookmarkStart w:id="11" w:name="z238"/>
      <w:bookmarkEnd w:id="10"/>
      <w:r w:rsidRPr="001E49BB">
        <w:rPr>
          <w:color w:val="000000"/>
          <w:sz w:val="20"/>
          <w:szCs w:val="20"/>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6067CD06" w14:textId="77777777" w:rsidR="00EF7AAA" w:rsidRPr="001E49BB" w:rsidRDefault="00EF7AAA" w:rsidP="00EF7AAA">
      <w:pPr>
        <w:spacing w:after="0"/>
        <w:jc w:val="both"/>
        <w:rPr>
          <w:sz w:val="20"/>
          <w:szCs w:val="20"/>
        </w:rPr>
      </w:pPr>
      <w:bookmarkStart w:id="12" w:name="z239"/>
      <w:bookmarkEnd w:id="11"/>
      <w:r w:rsidRPr="001E49BB">
        <w:rPr>
          <w:color w:val="000000"/>
          <w:sz w:val="20"/>
          <w:szCs w:val="20"/>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09315A71" w14:textId="77777777" w:rsidR="00EF7AAA" w:rsidRPr="001E49BB" w:rsidRDefault="00EF7AAA" w:rsidP="00EF7AAA">
      <w:pPr>
        <w:spacing w:after="0"/>
        <w:jc w:val="both"/>
        <w:rPr>
          <w:sz w:val="20"/>
          <w:szCs w:val="20"/>
        </w:rPr>
      </w:pPr>
      <w:bookmarkStart w:id="13" w:name="z240"/>
      <w:bookmarkEnd w:id="12"/>
      <w:r w:rsidRPr="001E49BB">
        <w:rPr>
          <w:color w:val="000000"/>
          <w:sz w:val="20"/>
          <w:szCs w:val="20"/>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45674CCF" w14:textId="77777777" w:rsidR="00EF7AAA" w:rsidRPr="001E49BB" w:rsidRDefault="00EF7AAA" w:rsidP="00EF7AAA">
      <w:pPr>
        <w:spacing w:after="0"/>
        <w:jc w:val="both"/>
        <w:rPr>
          <w:sz w:val="20"/>
          <w:szCs w:val="20"/>
        </w:rPr>
      </w:pPr>
      <w:bookmarkStart w:id="14" w:name="z241"/>
      <w:bookmarkEnd w:id="13"/>
      <w:r w:rsidRPr="001E49BB">
        <w:rPr>
          <w:color w:val="000000"/>
          <w:sz w:val="20"/>
          <w:szCs w:val="20"/>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14:paraId="26FA7E0A" w14:textId="77777777" w:rsidR="00EF7AAA" w:rsidRPr="001E49BB" w:rsidRDefault="00EF7AAA" w:rsidP="00EF7AAA">
      <w:pPr>
        <w:spacing w:after="0"/>
        <w:rPr>
          <w:sz w:val="20"/>
          <w:szCs w:val="20"/>
        </w:rPr>
      </w:pPr>
      <w:bookmarkStart w:id="15" w:name="z242"/>
      <w:bookmarkEnd w:id="14"/>
      <w:r w:rsidRPr="001E49BB">
        <w:rPr>
          <w:b/>
          <w:color w:val="000000"/>
          <w:sz w:val="20"/>
          <w:szCs w:val="20"/>
        </w:rPr>
        <w:t xml:space="preserve"> 2. Предмет Договора</w:t>
      </w:r>
    </w:p>
    <w:p w14:paraId="72C1FB21" w14:textId="77777777" w:rsidR="00EF7AAA" w:rsidRPr="001E49BB" w:rsidRDefault="00EF7AAA" w:rsidP="00EF7AAA">
      <w:pPr>
        <w:spacing w:after="0"/>
        <w:jc w:val="both"/>
        <w:rPr>
          <w:sz w:val="20"/>
          <w:szCs w:val="20"/>
        </w:rPr>
      </w:pPr>
      <w:bookmarkStart w:id="16" w:name="z243"/>
      <w:bookmarkEnd w:id="15"/>
      <w:r w:rsidRPr="001E49BB">
        <w:rPr>
          <w:color w:val="000000"/>
          <w:sz w:val="20"/>
          <w:szCs w:val="20"/>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16CC155B" w14:textId="77777777" w:rsidR="00EF7AAA" w:rsidRPr="001E49BB" w:rsidRDefault="00EF7AAA" w:rsidP="00EF7AAA">
      <w:pPr>
        <w:spacing w:after="0"/>
        <w:jc w:val="both"/>
        <w:rPr>
          <w:sz w:val="20"/>
          <w:szCs w:val="20"/>
        </w:rPr>
      </w:pPr>
      <w:bookmarkStart w:id="17" w:name="z244"/>
      <w:bookmarkEnd w:id="16"/>
      <w:r w:rsidRPr="001E49BB">
        <w:rPr>
          <w:color w:val="000000"/>
          <w:sz w:val="20"/>
          <w:szCs w:val="20"/>
        </w:rPr>
        <w:t xml:space="preserve">       3. Перечисленные ниже документы и условия, оговоренные в них, образуют данный Договор и считаются его неотъемлемой частью, а именно: </w:t>
      </w:r>
    </w:p>
    <w:bookmarkEnd w:id="17"/>
    <w:p w14:paraId="2E5BFAFC" w14:textId="77777777" w:rsidR="00EF7AAA" w:rsidRPr="001E49BB" w:rsidRDefault="00EF7AAA" w:rsidP="00EF7AAA">
      <w:pPr>
        <w:spacing w:after="0"/>
        <w:jc w:val="both"/>
        <w:rPr>
          <w:sz w:val="20"/>
          <w:szCs w:val="20"/>
        </w:rPr>
      </w:pPr>
      <w:r w:rsidRPr="001E49BB">
        <w:rPr>
          <w:color w:val="000000"/>
          <w:sz w:val="20"/>
          <w:szCs w:val="20"/>
        </w:rPr>
        <w:t>      1) настоящий Договор;</w:t>
      </w:r>
    </w:p>
    <w:p w14:paraId="19B84E7F" w14:textId="77777777" w:rsidR="00EF7AAA" w:rsidRPr="001E49BB" w:rsidRDefault="00EF7AAA" w:rsidP="00EF7AAA">
      <w:pPr>
        <w:spacing w:after="0"/>
        <w:jc w:val="both"/>
        <w:rPr>
          <w:sz w:val="20"/>
          <w:szCs w:val="20"/>
        </w:rPr>
      </w:pPr>
      <w:r w:rsidRPr="001E49BB">
        <w:rPr>
          <w:color w:val="000000"/>
          <w:sz w:val="20"/>
          <w:szCs w:val="20"/>
        </w:rPr>
        <w:t>      2) перечень закупаемых товаров;</w:t>
      </w:r>
    </w:p>
    <w:p w14:paraId="4EA81369" w14:textId="19468929" w:rsidR="00EF7AAA" w:rsidRDefault="00EF7AAA" w:rsidP="00EF7AAA">
      <w:pPr>
        <w:spacing w:after="0"/>
        <w:jc w:val="both"/>
        <w:rPr>
          <w:color w:val="000000"/>
          <w:sz w:val="20"/>
          <w:szCs w:val="20"/>
        </w:rPr>
      </w:pPr>
      <w:bookmarkStart w:id="18" w:name="z247"/>
      <w:r w:rsidRPr="001E49BB">
        <w:rPr>
          <w:color w:val="000000"/>
          <w:sz w:val="20"/>
          <w:szCs w:val="20"/>
        </w:rPr>
        <w:t>      3) техническая спецификация;</w:t>
      </w:r>
    </w:p>
    <w:p w14:paraId="4208B593" w14:textId="77777777" w:rsidR="009E6790" w:rsidRPr="001E49BB" w:rsidRDefault="009E6790" w:rsidP="00EF7AAA">
      <w:pPr>
        <w:spacing w:after="0"/>
        <w:jc w:val="both"/>
        <w:rPr>
          <w:sz w:val="20"/>
          <w:szCs w:val="20"/>
        </w:rPr>
      </w:pPr>
    </w:p>
    <w:p w14:paraId="20FD829B" w14:textId="77777777" w:rsidR="00EF7AAA" w:rsidRPr="001E49BB" w:rsidRDefault="00EF7AAA" w:rsidP="00EF7AAA">
      <w:pPr>
        <w:spacing w:after="0"/>
        <w:jc w:val="both"/>
        <w:rPr>
          <w:sz w:val="20"/>
          <w:szCs w:val="20"/>
        </w:rPr>
      </w:pPr>
      <w:bookmarkStart w:id="19" w:name="z248"/>
      <w:bookmarkEnd w:id="18"/>
      <w:r w:rsidRPr="001E49BB">
        <w:rPr>
          <w:color w:val="000000"/>
          <w:sz w:val="20"/>
          <w:szCs w:val="20"/>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14:paraId="38883785" w14:textId="77777777" w:rsidR="00EF7AAA" w:rsidRPr="001E49BB" w:rsidRDefault="00EF7AAA" w:rsidP="00EF7AAA">
      <w:pPr>
        <w:spacing w:after="0"/>
        <w:rPr>
          <w:sz w:val="20"/>
          <w:szCs w:val="20"/>
        </w:rPr>
      </w:pPr>
      <w:bookmarkStart w:id="20" w:name="z249"/>
      <w:bookmarkEnd w:id="19"/>
      <w:r w:rsidRPr="001E49BB">
        <w:rPr>
          <w:b/>
          <w:color w:val="000000"/>
          <w:sz w:val="20"/>
          <w:szCs w:val="20"/>
        </w:rPr>
        <w:t xml:space="preserve"> 3. Цена Договора и оплата</w:t>
      </w:r>
    </w:p>
    <w:bookmarkEnd w:id="20"/>
    <w:p w14:paraId="5CC6C088" w14:textId="77777777" w:rsidR="00EF7AAA" w:rsidRPr="001E49BB" w:rsidRDefault="00EF7AAA" w:rsidP="00EF7AAA">
      <w:pPr>
        <w:spacing w:after="0"/>
        <w:jc w:val="both"/>
        <w:rPr>
          <w:sz w:val="20"/>
          <w:szCs w:val="20"/>
        </w:rPr>
      </w:pPr>
      <w:r w:rsidRPr="001E49BB">
        <w:rPr>
          <w:color w:val="000000"/>
          <w:sz w:val="20"/>
          <w:szCs w:val="20"/>
        </w:rPr>
        <w:t xml:space="preserve">      4. Цена Договора (для ГУ указать наименование товаров </w:t>
      </w:r>
      <w:proofErr w:type="gramStart"/>
      <w:r w:rsidRPr="001E49BB">
        <w:rPr>
          <w:color w:val="000000"/>
          <w:sz w:val="20"/>
          <w:szCs w:val="20"/>
        </w:rPr>
        <w:t>согласно бюджетной программы</w:t>
      </w:r>
      <w:proofErr w:type="gramEnd"/>
      <w:r w:rsidRPr="001E49BB">
        <w:rPr>
          <w:color w:val="000000"/>
          <w:sz w:val="20"/>
          <w:szCs w:val="20"/>
        </w:rPr>
        <w:t>/специфики) составляет ______________________________________</w:t>
      </w:r>
    </w:p>
    <w:p w14:paraId="4FD50BBB" w14:textId="77777777" w:rsidR="00EF7AAA" w:rsidRPr="001E49BB" w:rsidRDefault="00EF7AAA" w:rsidP="00EF7AAA">
      <w:pPr>
        <w:spacing w:after="0"/>
        <w:jc w:val="both"/>
        <w:rPr>
          <w:sz w:val="20"/>
          <w:szCs w:val="20"/>
        </w:rPr>
      </w:pPr>
      <w:r w:rsidRPr="001E49BB">
        <w:rPr>
          <w:color w:val="000000"/>
          <w:sz w:val="20"/>
          <w:szCs w:val="20"/>
        </w:rPr>
        <w:t>тенге (указать сумму цифрами и прописью) и соответствует цене, указанной Поставщиком в его тендерной заявке.</w:t>
      </w:r>
    </w:p>
    <w:p w14:paraId="3B2FD51C" w14:textId="77777777" w:rsidR="00EF7AAA" w:rsidRPr="001E49BB" w:rsidRDefault="00EF7AAA" w:rsidP="00EF7AAA">
      <w:pPr>
        <w:spacing w:after="0"/>
        <w:jc w:val="both"/>
        <w:rPr>
          <w:sz w:val="20"/>
          <w:szCs w:val="20"/>
        </w:rPr>
      </w:pPr>
      <w:r w:rsidRPr="001E49BB">
        <w:rPr>
          <w:color w:val="000000"/>
          <w:sz w:val="20"/>
          <w:szCs w:val="20"/>
        </w:rPr>
        <w:t>      5. Оплата Поставщику за поставленные товары производиться на следующих условиях:</w:t>
      </w:r>
    </w:p>
    <w:p w14:paraId="350F5449" w14:textId="77777777" w:rsidR="00EF7AAA" w:rsidRPr="001E49BB" w:rsidRDefault="00EF7AAA" w:rsidP="00EF7AAA">
      <w:pPr>
        <w:spacing w:after="0"/>
        <w:jc w:val="both"/>
        <w:rPr>
          <w:sz w:val="20"/>
          <w:szCs w:val="20"/>
        </w:rPr>
      </w:pPr>
      <w:bookmarkStart w:id="21" w:name="z252"/>
      <w:r w:rsidRPr="001E49BB">
        <w:rPr>
          <w:color w:val="000000"/>
          <w:sz w:val="20"/>
          <w:szCs w:val="20"/>
        </w:rPr>
        <w:t>      Форма оплаты _____________ (перечисление, за наличный расчет, аккредитив и иные платежи)</w:t>
      </w:r>
    </w:p>
    <w:p w14:paraId="28214871" w14:textId="77777777" w:rsidR="00EF7AAA" w:rsidRPr="001E49BB" w:rsidRDefault="00EF7AAA" w:rsidP="00EF7AAA">
      <w:pPr>
        <w:spacing w:after="0"/>
        <w:jc w:val="both"/>
        <w:rPr>
          <w:sz w:val="20"/>
          <w:szCs w:val="20"/>
        </w:rPr>
      </w:pPr>
      <w:bookmarkStart w:id="22" w:name="z253"/>
      <w:bookmarkEnd w:id="21"/>
      <w:r w:rsidRPr="001E49BB">
        <w:rPr>
          <w:color w:val="000000"/>
          <w:sz w:val="20"/>
          <w:szCs w:val="20"/>
        </w:rPr>
        <w:t>      Сроки выплат ____ (пример: % после приемки товара в пункте назначения или предоплата, или иное).</w:t>
      </w:r>
    </w:p>
    <w:p w14:paraId="1FE4DB50" w14:textId="77777777" w:rsidR="00EF7AAA" w:rsidRPr="001E49BB" w:rsidRDefault="00EF7AAA" w:rsidP="00EF7AAA">
      <w:pPr>
        <w:spacing w:after="0"/>
        <w:jc w:val="both"/>
        <w:rPr>
          <w:sz w:val="20"/>
          <w:szCs w:val="20"/>
        </w:rPr>
      </w:pPr>
      <w:bookmarkStart w:id="23" w:name="z254"/>
      <w:bookmarkEnd w:id="22"/>
      <w:r w:rsidRPr="001E49BB">
        <w:rPr>
          <w:color w:val="000000"/>
          <w:sz w:val="20"/>
          <w:szCs w:val="20"/>
        </w:rPr>
        <w:t>      6. Необходимые документы, предшествующие оплате:</w:t>
      </w:r>
    </w:p>
    <w:p w14:paraId="29BE51BF" w14:textId="77777777" w:rsidR="00EF7AAA" w:rsidRPr="001E49BB" w:rsidRDefault="00EF7AAA" w:rsidP="00EF7AAA">
      <w:pPr>
        <w:spacing w:after="0"/>
        <w:jc w:val="both"/>
        <w:rPr>
          <w:sz w:val="20"/>
          <w:szCs w:val="20"/>
        </w:rPr>
      </w:pPr>
      <w:bookmarkStart w:id="24" w:name="z255"/>
      <w:bookmarkEnd w:id="23"/>
      <w:r w:rsidRPr="001E49BB">
        <w:rPr>
          <w:color w:val="000000"/>
          <w:sz w:val="20"/>
          <w:szCs w:val="20"/>
        </w:rPr>
        <w:t xml:space="preserve">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w:t>
      </w:r>
    </w:p>
    <w:p w14:paraId="0552E362" w14:textId="77777777" w:rsidR="00EF7AAA" w:rsidRPr="001E49BB" w:rsidRDefault="00EF7AAA" w:rsidP="00EF7AAA">
      <w:pPr>
        <w:spacing w:after="0"/>
        <w:jc w:val="both"/>
        <w:rPr>
          <w:sz w:val="20"/>
          <w:szCs w:val="20"/>
        </w:rPr>
      </w:pPr>
      <w:bookmarkStart w:id="25" w:name="z256"/>
      <w:bookmarkEnd w:id="24"/>
      <w:r w:rsidRPr="001E49BB">
        <w:rPr>
          <w:color w:val="000000"/>
          <w:sz w:val="20"/>
          <w:szCs w:val="20"/>
        </w:rPr>
        <w:t>      2) счет-фактура, накладная, акт приемки-передачи;</w:t>
      </w:r>
    </w:p>
    <w:p w14:paraId="57E9D5A8" w14:textId="29566370" w:rsidR="00EF7AAA" w:rsidRDefault="00EF7AAA" w:rsidP="00EF7AAA">
      <w:pPr>
        <w:spacing w:after="0"/>
        <w:jc w:val="both"/>
        <w:rPr>
          <w:color w:val="000000"/>
          <w:sz w:val="20"/>
          <w:szCs w:val="20"/>
        </w:rPr>
      </w:pPr>
      <w:bookmarkStart w:id="26" w:name="z257"/>
      <w:bookmarkEnd w:id="25"/>
      <w:r w:rsidRPr="001E49BB">
        <w:rPr>
          <w:color w:val="000000"/>
          <w:sz w:val="20"/>
          <w:szCs w:val="20"/>
        </w:rPr>
        <w:t>      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
    <w:p w14:paraId="40B66A91" w14:textId="41CF52F8" w:rsidR="00EF7AAA" w:rsidRPr="001E49BB" w:rsidRDefault="00EF7AAA" w:rsidP="00EF7AAA">
      <w:pPr>
        <w:spacing w:after="0"/>
        <w:rPr>
          <w:sz w:val="20"/>
          <w:szCs w:val="20"/>
        </w:rPr>
      </w:pPr>
      <w:bookmarkStart w:id="27" w:name="z258"/>
      <w:bookmarkEnd w:id="26"/>
      <w:r w:rsidRPr="001E49BB">
        <w:rPr>
          <w:b/>
          <w:color w:val="000000"/>
          <w:sz w:val="20"/>
          <w:szCs w:val="20"/>
        </w:rPr>
        <w:t>4. Условия поставки и приемки товара</w:t>
      </w:r>
    </w:p>
    <w:p w14:paraId="31232307" w14:textId="77777777" w:rsidR="00EF7AAA" w:rsidRPr="001E49BB" w:rsidRDefault="00EF7AAA" w:rsidP="00EF7AAA">
      <w:pPr>
        <w:spacing w:after="0"/>
        <w:jc w:val="both"/>
        <w:rPr>
          <w:sz w:val="20"/>
          <w:szCs w:val="20"/>
        </w:rPr>
      </w:pPr>
      <w:bookmarkStart w:id="28" w:name="z259"/>
      <w:bookmarkEnd w:id="27"/>
      <w:r w:rsidRPr="001E49BB">
        <w:rPr>
          <w:color w:val="000000"/>
          <w:sz w:val="20"/>
          <w:szCs w:val="20"/>
        </w:rPr>
        <w:t>      7. Товары, поставляемые в рамках Договора, должны соответствовать или быть выше стандартов, указанных в технической спецификации.</w:t>
      </w:r>
    </w:p>
    <w:p w14:paraId="2C03A207" w14:textId="77777777" w:rsidR="00EF7AAA" w:rsidRPr="001E49BB" w:rsidRDefault="00EF7AAA" w:rsidP="00EF7AAA">
      <w:pPr>
        <w:spacing w:after="0"/>
        <w:jc w:val="both"/>
        <w:rPr>
          <w:sz w:val="20"/>
          <w:szCs w:val="20"/>
        </w:rPr>
      </w:pPr>
      <w:bookmarkStart w:id="29" w:name="z260"/>
      <w:bookmarkEnd w:id="28"/>
      <w:r w:rsidRPr="001E49BB">
        <w:rPr>
          <w:color w:val="000000"/>
          <w:sz w:val="20"/>
          <w:szCs w:val="20"/>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226BC242" w14:textId="77777777" w:rsidR="00EF7AAA" w:rsidRPr="001E49BB" w:rsidRDefault="00EF7AAA" w:rsidP="00EF7AAA">
      <w:pPr>
        <w:spacing w:after="0"/>
        <w:jc w:val="both"/>
        <w:rPr>
          <w:sz w:val="20"/>
          <w:szCs w:val="20"/>
        </w:rPr>
      </w:pPr>
      <w:bookmarkStart w:id="30" w:name="z261"/>
      <w:bookmarkEnd w:id="29"/>
      <w:r w:rsidRPr="001E49BB">
        <w:rPr>
          <w:color w:val="000000"/>
          <w:sz w:val="20"/>
          <w:szCs w:val="20"/>
        </w:rPr>
        <w:lastRenderedPageBreak/>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1B081E0B" w14:textId="77777777" w:rsidR="00EF7AAA" w:rsidRPr="001E49BB" w:rsidRDefault="00EF7AAA" w:rsidP="00EF7AAA">
      <w:pPr>
        <w:spacing w:after="0"/>
        <w:jc w:val="both"/>
        <w:rPr>
          <w:sz w:val="20"/>
          <w:szCs w:val="20"/>
        </w:rPr>
      </w:pPr>
      <w:bookmarkStart w:id="31" w:name="z262"/>
      <w:bookmarkEnd w:id="30"/>
      <w:r w:rsidRPr="001E49BB">
        <w:rPr>
          <w:color w:val="000000"/>
          <w:sz w:val="20"/>
          <w:szCs w:val="20"/>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21754B17" w14:textId="77777777" w:rsidR="00EF7AAA" w:rsidRPr="001E49BB" w:rsidRDefault="00EF7AAA" w:rsidP="00EF7AAA">
      <w:pPr>
        <w:spacing w:after="0"/>
        <w:jc w:val="both"/>
        <w:rPr>
          <w:sz w:val="20"/>
          <w:szCs w:val="20"/>
        </w:rPr>
      </w:pPr>
      <w:bookmarkStart w:id="32" w:name="z263"/>
      <w:bookmarkEnd w:id="31"/>
      <w:r w:rsidRPr="001E49BB">
        <w:rPr>
          <w:color w:val="000000"/>
          <w:sz w:val="20"/>
          <w:szCs w:val="20"/>
        </w:rPr>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14:paraId="2BCE6296" w14:textId="77777777" w:rsidR="00EF7AAA" w:rsidRPr="001E49BB" w:rsidRDefault="00EF7AAA" w:rsidP="00EF7AAA">
      <w:pPr>
        <w:spacing w:after="0"/>
        <w:jc w:val="both"/>
        <w:rPr>
          <w:sz w:val="20"/>
          <w:szCs w:val="20"/>
        </w:rPr>
      </w:pPr>
      <w:bookmarkStart w:id="33" w:name="z264"/>
      <w:bookmarkEnd w:id="32"/>
      <w:r w:rsidRPr="001E49BB">
        <w:rPr>
          <w:color w:val="000000"/>
          <w:sz w:val="20"/>
          <w:szCs w:val="20"/>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14:paraId="27A8D4EF" w14:textId="77777777" w:rsidR="00EF7AAA" w:rsidRPr="001E49BB" w:rsidRDefault="00EF7AAA" w:rsidP="00EF7AAA">
      <w:pPr>
        <w:spacing w:after="0"/>
        <w:jc w:val="both"/>
        <w:rPr>
          <w:sz w:val="20"/>
          <w:szCs w:val="20"/>
        </w:rPr>
      </w:pPr>
      <w:bookmarkStart w:id="34" w:name="z265"/>
      <w:bookmarkEnd w:id="33"/>
      <w:r w:rsidRPr="001E49BB">
        <w:rPr>
          <w:color w:val="000000"/>
          <w:sz w:val="20"/>
          <w:szCs w:val="20"/>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12FD9065" w14:textId="77777777" w:rsidR="00EF7AAA" w:rsidRPr="001E49BB" w:rsidRDefault="00EF7AAA" w:rsidP="00EF7AAA">
      <w:pPr>
        <w:spacing w:after="0"/>
        <w:jc w:val="both"/>
        <w:rPr>
          <w:sz w:val="20"/>
          <w:szCs w:val="20"/>
        </w:rPr>
      </w:pPr>
      <w:bookmarkStart w:id="35" w:name="z266"/>
      <w:bookmarkEnd w:id="34"/>
      <w:r w:rsidRPr="001E49BB">
        <w:rPr>
          <w:color w:val="000000"/>
          <w:sz w:val="20"/>
          <w:szCs w:val="20"/>
        </w:rPr>
        <w:t>      11. Упаковка и маркировка ящиков, а также документация внутри и вне ее должны строго соответствовать законодательству Республики Казахстан.</w:t>
      </w:r>
    </w:p>
    <w:p w14:paraId="249935AE" w14:textId="77777777" w:rsidR="00EF7AAA" w:rsidRPr="001E49BB" w:rsidRDefault="00EF7AAA" w:rsidP="00EF7AAA">
      <w:pPr>
        <w:spacing w:after="0"/>
        <w:jc w:val="both"/>
        <w:rPr>
          <w:sz w:val="20"/>
          <w:szCs w:val="20"/>
        </w:rPr>
      </w:pPr>
      <w:bookmarkStart w:id="36" w:name="z267"/>
      <w:bookmarkEnd w:id="35"/>
      <w:r w:rsidRPr="001E49BB">
        <w:rPr>
          <w:color w:val="000000"/>
          <w:sz w:val="20"/>
          <w:szCs w:val="20"/>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14:paraId="24AD1686" w14:textId="4FECD2A8" w:rsidR="00EF7AAA" w:rsidRDefault="00EF7AAA" w:rsidP="00EF7AAA">
      <w:pPr>
        <w:spacing w:after="0"/>
        <w:jc w:val="both"/>
        <w:rPr>
          <w:color w:val="000000"/>
          <w:sz w:val="20"/>
          <w:szCs w:val="20"/>
        </w:rPr>
      </w:pPr>
      <w:bookmarkStart w:id="37" w:name="z268"/>
      <w:bookmarkEnd w:id="36"/>
      <w:r w:rsidRPr="001E49BB">
        <w:rPr>
          <w:color w:val="000000"/>
          <w:sz w:val="20"/>
          <w:szCs w:val="20"/>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14:paraId="4B5A4615" w14:textId="5955687D" w:rsidR="00772402" w:rsidRDefault="00772402" w:rsidP="00EF7AAA">
      <w:pPr>
        <w:spacing w:after="0"/>
        <w:jc w:val="both"/>
        <w:rPr>
          <w:rFonts w:ascii="Times New Roman" w:hAnsi="Times New Roman"/>
          <w:b/>
          <w:color w:val="000000"/>
          <w:sz w:val="18"/>
          <w:szCs w:val="18"/>
        </w:rPr>
      </w:pPr>
      <w:r>
        <w:rPr>
          <w:color w:val="000000"/>
          <w:sz w:val="20"/>
          <w:szCs w:val="20"/>
        </w:rPr>
        <w:t xml:space="preserve">      14.</w:t>
      </w:r>
      <w:r w:rsidRPr="00772402">
        <w:rPr>
          <w:rFonts w:ascii="Times New Roman" w:hAnsi="Times New Roman"/>
          <w:b/>
          <w:color w:val="000000"/>
          <w:sz w:val="18"/>
          <w:szCs w:val="18"/>
        </w:rPr>
        <w:t xml:space="preserve"> </w:t>
      </w:r>
      <w:r w:rsidRPr="006A14AB">
        <w:rPr>
          <w:rFonts w:ascii="Times New Roman" w:hAnsi="Times New Roman"/>
          <w:b/>
          <w:color w:val="000000"/>
          <w:sz w:val="18"/>
          <w:szCs w:val="18"/>
        </w:rPr>
        <w:t>При поставке товара Поставщик должен предоставить сертификат соответствия товара.</w:t>
      </w:r>
    </w:p>
    <w:p w14:paraId="3C967BAC" w14:textId="3A924A15" w:rsidR="00772DDB" w:rsidRPr="00772DDB" w:rsidRDefault="00772DDB" w:rsidP="00EF7AAA">
      <w:pPr>
        <w:spacing w:after="0"/>
        <w:jc w:val="both"/>
        <w:rPr>
          <w:sz w:val="20"/>
          <w:szCs w:val="20"/>
        </w:rPr>
      </w:pPr>
      <w:r>
        <w:rPr>
          <w:color w:val="000000"/>
          <w:sz w:val="20"/>
          <w:szCs w:val="20"/>
        </w:rPr>
        <w:t xml:space="preserve">      15. </w:t>
      </w:r>
      <w:r w:rsidRPr="009E6790">
        <w:rPr>
          <w:rFonts w:ascii="Times New Roman" w:hAnsi="Times New Roman"/>
          <w:color w:val="000000"/>
          <w:sz w:val="19"/>
          <w:szCs w:val="19"/>
        </w:rPr>
        <w:t xml:space="preserve">При поставке товара Поставщик предоставляет документы в соответствии с п. </w:t>
      </w:r>
      <w:r w:rsidRPr="009E6790">
        <w:rPr>
          <w:rFonts w:ascii="Times New Roman" w:hAnsi="Times New Roman"/>
          <w:color w:val="000000"/>
          <w:sz w:val="19"/>
          <w:szCs w:val="19"/>
          <w:lang w:val="kk-KZ"/>
        </w:rPr>
        <w:t>12</w:t>
      </w:r>
      <w:r w:rsidRPr="009E6790">
        <w:rPr>
          <w:rFonts w:ascii="Times New Roman" w:hAnsi="Times New Roman"/>
          <w:color w:val="000000"/>
          <w:sz w:val="19"/>
          <w:szCs w:val="19"/>
        </w:rPr>
        <w:t xml:space="preserve"> главы 4 Правил.</w:t>
      </w:r>
    </w:p>
    <w:p w14:paraId="69B1D413" w14:textId="05521F95" w:rsidR="00772402" w:rsidRPr="00772402" w:rsidRDefault="00772402" w:rsidP="00772402">
      <w:pPr>
        <w:rPr>
          <w:rFonts w:ascii="Times New Roman" w:eastAsia="Times New Roman" w:hAnsi="Times New Roman" w:cs="Times New Roman"/>
          <w:color w:val="000000"/>
          <w:sz w:val="18"/>
          <w:szCs w:val="18"/>
          <w:lang w:eastAsia="ru-RU"/>
        </w:rPr>
      </w:pPr>
      <w:r>
        <w:rPr>
          <w:sz w:val="20"/>
          <w:szCs w:val="20"/>
        </w:rPr>
        <w:t xml:space="preserve">      1</w:t>
      </w:r>
      <w:r w:rsidR="00772DDB">
        <w:rPr>
          <w:sz w:val="20"/>
          <w:szCs w:val="20"/>
        </w:rPr>
        <w:t>6</w:t>
      </w:r>
      <w:r>
        <w:rPr>
          <w:sz w:val="20"/>
          <w:szCs w:val="20"/>
        </w:rPr>
        <w:t xml:space="preserve">. </w:t>
      </w:r>
      <w:r w:rsidRPr="00772402">
        <w:rPr>
          <w:rFonts w:ascii="Times New Roman" w:eastAsiaTheme="minorEastAsia" w:hAnsi="Times New Roman" w:cs="Times New Roman"/>
          <w:b/>
          <w:color w:val="000000" w:themeColor="text1"/>
          <w:sz w:val="18"/>
          <w:szCs w:val="18"/>
          <w:lang w:eastAsia="ru-RU"/>
        </w:rPr>
        <w:t xml:space="preserve">Удовлетворенность </w:t>
      </w:r>
      <w:proofErr w:type="gramStart"/>
      <w:r w:rsidRPr="00772402">
        <w:rPr>
          <w:rFonts w:ascii="Times New Roman" w:eastAsiaTheme="minorEastAsia" w:hAnsi="Times New Roman" w:cs="Times New Roman"/>
          <w:b/>
          <w:color w:val="000000" w:themeColor="text1"/>
          <w:sz w:val="18"/>
          <w:szCs w:val="18"/>
          <w:lang w:eastAsia="ru-RU"/>
        </w:rPr>
        <w:t>Заказчика  проводится</w:t>
      </w:r>
      <w:proofErr w:type="gramEnd"/>
      <w:r w:rsidRPr="00772402">
        <w:rPr>
          <w:rFonts w:ascii="Times New Roman" w:eastAsiaTheme="minorEastAsia" w:hAnsi="Times New Roman" w:cs="Times New Roman"/>
          <w:b/>
          <w:color w:val="000000" w:themeColor="text1"/>
          <w:sz w:val="18"/>
          <w:szCs w:val="18"/>
          <w:lang w:eastAsia="ru-RU"/>
        </w:rPr>
        <w:t xml:space="preserve"> по </w:t>
      </w:r>
      <w:r w:rsidRPr="00772402">
        <w:rPr>
          <w:rFonts w:ascii="Times New Roman" w:eastAsia="Times New Roman" w:hAnsi="Times New Roman" w:cs="Times New Roman"/>
          <w:b/>
          <w:bCs/>
          <w:color w:val="000000" w:themeColor="text1"/>
          <w:sz w:val="18"/>
          <w:szCs w:val="18"/>
          <w:lang w:eastAsia="ru-RU"/>
        </w:rPr>
        <w:t xml:space="preserve">Индикаторам по мониторингу договоров  и оценки поставщика: </w:t>
      </w:r>
    </w:p>
    <w:p w14:paraId="3C152784" w14:textId="18F7DBA3" w:rsidR="00772402" w:rsidRPr="00772402" w:rsidRDefault="00772402" w:rsidP="00772402">
      <w:pPr>
        <w:spacing w:after="0" w:line="240" w:lineRule="auto"/>
        <w:jc w:val="both"/>
        <w:rPr>
          <w:rFonts w:ascii="Times New Roman" w:eastAsia="Times New Roman" w:hAnsi="Times New Roman" w:cs="Times New Roman"/>
          <w:color w:val="000000" w:themeColor="text1"/>
          <w:sz w:val="18"/>
          <w:szCs w:val="18"/>
          <w:lang w:val="kk-KZ" w:eastAsia="ru-RU"/>
        </w:rPr>
      </w:pPr>
      <w:r>
        <w:rPr>
          <w:rFonts w:ascii="Times New Roman" w:eastAsia="Times New Roman" w:hAnsi="Times New Roman" w:cs="Times New Roman"/>
          <w:color w:val="000000" w:themeColor="text1"/>
          <w:sz w:val="18"/>
          <w:szCs w:val="18"/>
          <w:lang w:val="kk-KZ" w:eastAsia="ru-RU"/>
        </w:rPr>
        <w:t xml:space="preserve">            </w:t>
      </w:r>
      <w:r w:rsidRPr="00772402">
        <w:rPr>
          <w:rFonts w:ascii="Times New Roman" w:eastAsia="Times New Roman" w:hAnsi="Times New Roman" w:cs="Times New Roman"/>
          <w:color w:val="000000" w:themeColor="text1"/>
          <w:sz w:val="18"/>
          <w:szCs w:val="18"/>
          <w:lang w:val="kk-KZ" w:eastAsia="ru-RU"/>
        </w:rPr>
        <w:t xml:space="preserve">1. Проверка сопроводительной документации, характеризующейпартию продукции </w:t>
      </w:r>
    </w:p>
    <w:p w14:paraId="1299C6F3" w14:textId="2E9F9E2A" w:rsidR="00772402" w:rsidRPr="00772402" w:rsidRDefault="00772402" w:rsidP="00772402">
      <w:pPr>
        <w:spacing w:after="0" w:line="240" w:lineRule="auto"/>
        <w:jc w:val="both"/>
        <w:rPr>
          <w:rFonts w:ascii="Times New Roman" w:eastAsia="Times New Roman" w:hAnsi="Times New Roman" w:cs="Times New Roman"/>
          <w:color w:val="000000" w:themeColor="text1"/>
          <w:sz w:val="18"/>
          <w:szCs w:val="18"/>
          <w:lang w:val="kk-KZ" w:eastAsia="ru-RU"/>
        </w:rPr>
      </w:pPr>
      <w:r>
        <w:rPr>
          <w:rFonts w:ascii="Times New Roman" w:eastAsia="Times New Roman" w:hAnsi="Times New Roman" w:cs="Times New Roman"/>
          <w:color w:val="000000" w:themeColor="text1"/>
          <w:sz w:val="18"/>
          <w:szCs w:val="18"/>
          <w:lang w:val="kk-KZ" w:eastAsia="ru-RU"/>
        </w:rPr>
        <w:t xml:space="preserve">            </w:t>
      </w:r>
      <w:r w:rsidRPr="00772402">
        <w:rPr>
          <w:rFonts w:ascii="Times New Roman" w:eastAsia="Times New Roman" w:hAnsi="Times New Roman" w:cs="Times New Roman"/>
          <w:color w:val="000000" w:themeColor="text1"/>
          <w:sz w:val="18"/>
          <w:szCs w:val="18"/>
          <w:lang w:val="kk-KZ" w:eastAsia="ru-RU"/>
        </w:rPr>
        <w:t>2. Визуальная проверка поступившей продукции (бой, брак);</w:t>
      </w:r>
    </w:p>
    <w:p w14:paraId="30722382" w14:textId="3812555B" w:rsidR="00772402" w:rsidRPr="00772402" w:rsidRDefault="00772402" w:rsidP="00772402">
      <w:pPr>
        <w:spacing w:after="0" w:line="240" w:lineRule="auto"/>
        <w:jc w:val="both"/>
        <w:rPr>
          <w:rFonts w:ascii="Times New Roman" w:eastAsia="Times New Roman" w:hAnsi="Times New Roman" w:cs="Times New Roman"/>
          <w:color w:val="000000" w:themeColor="text1"/>
          <w:sz w:val="18"/>
          <w:szCs w:val="18"/>
          <w:lang w:val="kk-KZ" w:eastAsia="ru-RU"/>
        </w:rPr>
      </w:pPr>
      <w:r>
        <w:rPr>
          <w:rFonts w:ascii="Times New Roman" w:eastAsia="Times New Roman" w:hAnsi="Times New Roman" w:cs="Times New Roman"/>
          <w:color w:val="000000" w:themeColor="text1"/>
          <w:sz w:val="18"/>
          <w:szCs w:val="18"/>
          <w:lang w:val="kk-KZ" w:eastAsia="ru-RU"/>
        </w:rPr>
        <w:t xml:space="preserve">            </w:t>
      </w:r>
      <w:r w:rsidRPr="00772402">
        <w:rPr>
          <w:rFonts w:ascii="Times New Roman" w:eastAsia="Times New Roman" w:hAnsi="Times New Roman" w:cs="Times New Roman"/>
          <w:color w:val="000000" w:themeColor="text1"/>
          <w:sz w:val="18"/>
          <w:szCs w:val="18"/>
          <w:lang w:val="kk-KZ" w:eastAsia="ru-RU"/>
        </w:rPr>
        <w:t>3. Проверка на соответствие маркировки и упаковки ЛС, МИ;</w:t>
      </w:r>
    </w:p>
    <w:p w14:paraId="40D4D3DD" w14:textId="58D82541" w:rsidR="00772402" w:rsidRPr="00772402" w:rsidRDefault="00772402" w:rsidP="00772402">
      <w:pPr>
        <w:spacing w:after="0" w:line="240" w:lineRule="auto"/>
        <w:jc w:val="both"/>
        <w:rPr>
          <w:rFonts w:ascii="Times New Roman" w:eastAsia="Times New Roman" w:hAnsi="Times New Roman" w:cs="Times New Roman"/>
          <w:color w:val="000000" w:themeColor="text1"/>
          <w:sz w:val="18"/>
          <w:szCs w:val="18"/>
          <w:lang w:val="kk-KZ" w:eastAsia="ru-RU"/>
        </w:rPr>
      </w:pPr>
      <w:r>
        <w:rPr>
          <w:rFonts w:ascii="Times New Roman" w:eastAsia="Times New Roman" w:hAnsi="Times New Roman" w:cs="Times New Roman"/>
          <w:color w:val="000000" w:themeColor="text1"/>
          <w:sz w:val="18"/>
          <w:szCs w:val="18"/>
          <w:lang w:val="kk-KZ" w:eastAsia="ru-RU"/>
        </w:rPr>
        <w:t xml:space="preserve">            </w:t>
      </w:r>
      <w:r w:rsidRPr="00772402">
        <w:rPr>
          <w:rFonts w:ascii="Times New Roman" w:eastAsia="Times New Roman" w:hAnsi="Times New Roman" w:cs="Times New Roman"/>
          <w:color w:val="000000" w:themeColor="text1"/>
          <w:sz w:val="18"/>
          <w:szCs w:val="18"/>
          <w:lang w:val="kk-KZ" w:eastAsia="ru-RU"/>
        </w:rPr>
        <w:t>4. Проверка соблюдения условий транспортировки.</w:t>
      </w:r>
    </w:p>
    <w:p w14:paraId="1F45E301" w14:textId="77777777" w:rsidR="00EF7AAA" w:rsidRPr="001E49BB" w:rsidRDefault="00EF7AAA" w:rsidP="00EF7AAA">
      <w:pPr>
        <w:spacing w:after="0"/>
        <w:rPr>
          <w:sz w:val="20"/>
          <w:szCs w:val="20"/>
        </w:rPr>
      </w:pPr>
      <w:bookmarkStart w:id="38" w:name="z269"/>
      <w:bookmarkEnd w:id="37"/>
      <w:r w:rsidRPr="001E49BB">
        <w:rPr>
          <w:b/>
          <w:color w:val="000000"/>
          <w:sz w:val="20"/>
          <w:szCs w:val="20"/>
        </w:rPr>
        <w:t xml:space="preserve"> 5. Особенности поставки и приемки медицинской техники</w:t>
      </w:r>
    </w:p>
    <w:p w14:paraId="57226C69" w14:textId="7FD96B3E" w:rsidR="00EF7AAA" w:rsidRPr="001E49BB" w:rsidRDefault="00EF7AAA" w:rsidP="00EF7AAA">
      <w:pPr>
        <w:spacing w:after="0"/>
        <w:jc w:val="both"/>
        <w:rPr>
          <w:sz w:val="20"/>
          <w:szCs w:val="20"/>
        </w:rPr>
      </w:pPr>
      <w:bookmarkStart w:id="39" w:name="z270"/>
      <w:bookmarkEnd w:id="38"/>
      <w:r w:rsidRPr="001E49BB">
        <w:rPr>
          <w:color w:val="000000"/>
          <w:sz w:val="20"/>
          <w:szCs w:val="20"/>
        </w:rPr>
        <w:t xml:space="preserve">       1</w:t>
      </w:r>
      <w:r w:rsidR="00772DDB">
        <w:rPr>
          <w:color w:val="000000"/>
          <w:sz w:val="20"/>
          <w:szCs w:val="20"/>
        </w:rPr>
        <w:t>7</w:t>
      </w:r>
      <w:r w:rsidRPr="001E49BB">
        <w:rPr>
          <w:color w:val="000000"/>
          <w:sz w:val="20"/>
          <w:szCs w:val="20"/>
        </w:rPr>
        <w:t xml:space="preserve">.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p w14:paraId="5EA5EA2F" w14:textId="7A98A5D5" w:rsidR="00EF7AAA" w:rsidRPr="001E49BB" w:rsidRDefault="00EF7AAA" w:rsidP="00EF7AAA">
      <w:pPr>
        <w:spacing w:after="0"/>
        <w:jc w:val="both"/>
        <w:rPr>
          <w:sz w:val="20"/>
          <w:szCs w:val="20"/>
        </w:rPr>
      </w:pPr>
      <w:bookmarkStart w:id="40" w:name="z271"/>
      <w:bookmarkEnd w:id="39"/>
      <w:r w:rsidRPr="001E49BB">
        <w:rPr>
          <w:color w:val="000000"/>
          <w:sz w:val="20"/>
          <w:szCs w:val="20"/>
        </w:rPr>
        <w:t>      1</w:t>
      </w:r>
      <w:r w:rsidR="00772DDB">
        <w:rPr>
          <w:color w:val="000000"/>
          <w:sz w:val="20"/>
          <w:szCs w:val="20"/>
        </w:rPr>
        <w:t>8</w:t>
      </w:r>
      <w:r w:rsidRPr="001E49BB">
        <w:rPr>
          <w:color w:val="000000"/>
          <w:sz w:val="20"/>
          <w:szCs w:val="20"/>
        </w:rPr>
        <w:t>. В рамках данного Договора Поставщик должен предоставить услуги, указанные в тендерной документации.</w:t>
      </w:r>
    </w:p>
    <w:p w14:paraId="1E15F873" w14:textId="345A2DF1" w:rsidR="00EF7AAA" w:rsidRPr="001E49BB" w:rsidRDefault="00EF7AAA" w:rsidP="00EF7AAA">
      <w:pPr>
        <w:spacing w:after="0"/>
        <w:jc w:val="both"/>
        <w:rPr>
          <w:sz w:val="20"/>
          <w:szCs w:val="20"/>
        </w:rPr>
      </w:pPr>
      <w:bookmarkStart w:id="41" w:name="z272"/>
      <w:bookmarkEnd w:id="40"/>
      <w:r w:rsidRPr="001E49BB">
        <w:rPr>
          <w:color w:val="000000"/>
          <w:sz w:val="20"/>
          <w:szCs w:val="20"/>
        </w:rPr>
        <w:t>      1</w:t>
      </w:r>
      <w:r w:rsidR="00772DDB">
        <w:rPr>
          <w:color w:val="000000"/>
          <w:sz w:val="20"/>
          <w:szCs w:val="20"/>
        </w:rPr>
        <w:t>9</w:t>
      </w:r>
      <w:r w:rsidRPr="001E49BB">
        <w:rPr>
          <w:color w:val="000000"/>
          <w:sz w:val="20"/>
          <w:szCs w:val="20"/>
        </w:rPr>
        <w:t>. Цены на сопутствующие услуги включены в цену Договора.</w:t>
      </w:r>
    </w:p>
    <w:p w14:paraId="4BE9126B" w14:textId="00D576C9" w:rsidR="00EF7AAA" w:rsidRPr="001E49BB" w:rsidRDefault="00EF7AAA" w:rsidP="00EF7AAA">
      <w:pPr>
        <w:spacing w:after="0"/>
        <w:jc w:val="both"/>
        <w:rPr>
          <w:sz w:val="20"/>
          <w:szCs w:val="20"/>
        </w:rPr>
      </w:pPr>
      <w:bookmarkStart w:id="42" w:name="z273"/>
      <w:bookmarkEnd w:id="41"/>
      <w:r w:rsidRPr="001E49BB">
        <w:rPr>
          <w:color w:val="000000"/>
          <w:sz w:val="20"/>
          <w:szCs w:val="20"/>
        </w:rPr>
        <w:t xml:space="preserve">      </w:t>
      </w:r>
      <w:r w:rsidR="00772DDB">
        <w:rPr>
          <w:color w:val="000000"/>
          <w:sz w:val="20"/>
          <w:szCs w:val="20"/>
        </w:rPr>
        <w:t>20</w:t>
      </w:r>
      <w:r w:rsidRPr="001E49BB">
        <w:rPr>
          <w:color w:val="000000"/>
          <w:sz w:val="20"/>
          <w:szCs w:val="20"/>
        </w:rPr>
        <w:t>.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47746704" w14:textId="1FA5BD66" w:rsidR="00EF7AAA" w:rsidRPr="001E49BB" w:rsidRDefault="00EF7AAA" w:rsidP="00EF7AAA">
      <w:pPr>
        <w:spacing w:after="0"/>
        <w:jc w:val="both"/>
        <w:rPr>
          <w:sz w:val="20"/>
          <w:szCs w:val="20"/>
        </w:rPr>
      </w:pPr>
      <w:bookmarkStart w:id="43" w:name="z274"/>
      <w:bookmarkEnd w:id="42"/>
      <w:r w:rsidRPr="001E49BB">
        <w:rPr>
          <w:color w:val="000000"/>
          <w:sz w:val="20"/>
          <w:szCs w:val="20"/>
        </w:rPr>
        <w:t xml:space="preserve">      </w:t>
      </w:r>
      <w:r w:rsidR="00772402">
        <w:rPr>
          <w:color w:val="000000"/>
          <w:sz w:val="20"/>
          <w:szCs w:val="20"/>
        </w:rPr>
        <w:t>2</w:t>
      </w:r>
      <w:r w:rsidR="00772DDB">
        <w:rPr>
          <w:color w:val="000000"/>
          <w:sz w:val="20"/>
          <w:szCs w:val="20"/>
        </w:rPr>
        <w:t>1</w:t>
      </w:r>
      <w:r w:rsidRPr="001E49BB">
        <w:rPr>
          <w:color w:val="000000"/>
          <w:sz w:val="20"/>
          <w:szCs w:val="20"/>
        </w:rPr>
        <w:t>. Поставщик, в случае прекращения производства им запасных частей, должен:</w:t>
      </w:r>
    </w:p>
    <w:p w14:paraId="57A0DD9E" w14:textId="77777777" w:rsidR="00EF7AAA" w:rsidRPr="001E49BB" w:rsidRDefault="00EF7AAA" w:rsidP="00EF7AAA">
      <w:pPr>
        <w:spacing w:after="0"/>
        <w:jc w:val="both"/>
        <w:rPr>
          <w:sz w:val="20"/>
          <w:szCs w:val="20"/>
        </w:rPr>
      </w:pPr>
      <w:bookmarkStart w:id="44" w:name="z275"/>
      <w:bookmarkEnd w:id="43"/>
      <w:r w:rsidRPr="001E49BB">
        <w:rPr>
          <w:color w:val="000000"/>
          <w:sz w:val="20"/>
          <w:szCs w:val="20"/>
        </w:rPr>
        <w:t xml:space="preserve">      а) заблаговременно уведомить Заказчика о предстоящем свертывании </w:t>
      </w:r>
      <w:proofErr w:type="gramStart"/>
      <w:r w:rsidRPr="001E49BB">
        <w:rPr>
          <w:color w:val="000000"/>
          <w:sz w:val="20"/>
          <w:szCs w:val="20"/>
        </w:rPr>
        <w:t>производства, с тем, чтобы</w:t>
      </w:r>
      <w:proofErr w:type="gramEnd"/>
      <w:r w:rsidRPr="001E49BB">
        <w:rPr>
          <w:color w:val="000000"/>
          <w:sz w:val="20"/>
          <w:szCs w:val="20"/>
        </w:rPr>
        <w:t xml:space="preserve"> позволить ему произвести необходимые закупки в необходимых количествах;</w:t>
      </w:r>
    </w:p>
    <w:p w14:paraId="5162D615" w14:textId="77777777" w:rsidR="00EF7AAA" w:rsidRPr="001E49BB" w:rsidRDefault="00EF7AAA" w:rsidP="00EF7AAA">
      <w:pPr>
        <w:spacing w:after="0"/>
        <w:jc w:val="both"/>
        <w:rPr>
          <w:sz w:val="20"/>
          <w:szCs w:val="20"/>
        </w:rPr>
      </w:pPr>
      <w:bookmarkStart w:id="45" w:name="z276"/>
      <w:bookmarkEnd w:id="44"/>
      <w:r w:rsidRPr="001E49BB">
        <w:rPr>
          <w:color w:val="000000"/>
          <w:sz w:val="20"/>
          <w:szCs w:val="20"/>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57BBBBBE" w14:textId="582AC105" w:rsidR="00EF7AAA" w:rsidRPr="001E49BB" w:rsidRDefault="00EF7AAA" w:rsidP="00EF7AAA">
      <w:pPr>
        <w:spacing w:after="0"/>
        <w:jc w:val="both"/>
        <w:rPr>
          <w:sz w:val="20"/>
          <w:szCs w:val="20"/>
        </w:rPr>
      </w:pPr>
      <w:bookmarkStart w:id="46" w:name="z277"/>
      <w:bookmarkEnd w:id="45"/>
      <w:r w:rsidRPr="001E49BB">
        <w:rPr>
          <w:color w:val="000000"/>
          <w:sz w:val="20"/>
          <w:szCs w:val="20"/>
        </w:rPr>
        <w:t xml:space="preserve">      </w:t>
      </w:r>
      <w:r w:rsidR="00772402">
        <w:rPr>
          <w:color w:val="000000"/>
          <w:sz w:val="20"/>
          <w:szCs w:val="20"/>
        </w:rPr>
        <w:t>2</w:t>
      </w:r>
      <w:r w:rsidR="00772DDB">
        <w:rPr>
          <w:color w:val="000000"/>
          <w:sz w:val="20"/>
          <w:szCs w:val="20"/>
        </w:rPr>
        <w:t>2</w:t>
      </w:r>
      <w:r w:rsidRPr="001E49BB">
        <w:rPr>
          <w:color w:val="000000"/>
          <w:sz w:val="20"/>
          <w:szCs w:val="20"/>
        </w:rPr>
        <w:t>. Поставщик гарантирует, что товары, поставленные в рамках Договора:</w:t>
      </w:r>
    </w:p>
    <w:p w14:paraId="581E593D" w14:textId="77777777" w:rsidR="00EF7AAA" w:rsidRPr="001E49BB" w:rsidRDefault="00EF7AAA" w:rsidP="00EF7AAA">
      <w:pPr>
        <w:spacing w:after="0"/>
        <w:jc w:val="both"/>
        <w:rPr>
          <w:sz w:val="20"/>
          <w:szCs w:val="20"/>
        </w:rPr>
      </w:pPr>
      <w:bookmarkStart w:id="47" w:name="z278"/>
      <w:bookmarkEnd w:id="46"/>
      <w:r w:rsidRPr="001E49BB">
        <w:rPr>
          <w:color w:val="000000"/>
          <w:sz w:val="20"/>
          <w:szCs w:val="20"/>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1F52649C" w14:textId="77777777" w:rsidR="00EF7AAA" w:rsidRPr="001E49BB" w:rsidRDefault="00EF7AAA" w:rsidP="00EF7AAA">
      <w:pPr>
        <w:spacing w:after="0"/>
        <w:jc w:val="both"/>
        <w:rPr>
          <w:sz w:val="20"/>
          <w:szCs w:val="20"/>
        </w:rPr>
      </w:pPr>
      <w:bookmarkStart w:id="48" w:name="z279"/>
      <w:bookmarkEnd w:id="47"/>
      <w:r w:rsidRPr="001E49BB">
        <w:rPr>
          <w:color w:val="000000"/>
          <w:sz w:val="20"/>
          <w:szCs w:val="20"/>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36EA7A48" w14:textId="7B3BCCC2" w:rsidR="00EF7AAA" w:rsidRPr="001E49BB" w:rsidRDefault="00EF7AAA" w:rsidP="00EF7AAA">
      <w:pPr>
        <w:spacing w:after="0"/>
        <w:jc w:val="both"/>
        <w:rPr>
          <w:sz w:val="20"/>
          <w:szCs w:val="20"/>
        </w:rPr>
      </w:pPr>
      <w:bookmarkStart w:id="49" w:name="z280"/>
      <w:bookmarkEnd w:id="48"/>
      <w:r w:rsidRPr="001E49BB">
        <w:rPr>
          <w:color w:val="000000"/>
          <w:sz w:val="20"/>
          <w:szCs w:val="20"/>
        </w:rPr>
        <w:lastRenderedPageBreak/>
        <w:t>      2</w:t>
      </w:r>
      <w:r w:rsidR="00772DDB">
        <w:rPr>
          <w:color w:val="000000"/>
          <w:sz w:val="20"/>
          <w:szCs w:val="20"/>
        </w:rPr>
        <w:t>3</w:t>
      </w:r>
      <w:r w:rsidRPr="001E49BB">
        <w:rPr>
          <w:color w:val="000000"/>
          <w:sz w:val="20"/>
          <w:szCs w:val="20"/>
        </w:rPr>
        <w:t>.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5C61EC2E" w14:textId="500D049A" w:rsidR="00EF7AAA" w:rsidRPr="001E49BB" w:rsidRDefault="00EF7AAA" w:rsidP="00EF7AAA">
      <w:pPr>
        <w:spacing w:after="0"/>
        <w:jc w:val="both"/>
        <w:rPr>
          <w:sz w:val="20"/>
          <w:szCs w:val="20"/>
        </w:rPr>
      </w:pPr>
      <w:bookmarkStart w:id="50" w:name="z281"/>
      <w:bookmarkEnd w:id="49"/>
      <w:r w:rsidRPr="001E49BB">
        <w:rPr>
          <w:color w:val="000000"/>
          <w:sz w:val="20"/>
          <w:szCs w:val="20"/>
        </w:rPr>
        <w:t>      2</w:t>
      </w:r>
      <w:r w:rsidR="00772DDB">
        <w:rPr>
          <w:color w:val="000000"/>
          <w:sz w:val="20"/>
          <w:szCs w:val="20"/>
        </w:rPr>
        <w:t>4</w:t>
      </w:r>
      <w:r w:rsidRPr="001E49BB">
        <w:rPr>
          <w:color w:val="000000"/>
          <w:sz w:val="20"/>
          <w:szCs w:val="20"/>
        </w:rPr>
        <w:t>.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33AE7A40" w14:textId="3D309D99" w:rsidR="00EF7AAA" w:rsidRPr="001E49BB" w:rsidRDefault="00EF7AAA" w:rsidP="00EF7AAA">
      <w:pPr>
        <w:spacing w:after="0"/>
        <w:jc w:val="both"/>
        <w:rPr>
          <w:sz w:val="20"/>
          <w:szCs w:val="20"/>
        </w:rPr>
      </w:pPr>
      <w:bookmarkStart w:id="51" w:name="z282"/>
      <w:bookmarkEnd w:id="50"/>
      <w:r w:rsidRPr="001E49BB">
        <w:rPr>
          <w:color w:val="000000"/>
          <w:sz w:val="20"/>
          <w:szCs w:val="20"/>
        </w:rPr>
        <w:t>      2</w:t>
      </w:r>
      <w:r w:rsidR="00772DDB">
        <w:rPr>
          <w:color w:val="000000"/>
          <w:sz w:val="20"/>
          <w:szCs w:val="20"/>
        </w:rPr>
        <w:t>5</w:t>
      </w:r>
      <w:r w:rsidRPr="001E49BB">
        <w:rPr>
          <w:color w:val="000000"/>
          <w:sz w:val="20"/>
          <w:szCs w:val="20"/>
        </w:rPr>
        <w:t>. Заказчик обязан оперативно уведомить Поставщика в письменном виде обо всех претензиях, связанных с данной гарантией.</w:t>
      </w:r>
    </w:p>
    <w:p w14:paraId="4794C569" w14:textId="59E2A396" w:rsidR="00EF7AAA" w:rsidRPr="001E49BB" w:rsidRDefault="00EF7AAA" w:rsidP="00EF7AAA">
      <w:pPr>
        <w:spacing w:after="0"/>
        <w:jc w:val="both"/>
        <w:rPr>
          <w:sz w:val="20"/>
          <w:szCs w:val="20"/>
        </w:rPr>
      </w:pPr>
      <w:bookmarkStart w:id="52" w:name="z283"/>
      <w:bookmarkEnd w:id="51"/>
      <w:r w:rsidRPr="001E49BB">
        <w:rPr>
          <w:color w:val="000000"/>
          <w:sz w:val="20"/>
          <w:szCs w:val="20"/>
        </w:rPr>
        <w:t>      2</w:t>
      </w:r>
      <w:r w:rsidR="00772DDB">
        <w:rPr>
          <w:color w:val="000000"/>
          <w:sz w:val="20"/>
          <w:szCs w:val="20"/>
        </w:rPr>
        <w:t>6</w:t>
      </w:r>
      <w:r w:rsidRPr="001E49BB">
        <w:rPr>
          <w:color w:val="000000"/>
          <w:sz w:val="20"/>
          <w:szCs w:val="20"/>
        </w:rPr>
        <w:t>.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31663705" w14:textId="373FF298" w:rsidR="00EF7AAA" w:rsidRPr="001E49BB" w:rsidRDefault="00EF7AAA" w:rsidP="00EF7AAA">
      <w:pPr>
        <w:spacing w:after="0"/>
        <w:jc w:val="both"/>
        <w:rPr>
          <w:sz w:val="20"/>
          <w:szCs w:val="20"/>
        </w:rPr>
      </w:pPr>
      <w:bookmarkStart w:id="53" w:name="z284"/>
      <w:bookmarkEnd w:id="52"/>
      <w:r w:rsidRPr="001E49BB">
        <w:rPr>
          <w:color w:val="000000"/>
          <w:sz w:val="20"/>
          <w:szCs w:val="20"/>
        </w:rPr>
        <w:t>      2</w:t>
      </w:r>
      <w:r w:rsidR="00772DDB">
        <w:rPr>
          <w:color w:val="000000"/>
          <w:sz w:val="20"/>
          <w:szCs w:val="20"/>
        </w:rPr>
        <w:t>7</w:t>
      </w:r>
      <w:r w:rsidRPr="001E49BB">
        <w:rPr>
          <w:color w:val="000000"/>
          <w:sz w:val="20"/>
          <w:szCs w:val="20"/>
        </w:rPr>
        <w:t>.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3959878B" w14:textId="66CB245A" w:rsidR="00EF7AAA" w:rsidRPr="001E49BB" w:rsidRDefault="00EF7AAA" w:rsidP="00EF7AAA">
      <w:pPr>
        <w:spacing w:after="0"/>
        <w:jc w:val="both"/>
        <w:rPr>
          <w:sz w:val="20"/>
          <w:szCs w:val="20"/>
        </w:rPr>
      </w:pPr>
      <w:bookmarkStart w:id="54" w:name="z285"/>
      <w:bookmarkEnd w:id="53"/>
      <w:r w:rsidRPr="001E49BB">
        <w:rPr>
          <w:color w:val="000000"/>
          <w:sz w:val="20"/>
          <w:szCs w:val="20"/>
        </w:rPr>
        <w:t>      2</w:t>
      </w:r>
      <w:r w:rsidR="00772DDB">
        <w:rPr>
          <w:color w:val="000000"/>
          <w:sz w:val="20"/>
          <w:szCs w:val="20"/>
        </w:rPr>
        <w:t>8</w:t>
      </w:r>
      <w:r w:rsidRPr="001E49BB">
        <w:rPr>
          <w:color w:val="000000"/>
          <w:sz w:val="20"/>
          <w:szCs w:val="20"/>
        </w:rPr>
        <w:t>.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3AB1B956" w14:textId="68C32D58" w:rsidR="00EF7AAA" w:rsidRPr="001E49BB" w:rsidRDefault="00EF7AAA" w:rsidP="00EF7AAA">
      <w:pPr>
        <w:spacing w:after="0"/>
        <w:jc w:val="both"/>
        <w:rPr>
          <w:sz w:val="20"/>
          <w:szCs w:val="20"/>
        </w:rPr>
      </w:pPr>
      <w:bookmarkStart w:id="55" w:name="z286"/>
      <w:bookmarkEnd w:id="54"/>
      <w:r w:rsidRPr="001E49BB">
        <w:rPr>
          <w:color w:val="000000"/>
          <w:sz w:val="20"/>
          <w:szCs w:val="20"/>
        </w:rPr>
        <w:t>      2</w:t>
      </w:r>
      <w:r w:rsidR="00772DDB">
        <w:rPr>
          <w:color w:val="000000"/>
          <w:sz w:val="20"/>
          <w:szCs w:val="20"/>
        </w:rPr>
        <w:t>9</w:t>
      </w:r>
      <w:r w:rsidRPr="001E49BB">
        <w:rPr>
          <w:color w:val="000000"/>
          <w:sz w:val="20"/>
          <w:szCs w:val="20"/>
        </w:rPr>
        <w:t>.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4F1FE9EA" w14:textId="77777777" w:rsidR="00EF7AAA" w:rsidRPr="001E49BB" w:rsidRDefault="00EF7AAA" w:rsidP="00EF7AAA">
      <w:pPr>
        <w:spacing w:after="0"/>
        <w:rPr>
          <w:sz w:val="20"/>
          <w:szCs w:val="20"/>
        </w:rPr>
      </w:pPr>
      <w:bookmarkStart w:id="56" w:name="z287"/>
      <w:bookmarkEnd w:id="55"/>
      <w:r w:rsidRPr="001E49BB">
        <w:rPr>
          <w:b/>
          <w:color w:val="000000"/>
          <w:sz w:val="20"/>
          <w:szCs w:val="20"/>
        </w:rPr>
        <w:t xml:space="preserve"> 6. Ответственность Сторон</w:t>
      </w:r>
    </w:p>
    <w:p w14:paraId="165D8F66" w14:textId="0509AEA5" w:rsidR="00EF7AAA" w:rsidRPr="001E49BB" w:rsidRDefault="00EF7AAA" w:rsidP="00EF7AAA">
      <w:pPr>
        <w:spacing w:after="0"/>
        <w:jc w:val="both"/>
        <w:rPr>
          <w:sz w:val="20"/>
          <w:szCs w:val="20"/>
        </w:rPr>
      </w:pPr>
      <w:bookmarkStart w:id="57" w:name="z288"/>
      <w:bookmarkEnd w:id="56"/>
      <w:r w:rsidRPr="001E49BB">
        <w:rPr>
          <w:color w:val="000000"/>
          <w:sz w:val="20"/>
          <w:szCs w:val="20"/>
        </w:rPr>
        <w:t xml:space="preserve">      </w:t>
      </w:r>
      <w:r w:rsidR="00772DDB">
        <w:rPr>
          <w:color w:val="000000"/>
          <w:sz w:val="20"/>
          <w:szCs w:val="20"/>
        </w:rPr>
        <w:t>30</w:t>
      </w:r>
      <w:r w:rsidRPr="001E49BB">
        <w:rPr>
          <w:color w:val="000000"/>
          <w:sz w:val="20"/>
          <w:szCs w:val="20"/>
        </w:rPr>
        <w:t>.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1E530A48" w14:textId="4E12C164" w:rsidR="00EF7AAA" w:rsidRPr="001E49BB" w:rsidRDefault="00EF7AAA" w:rsidP="00EF7AAA">
      <w:pPr>
        <w:spacing w:after="0"/>
        <w:jc w:val="both"/>
        <w:rPr>
          <w:sz w:val="20"/>
          <w:szCs w:val="20"/>
        </w:rPr>
      </w:pPr>
      <w:bookmarkStart w:id="58" w:name="z289"/>
      <w:bookmarkEnd w:id="57"/>
      <w:r w:rsidRPr="001E49BB">
        <w:rPr>
          <w:color w:val="000000"/>
          <w:sz w:val="20"/>
          <w:szCs w:val="20"/>
        </w:rPr>
        <w:t xml:space="preserve">      </w:t>
      </w:r>
      <w:r w:rsidR="00772402">
        <w:rPr>
          <w:color w:val="000000"/>
          <w:sz w:val="20"/>
          <w:szCs w:val="20"/>
        </w:rPr>
        <w:t>3</w:t>
      </w:r>
      <w:r w:rsidR="00772DDB">
        <w:rPr>
          <w:color w:val="000000"/>
          <w:sz w:val="20"/>
          <w:szCs w:val="20"/>
        </w:rPr>
        <w:t>1</w:t>
      </w:r>
      <w:r w:rsidRPr="001E49BB">
        <w:rPr>
          <w:color w:val="000000"/>
          <w:sz w:val="20"/>
          <w:szCs w:val="20"/>
        </w:rPr>
        <w:t>. Поставка товаров и предоставление услуг должны осуществляться Поставщиком в соответствии с графиком, указанным в таблице цен.</w:t>
      </w:r>
    </w:p>
    <w:p w14:paraId="72BE37E8" w14:textId="3958B3BC" w:rsidR="00EF7AAA" w:rsidRPr="001E49BB" w:rsidRDefault="00EF7AAA" w:rsidP="00EF7AAA">
      <w:pPr>
        <w:spacing w:after="0"/>
        <w:jc w:val="both"/>
        <w:rPr>
          <w:sz w:val="20"/>
          <w:szCs w:val="20"/>
        </w:rPr>
      </w:pPr>
      <w:bookmarkStart w:id="59" w:name="z290"/>
      <w:bookmarkEnd w:id="58"/>
      <w:r w:rsidRPr="001E49BB">
        <w:rPr>
          <w:color w:val="000000"/>
          <w:sz w:val="20"/>
          <w:szCs w:val="20"/>
        </w:rPr>
        <w:t xml:space="preserve">      </w:t>
      </w:r>
      <w:r w:rsidR="00772402">
        <w:rPr>
          <w:color w:val="000000"/>
          <w:sz w:val="20"/>
          <w:szCs w:val="20"/>
        </w:rPr>
        <w:t>3</w:t>
      </w:r>
      <w:r w:rsidR="00772DDB">
        <w:rPr>
          <w:color w:val="000000"/>
          <w:sz w:val="20"/>
          <w:szCs w:val="20"/>
        </w:rPr>
        <w:t>2</w:t>
      </w:r>
      <w:r w:rsidRPr="001E49BB">
        <w:rPr>
          <w:color w:val="000000"/>
          <w:sz w:val="20"/>
          <w:szCs w:val="20"/>
        </w:rPr>
        <w:t>. Задержка с выполнением поставки со стороны поставщика приводит к удержанию обеспечения исполнения договора и выплате неустойки.</w:t>
      </w:r>
    </w:p>
    <w:p w14:paraId="0673B1A0" w14:textId="1EAEB4A4" w:rsidR="00EF7AAA" w:rsidRPr="001E49BB" w:rsidRDefault="00EF7AAA" w:rsidP="00EF7AAA">
      <w:pPr>
        <w:spacing w:after="0"/>
        <w:jc w:val="both"/>
        <w:rPr>
          <w:sz w:val="20"/>
          <w:szCs w:val="20"/>
        </w:rPr>
      </w:pPr>
      <w:bookmarkStart w:id="60" w:name="z291"/>
      <w:bookmarkEnd w:id="59"/>
      <w:r w:rsidRPr="001E49BB">
        <w:rPr>
          <w:color w:val="000000"/>
          <w:sz w:val="20"/>
          <w:szCs w:val="20"/>
        </w:rPr>
        <w:t xml:space="preserve">      </w:t>
      </w:r>
      <w:r w:rsidR="00772402">
        <w:rPr>
          <w:color w:val="000000"/>
          <w:sz w:val="20"/>
          <w:szCs w:val="20"/>
        </w:rPr>
        <w:t>3</w:t>
      </w:r>
      <w:r w:rsidR="00772DDB">
        <w:rPr>
          <w:color w:val="000000"/>
          <w:sz w:val="20"/>
          <w:szCs w:val="20"/>
        </w:rPr>
        <w:t>3</w:t>
      </w:r>
      <w:r w:rsidRPr="001E49BB">
        <w:rPr>
          <w:color w:val="000000"/>
          <w:sz w:val="20"/>
          <w:szCs w:val="20"/>
        </w:rPr>
        <w:t>.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1F7201CC" w14:textId="601E93A4" w:rsidR="00EF7AAA" w:rsidRPr="001E49BB" w:rsidRDefault="00EF7AAA" w:rsidP="00EF7AAA">
      <w:pPr>
        <w:spacing w:after="0"/>
        <w:jc w:val="both"/>
        <w:rPr>
          <w:sz w:val="20"/>
          <w:szCs w:val="20"/>
        </w:rPr>
      </w:pPr>
      <w:bookmarkStart w:id="61" w:name="z292"/>
      <w:bookmarkEnd w:id="60"/>
      <w:r w:rsidRPr="001E49BB">
        <w:rPr>
          <w:color w:val="000000"/>
          <w:sz w:val="20"/>
          <w:szCs w:val="20"/>
        </w:rPr>
        <w:t>      3</w:t>
      </w:r>
      <w:r w:rsidR="00772DDB">
        <w:rPr>
          <w:color w:val="000000"/>
          <w:sz w:val="20"/>
          <w:szCs w:val="20"/>
        </w:rPr>
        <w:t>4</w:t>
      </w:r>
      <w:r w:rsidR="00772402">
        <w:rPr>
          <w:color w:val="000000"/>
          <w:sz w:val="20"/>
          <w:szCs w:val="20"/>
        </w:rPr>
        <w:t>.</w:t>
      </w:r>
      <w:r w:rsidRPr="001E49BB">
        <w:rPr>
          <w:color w:val="000000"/>
          <w:sz w:val="20"/>
          <w:szCs w:val="20"/>
        </w:rPr>
        <w:t xml:space="preserve">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w:t>
      </w:r>
      <w:r w:rsidR="00D80D49">
        <w:rPr>
          <w:color w:val="000000"/>
          <w:sz w:val="20"/>
          <w:szCs w:val="20"/>
        </w:rPr>
        <w:t xml:space="preserve">за каждый день просрочки </w:t>
      </w:r>
      <w:r w:rsidRPr="001E49BB">
        <w:rPr>
          <w:color w:val="000000"/>
          <w:sz w:val="20"/>
          <w:szCs w:val="20"/>
        </w:rPr>
        <w:t>от суммы недопоставленного или поставленного с нарушением сроков товара.</w:t>
      </w:r>
    </w:p>
    <w:p w14:paraId="73BBAB33" w14:textId="40FB158C" w:rsidR="00EF7AAA" w:rsidRPr="001E49BB" w:rsidRDefault="00EF7AAA" w:rsidP="00EF7AAA">
      <w:pPr>
        <w:spacing w:after="0"/>
        <w:jc w:val="both"/>
        <w:rPr>
          <w:sz w:val="20"/>
          <w:szCs w:val="20"/>
        </w:rPr>
      </w:pPr>
      <w:bookmarkStart w:id="62" w:name="z293"/>
      <w:bookmarkEnd w:id="61"/>
      <w:r w:rsidRPr="001E49BB">
        <w:rPr>
          <w:color w:val="000000"/>
          <w:sz w:val="20"/>
          <w:szCs w:val="20"/>
        </w:rPr>
        <w:t>      3</w:t>
      </w:r>
      <w:r w:rsidR="00772DDB">
        <w:rPr>
          <w:color w:val="000000"/>
          <w:sz w:val="20"/>
          <w:szCs w:val="20"/>
        </w:rPr>
        <w:t>5</w:t>
      </w:r>
      <w:r w:rsidRPr="001E49BB">
        <w:rPr>
          <w:color w:val="000000"/>
          <w:sz w:val="20"/>
          <w:szCs w:val="20"/>
        </w:rPr>
        <w:t>.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01A3B74C" w14:textId="0A2F49F8" w:rsidR="00EF7AAA" w:rsidRPr="001E49BB" w:rsidRDefault="00EF7AAA" w:rsidP="00EF7AAA">
      <w:pPr>
        <w:spacing w:after="0"/>
        <w:jc w:val="both"/>
        <w:rPr>
          <w:sz w:val="20"/>
          <w:szCs w:val="20"/>
        </w:rPr>
      </w:pPr>
      <w:bookmarkStart w:id="63" w:name="z294"/>
      <w:bookmarkEnd w:id="62"/>
      <w:r w:rsidRPr="001E49BB">
        <w:rPr>
          <w:color w:val="000000"/>
          <w:sz w:val="20"/>
          <w:szCs w:val="20"/>
        </w:rPr>
        <w:t xml:space="preserve">       3</w:t>
      </w:r>
      <w:r w:rsidR="00772DDB">
        <w:rPr>
          <w:color w:val="000000"/>
          <w:sz w:val="20"/>
          <w:szCs w:val="20"/>
        </w:rPr>
        <w:t>6</w:t>
      </w:r>
      <w:r w:rsidRPr="001E49BB">
        <w:rPr>
          <w:color w:val="000000"/>
          <w:sz w:val="20"/>
          <w:szCs w:val="20"/>
        </w:rPr>
        <w:t xml:space="preserve">.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 </w:t>
      </w:r>
    </w:p>
    <w:p w14:paraId="00BB8427" w14:textId="4526E947" w:rsidR="00EF7AAA" w:rsidRPr="001E49BB" w:rsidRDefault="00EF7AAA" w:rsidP="00EF7AAA">
      <w:pPr>
        <w:spacing w:after="0"/>
        <w:jc w:val="both"/>
        <w:rPr>
          <w:sz w:val="20"/>
          <w:szCs w:val="20"/>
        </w:rPr>
      </w:pPr>
      <w:bookmarkStart w:id="64" w:name="z295"/>
      <w:bookmarkEnd w:id="63"/>
      <w:r w:rsidRPr="001E49BB">
        <w:rPr>
          <w:color w:val="000000"/>
          <w:sz w:val="20"/>
          <w:szCs w:val="20"/>
        </w:rPr>
        <w:t>      3</w:t>
      </w:r>
      <w:r w:rsidR="00772DDB">
        <w:rPr>
          <w:color w:val="000000"/>
          <w:sz w:val="20"/>
          <w:szCs w:val="20"/>
        </w:rPr>
        <w:t>7</w:t>
      </w:r>
      <w:r w:rsidRPr="001E49BB">
        <w:rPr>
          <w:color w:val="000000"/>
          <w:sz w:val="20"/>
          <w:szCs w:val="20"/>
        </w:rPr>
        <w:t xml:space="preserve">.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1E49BB">
        <w:rPr>
          <w:color w:val="000000"/>
          <w:sz w:val="20"/>
          <w:szCs w:val="20"/>
        </w:rPr>
        <w:t>Неуведомление</w:t>
      </w:r>
      <w:proofErr w:type="spellEnd"/>
      <w:r w:rsidRPr="001E49BB">
        <w:rPr>
          <w:color w:val="000000"/>
          <w:sz w:val="20"/>
          <w:szCs w:val="20"/>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34C97FB9" w14:textId="493E1002" w:rsidR="00EF7AAA" w:rsidRPr="001E49BB" w:rsidRDefault="00EF7AAA" w:rsidP="00EF7AAA">
      <w:pPr>
        <w:spacing w:after="0"/>
        <w:jc w:val="both"/>
        <w:rPr>
          <w:sz w:val="20"/>
          <w:szCs w:val="20"/>
        </w:rPr>
      </w:pPr>
      <w:bookmarkStart w:id="65" w:name="z296"/>
      <w:bookmarkEnd w:id="64"/>
      <w:r w:rsidRPr="001E49BB">
        <w:rPr>
          <w:color w:val="000000"/>
          <w:sz w:val="20"/>
          <w:szCs w:val="20"/>
        </w:rPr>
        <w:lastRenderedPageBreak/>
        <w:t>      3</w:t>
      </w:r>
      <w:r w:rsidR="00772DDB">
        <w:rPr>
          <w:color w:val="000000"/>
          <w:sz w:val="20"/>
          <w:szCs w:val="20"/>
        </w:rPr>
        <w:t>8</w:t>
      </w:r>
      <w:r w:rsidRPr="001E49BB">
        <w:rPr>
          <w:color w:val="000000"/>
          <w:sz w:val="20"/>
          <w:szCs w:val="20"/>
        </w:rPr>
        <w:t>.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313599FC" w14:textId="28DB1600" w:rsidR="00EF7AAA" w:rsidRPr="001E49BB" w:rsidRDefault="00EF7AAA" w:rsidP="00EF7AAA">
      <w:pPr>
        <w:spacing w:after="0"/>
        <w:jc w:val="both"/>
        <w:rPr>
          <w:sz w:val="20"/>
          <w:szCs w:val="20"/>
        </w:rPr>
      </w:pPr>
      <w:bookmarkStart w:id="66" w:name="z297"/>
      <w:bookmarkEnd w:id="65"/>
      <w:r w:rsidRPr="001E49BB">
        <w:rPr>
          <w:color w:val="000000"/>
          <w:sz w:val="20"/>
          <w:szCs w:val="20"/>
        </w:rPr>
        <w:t>      3</w:t>
      </w:r>
      <w:r w:rsidR="00772DDB">
        <w:rPr>
          <w:color w:val="000000"/>
          <w:sz w:val="20"/>
          <w:szCs w:val="20"/>
        </w:rPr>
        <w:t>9</w:t>
      </w:r>
      <w:r w:rsidRPr="001E49BB">
        <w:rPr>
          <w:color w:val="000000"/>
          <w:sz w:val="20"/>
          <w:szCs w:val="20"/>
        </w:rPr>
        <w:t>.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70612575" w14:textId="082A07E4" w:rsidR="00EF7AAA" w:rsidRPr="001E49BB" w:rsidRDefault="00EF7AAA" w:rsidP="00EF7AAA">
      <w:pPr>
        <w:spacing w:after="0"/>
        <w:jc w:val="both"/>
        <w:rPr>
          <w:sz w:val="20"/>
          <w:szCs w:val="20"/>
        </w:rPr>
      </w:pPr>
      <w:bookmarkStart w:id="67" w:name="z298"/>
      <w:bookmarkEnd w:id="66"/>
      <w:r w:rsidRPr="001E49BB">
        <w:rPr>
          <w:color w:val="000000"/>
          <w:sz w:val="20"/>
          <w:szCs w:val="20"/>
        </w:rPr>
        <w:t xml:space="preserve">      </w:t>
      </w:r>
      <w:r w:rsidR="00772DDB">
        <w:rPr>
          <w:color w:val="000000"/>
          <w:sz w:val="20"/>
          <w:szCs w:val="20"/>
        </w:rPr>
        <w:t>40</w:t>
      </w:r>
      <w:r w:rsidRPr="001E49BB">
        <w:rPr>
          <w:color w:val="000000"/>
          <w:sz w:val="20"/>
          <w:szCs w:val="20"/>
        </w:rPr>
        <w:t>.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59E6F7F2" w14:textId="77777777" w:rsidR="00EF7AAA" w:rsidRPr="001E49BB" w:rsidRDefault="00EF7AAA" w:rsidP="00EF7AAA">
      <w:pPr>
        <w:spacing w:after="0"/>
        <w:jc w:val="both"/>
        <w:rPr>
          <w:sz w:val="20"/>
          <w:szCs w:val="20"/>
        </w:rPr>
      </w:pPr>
      <w:bookmarkStart w:id="68" w:name="z299"/>
      <w:bookmarkEnd w:id="67"/>
      <w:r w:rsidRPr="001E49BB">
        <w:rPr>
          <w:color w:val="000000"/>
          <w:sz w:val="20"/>
          <w:szCs w:val="20"/>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0CC2D981" w14:textId="53DB526B" w:rsidR="00EF7AAA" w:rsidRPr="001E49BB" w:rsidRDefault="00EF7AAA" w:rsidP="00EF7AAA">
      <w:pPr>
        <w:spacing w:after="0"/>
        <w:jc w:val="both"/>
        <w:rPr>
          <w:sz w:val="20"/>
          <w:szCs w:val="20"/>
        </w:rPr>
      </w:pPr>
      <w:bookmarkStart w:id="69" w:name="z300"/>
      <w:bookmarkEnd w:id="68"/>
      <w:r w:rsidRPr="001E49BB">
        <w:rPr>
          <w:color w:val="000000"/>
          <w:sz w:val="20"/>
          <w:szCs w:val="20"/>
        </w:rPr>
        <w:t xml:space="preserve">      </w:t>
      </w:r>
      <w:r w:rsidR="00772402">
        <w:rPr>
          <w:color w:val="000000"/>
          <w:sz w:val="20"/>
          <w:szCs w:val="20"/>
        </w:rPr>
        <w:t>4</w:t>
      </w:r>
      <w:r w:rsidR="00772DDB">
        <w:rPr>
          <w:color w:val="000000"/>
          <w:sz w:val="20"/>
          <w:szCs w:val="20"/>
        </w:rPr>
        <w:t>1.</w:t>
      </w:r>
      <w:r w:rsidRPr="001E49BB">
        <w:rPr>
          <w:color w:val="000000"/>
          <w:sz w:val="20"/>
          <w:szCs w:val="20"/>
        </w:rPr>
        <w:t xml:space="preserve">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2A1EF47E" w14:textId="2FA1CBC6" w:rsidR="00EF7AAA" w:rsidRPr="001E49BB" w:rsidRDefault="00EF7AAA" w:rsidP="00EF7AAA">
      <w:pPr>
        <w:spacing w:after="0"/>
        <w:jc w:val="both"/>
        <w:rPr>
          <w:sz w:val="20"/>
          <w:szCs w:val="20"/>
        </w:rPr>
      </w:pPr>
      <w:bookmarkStart w:id="70" w:name="z301"/>
      <w:bookmarkEnd w:id="69"/>
      <w:r w:rsidRPr="001E49BB">
        <w:rPr>
          <w:color w:val="000000"/>
          <w:sz w:val="20"/>
          <w:szCs w:val="20"/>
        </w:rPr>
        <w:t xml:space="preserve">      </w:t>
      </w:r>
      <w:r w:rsidR="00772402">
        <w:rPr>
          <w:color w:val="000000"/>
          <w:sz w:val="20"/>
          <w:szCs w:val="20"/>
        </w:rPr>
        <w:t>4</w:t>
      </w:r>
      <w:r w:rsidR="00772DDB">
        <w:rPr>
          <w:color w:val="000000"/>
          <w:sz w:val="20"/>
          <w:szCs w:val="20"/>
        </w:rPr>
        <w:t>2</w:t>
      </w:r>
      <w:r w:rsidRPr="001E49BB">
        <w:rPr>
          <w:color w:val="000000"/>
          <w:sz w:val="20"/>
          <w:szCs w:val="20"/>
        </w:rPr>
        <w:t>.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14:paraId="00965C52" w14:textId="77777777" w:rsidR="00EF7AAA" w:rsidRPr="001E49BB" w:rsidRDefault="00EF7AAA" w:rsidP="00EF7AAA">
      <w:pPr>
        <w:spacing w:after="0"/>
        <w:rPr>
          <w:sz w:val="20"/>
          <w:szCs w:val="20"/>
        </w:rPr>
      </w:pPr>
      <w:bookmarkStart w:id="71" w:name="z302"/>
      <w:bookmarkEnd w:id="70"/>
      <w:r w:rsidRPr="001E49BB">
        <w:rPr>
          <w:b/>
          <w:color w:val="000000"/>
          <w:sz w:val="20"/>
          <w:szCs w:val="20"/>
        </w:rPr>
        <w:t xml:space="preserve"> 7. Конфиденциальность</w:t>
      </w:r>
    </w:p>
    <w:p w14:paraId="23606166" w14:textId="136537BB" w:rsidR="00EF7AAA" w:rsidRPr="001E49BB" w:rsidRDefault="00EF7AAA" w:rsidP="00EF7AAA">
      <w:pPr>
        <w:spacing w:after="0"/>
        <w:jc w:val="both"/>
        <w:rPr>
          <w:sz w:val="20"/>
          <w:szCs w:val="20"/>
        </w:rPr>
      </w:pPr>
      <w:bookmarkStart w:id="72" w:name="z303"/>
      <w:bookmarkEnd w:id="71"/>
      <w:r w:rsidRPr="001E49BB">
        <w:rPr>
          <w:color w:val="000000"/>
          <w:sz w:val="20"/>
          <w:szCs w:val="20"/>
        </w:rPr>
        <w:t>      4</w:t>
      </w:r>
      <w:r w:rsidR="00772DDB">
        <w:rPr>
          <w:color w:val="000000"/>
          <w:sz w:val="20"/>
          <w:szCs w:val="20"/>
        </w:rPr>
        <w:t>3</w:t>
      </w:r>
      <w:r w:rsidR="00772402">
        <w:rPr>
          <w:color w:val="000000"/>
          <w:sz w:val="20"/>
          <w:szCs w:val="20"/>
        </w:rPr>
        <w:t>.</w:t>
      </w:r>
      <w:r w:rsidRPr="001E49BB">
        <w:rPr>
          <w:color w:val="000000"/>
          <w:sz w:val="20"/>
          <w:szCs w:val="20"/>
        </w:rPr>
        <w:t xml:space="preserve">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438554F5" w14:textId="77777777" w:rsidR="00EF7AAA" w:rsidRPr="001E49BB" w:rsidRDefault="00EF7AAA" w:rsidP="00EF7AAA">
      <w:pPr>
        <w:spacing w:after="0"/>
        <w:jc w:val="both"/>
        <w:rPr>
          <w:sz w:val="20"/>
          <w:szCs w:val="20"/>
        </w:rPr>
      </w:pPr>
      <w:bookmarkStart w:id="73" w:name="z304"/>
      <w:bookmarkEnd w:id="72"/>
      <w:r w:rsidRPr="001E49BB">
        <w:rPr>
          <w:color w:val="000000"/>
          <w:sz w:val="20"/>
          <w:szCs w:val="20"/>
        </w:rPr>
        <w:t>      1) во время раскрытия находилась в публичном доступе;</w:t>
      </w:r>
    </w:p>
    <w:p w14:paraId="6D19043E" w14:textId="77777777" w:rsidR="00EF7AAA" w:rsidRPr="001E49BB" w:rsidRDefault="00EF7AAA" w:rsidP="00EF7AAA">
      <w:pPr>
        <w:spacing w:after="0"/>
        <w:jc w:val="both"/>
        <w:rPr>
          <w:sz w:val="20"/>
          <w:szCs w:val="20"/>
        </w:rPr>
      </w:pPr>
      <w:bookmarkStart w:id="74" w:name="z305"/>
      <w:bookmarkEnd w:id="73"/>
      <w:r w:rsidRPr="001E49BB">
        <w:rPr>
          <w:color w:val="000000"/>
          <w:sz w:val="20"/>
          <w:szCs w:val="20"/>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73C4C0BF" w14:textId="77777777" w:rsidR="00EF7AAA" w:rsidRPr="001E49BB" w:rsidRDefault="00EF7AAA" w:rsidP="00EF7AAA">
      <w:pPr>
        <w:spacing w:after="0"/>
        <w:jc w:val="both"/>
        <w:rPr>
          <w:sz w:val="20"/>
          <w:szCs w:val="20"/>
        </w:rPr>
      </w:pPr>
      <w:bookmarkStart w:id="75" w:name="z306"/>
      <w:bookmarkEnd w:id="74"/>
      <w:r w:rsidRPr="001E49BB">
        <w:rPr>
          <w:color w:val="000000"/>
          <w:sz w:val="20"/>
          <w:szCs w:val="20"/>
        </w:rPr>
        <w:t>      3) во время раскрытия другой Стороной находилась во владении у Стороны и не была приобретена прямо или косвенно у такой Стороны;</w:t>
      </w:r>
    </w:p>
    <w:p w14:paraId="5E2353E6" w14:textId="77777777" w:rsidR="00EF7AAA" w:rsidRPr="001E49BB" w:rsidRDefault="00EF7AAA" w:rsidP="00EF7AAA">
      <w:pPr>
        <w:spacing w:after="0"/>
        <w:jc w:val="both"/>
        <w:rPr>
          <w:sz w:val="20"/>
          <w:szCs w:val="20"/>
        </w:rPr>
      </w:pPr>
      <w:bookmarkStart w:id="76" w:name="z307"/>
      <w:bookmarkEnd w:id="75"/>
      <w:r w:rsidRPr="001E49BB">
        <w:rPr>
          <w:color w:val="000000"/>
          <w:sz w:val="20"/>
          <w:szCs w:val="20"/>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0C5689C8" w14:textId="77777777" w:rsidR="00EF7AAA" w:rsidRPr="001E49BB" w:rsidRDefault="00EF7AAA" w:rsidP="00EF7AAA">
      <w:pPr>
        <w:spacing w:after="0"/>
        <w:jc w:val="both"/>
        <w:rPr>
          <w:sz w:val="20"/>
          <w:szCs w:val="20"/>
        </w:rPr>
      </w:pPr>
      <w:bookmarkStart w:id="77" w:name="z308"/>
      <w:bookmarkEnd w:id="76"/>
      <w:r w:rsidRPr="001E49BB">
        <w:rPr>
          <w:color w:val="000000"/>
          <w:sz w:val="20"/>
          <w:szCs w:val="20"/>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6EF06E5B" w14:textId="01207571" w:rsidR="00EF7AAA" w:rsidRPr="001E49BB" w:rsidRDefault="00EF7AAA" w:rsidP="00EF7AAA">
      <w:pPr>
        <w:spacing w:after="0"/>
        <w:jc w:val="both"/>
        <w:rPr>
          <w:sz w:val="20"/>
          <w:szCs w:val="20"/>
        </w:rPr>
      </w:pPr>
      <w:bookmarkStart w:id="78" w:name="z309"/>
      <w:bookmarkEnd w:id="77"/>
      <w:r w:rsidRPr="001E49BB">
        <w:rPr>
          <w:color w:val="000000"/>
          <w:sz w:val="20"/>
          <w:szCs w:val="20"/>
        </w:rPr>
        <w:t>      4</w:t>
      </w:r>
      <w:r w:rsidR="00772DDB">
        <w:rPr>
          <w:color w:val="000000"/>
          <w:sz w:val="20"/>
          <w:szCs w:val="20"/>
        </w:rPr>
        <w:t>4</w:t>
      </w:r>
      <w:r w:rsidRPr="001E49BB">
        <w:rPr>
          <w:color w:val="000000"/>
          <w:sz w:val="20"/>
          <w:szCs w:val="20"/>
        </w:rPr>
        <w:t>.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14:paraId="18C69BD0" w14:textId="77777777" w:rsidR="00EF7AAA" w:rsidRPr="001E49BB" w:rsidRDefault="00EF7AAA" w:rsidP="00EF7AAA">
      <w:pPr>
        <w:spacing w:after="0"/>
        <w:rPr>
          <w:sz w:val="20"/>
          <w:szCs w:val="20"/>
        </w:rPr>
      </w:pPr>
      <w:bookmarkStart w:id="79" w:name="z310"/>
      <w:bookmarkEnd w:id="78"/>
      <w:r w:rsidRPr="001E49BB">
        <w:rPr>
          <w:b/>
          <w:color w:val="000000"/>
          <w:sz w:val="20"/>
          <w:szCs w:val="20"/>
        </w:rPr>
        <w:t xml:space="preserve"> 8. Заключительные положения</w:t>
      </w:r>
    </w:p>
    <w:p w14:paraId="16542CB1" w14:textId="7EC803F9" w:rsidR="00EF7AAA" w:rsidRPr="001E49BB" w:rsidRDefault="00EF7AAA" w:rsidP="00EF7AAA">
      <w:pPr>
        <w:spacing w:after="0"/>
        <w:jc w:val="both"/>
        <w:rPr>
          <w:sz w:val="20"/>
          <w:szCs w:val="20"/>
        </w:rPr>
      </w:pPr>
      <w:bookmarkStart w:id="80" w:name="z311"/>
      <w:bookmarkEnd w:id="79"/>
      <w:r w:rsidRPr="001E49BB">
        <w:rPr>
          <w:color w:val="000000"/>
          <w:sz w:val="20"/>
          <w:szCs w:val="20"/>
        </w:rPr>
        <w:t>      4</w:t>
      </w:r>
      <w:r w:rsidR="00772DDB">
        <w:rPr>
          <w:color w:val="000000"/>
          <w:sz w:val="20"/>
          <w:szCs w:val="20"/>
        </w:rPr>
        <w:t>5</w:t>
      </w:r>
      <w:r w:rsidRPr="001E49BB">
        <w:rPr>
          <w:color w:val="000000"/>
          <w:sz w:val="20"/>
          <w:szCs w:val="20"/>
        </w:rPr>
        <w:t>.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364349A2" w14:textId="63B1910B" w:rsidR="00EF7AAA" w:rsidRPr="001E49BB" w:rsidRDefault="00EF7AAA" w:rsidP="00EF7AAA">
      <w:pPr>
        <w:spacing w:after="0"/>
        <w:jc w:val="both"/>
        <w:rPr>
          <w:sz w:val="20"/>
          <w:szCs w:val="20"/>
        </w:rPr>
      </w:pPr>
      <w:bookmarkStart w:id="81" w:name="z312"/>
      <w:bookmarkEnd w:id="80"/>
      <w:r w:rsidRPr="001E49BB">
        <w:rPr>
          <w:color w:val="000000"/>
          <w:sz w:val="20"/>
          <w:szCs w:val="20"/>
        </w:rPr>
        <w:t>      4</w:t>
      </w:r>
      <w:r w:rsidR="00772DDB">
        <w:rPr>
          <w:color w:val="000000"/>
          <w:sz w:val="20"/>
          <w:szCs w:val="20"/>
        </w:rPr>
        <w:t>6</w:t>
      </w:r>
      <w:r w:rsidRPr="001E49BB">
        <w:rPr>
          <w:color w:val="000000"/>
          <w:sz w:val="20"/>
          <w:szCs w:val="20"/>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4E6CA2B1" w14:textId="25F36633" w:rsidR="00EF7AAA" w:rsidRPr="001E49BB" w:rsidRDefault="00EF7AAA" w:rsidP="00EF7AAA">
      <w:pPr>
        <w:spacing w:after="0"/>
        <w:jc w:val="both"/>
        <w:rPr>
          <w:sz w:val="20"/>
          <w:szCs w:val="20"/>
        </w:rPr>
      </w:pPr>
      <w:bookmarkStart w:id="82" w:name="z313"/>
      <w:bookmarkEnd w:id="81"/>
      <w:r w:rsidRPr="001E49BB">
        <w:rPr>
          <w:color w:val="000000"/>
          <w:sz w:val="20"/>
          <w:szCs w:val="20"/>
        </w:rPr>
        <w:t>      4</w:t>
      </w:r>
      <w:r w:rsidR="00772DDB">
        <w:rPr>
          <w:color w:val="000000"/>
          <w:sz w:val="20"/>
          <w:szCs w:val="20"/>
        </w:rPr>
        <w:t>7</w:t>
      </w:r>
      <w:r w:rsidRPr="001E49BB">
        <w:rPr>
          <w:color w:val="000000"/>
          <w:sz w:val="20"/>
          <w:szCs w:val="20"/>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38AA4E25" w14:textId="0F266353" w:rsidR="00EF7AAA" w:rsidRPr="001E49BB" w:rsidRDefault="00EF7AAA" w:rsidP="00EF7AAA">
      <w:pPr>
        <w:spacing w:after="0"/>
        <w:jc w:val="both"/>
        <w:rPr>
          <w:sz w:val="20"/>
          <w:szCs w:val="20"/>
        </w:rPr>
      </w:pPr>
      <w:bookmarkStart w:id="83" w:name="z314"/>
      <w:bookmarkEnd w:id="82"/>
      <w:r w:rsidRPr="001E49BB">
        <w:rPr>
          <w:color w:val="000000"/>
          <w:sz w:val="20"/>
          <w:szCs w:val="20"/>
        </w:rPr>
        <w:lastRenderedPageBreak/>
        <w:t>      4</w:t>
      </w:r>
      <w:r w:rsidR="00772DDB">
        <w:rPr>
          <w:color w:val="000000"/>
          <w:sz w:val="20"/>
          <w:szCs w:val="20"/>
        </w:rPr>
        <w:t>8</w:t>
      </w:r>
      <w:r w:rsidRPr="001E49BB">
        <w:rPr>
          <w:color w:val="000000"/>
          <w:sz w:val="20"/>
          <w:szCs w:val="20"/>
        </w:rPr>
        <w:t>. Налоги и другие обязательные платежи в бюджет подлежат уплате в соответствии с налоговым законодательством Республики Казахстан.</w:t>
      </w:r>
    </w:p>
    <w:p w14:paraId="7884C638" w14:textId="462995E1" w:rsidR="00EF7AAA" w:rsidRPr="001E49BB" w:rsidRDefault="00EF7AAA" w:rsidP="00EF7AAA">
      <w:pPr>
        <w:spacing w:after="0"/>
        <w:jc w:val="both"/>
        <w:rPr>
          <w:sz w:val="20"/>
          <w:szCs w:val="20"/>
        </w:rPr>
      </w:pPr>
      <w:bookmarkStart w:id="84" w:name="z315"/>
      <w:bookmarkEnd w:id="83"/>
      <w:r w:rsidRPr="001E49BB">
        <w:rPr>
          <w:color w:val="000000"/>
          <w:sz w:val="20"/>
          <w:szCs w:val="20"/>
        </w:rPr>
        <w:t>      4</w:t>
      </w:r>
      <w:r w:rsidR="00772DDB">
        <w:rPr>
          <w:color w:val="000000"/>
          <w:sz w:val="20"/>
          <w:szCs w:val="20"/>
        </w:rPr>
        <w:t>9</w:t>
      </w:r>
      <w:r w:rsidRPr="001E49BB">
        <w:rPr>
          <w:color w:val="000000"/>
          <w:sz w:val="20"/>
          <w:szCs w:val="20"/>
        </w:rPr>
        <w:t>. Поставщик обязан внести обеспечение исполнения Договора в форме, объеме и на условиях, предусмотренных в тендерной документации.</w:t>
      </w:r>
    </w:p>
    <w:p w14:paraId="18B537F3" w14:textId="5DB009DF" w:rsidR="00EF7AAA" w:rsidRPr="001E49BB" w:rsidRDefault="00EF7AAA" w:rsidP="00EF7AAA">
      <w:pPr>
        <w:spacing w:after="0"/>
        <w:jc w:val="both"/>
        <w:rPr>
          <w:sz w:val="20"/>
          <w:szCs w:val="20"/>
        </w:rPr>
      </w:pPr>
      <w:bookmarkStart w:id="85" w:name="z316"/>
      <w:bookmarkEnd w:id="84"/>
      <w:r w:rsidRPr="001E49BB">
        <w:rPr>
          <w:color w:val="000000"/>
          <w:sz w:val="20"/>
          <w:szCs w:val="20"/>
        </w:rPr>
        <w:t xml:space="preserve">      </w:t>
      </w:r>
      <w:r w:rsidR="00772DDB">
        <w:rPr>
          <w:color w:val="000000"/>
          <w:sz w:val="20"/>
          <w:szCs w:val="20"/>
        </w:rPr>
        <w:t>50</w:t>
      </w:r>
      <w:r w:rsidRPr="001E49BB">
        <w:rPr>
          <w:color w:val="000000"/>
          <w:sz w:val="20"/>
          <w:szCs w:val="20"/>
        </w:rPr>
        <w:t>.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14:paraId="7B302470" w14:textId="77777777" w:rsidR="00EF7AAA" w:rsidRPr="001E49BB" w:rsidRDefault="00EF7AAA" w:rsidP="00EF7AAA">
      <w:pPr>
        <w:spacing w:after="0"/>
        <w:jc w:val="both"/>
        <w:rPr>
          <w:sz w:val="20"/>
          <w:szCs w:val="20"/>
        </w:rPr>
      </w:pPr>
      <w:bookmarkStart w:id="86" w:name="z317"/>
      <w:bookmarkEnd w:id="85"/>
      <w:r w:rsidRPr="001E49BB">
        <w:rPr>
          <w:color w:val="000000"/>
          <w:sz w:val="20"/>
          <w:szCs w:val="20"/>
        </w:rPr>
        <w:t>      Дата регистрации в территориальном органе казначейства (для государственных органов и государственных учреждений): ________________.</w:t>
      </w:r>
    </w:p>
    <w:p w14:paraId="00F2E19D" w14:textId="18C78127" w:rsidR="00EF7AAA" w:rsidRDefault="00EF7AAA" w:rsidP="00EF7AAA">
      <w:pPr>
        <w:spacing w:after="0"/>
        <w:jc w:val="both"/>
        <w:rPr>
          <w:color w:val="000000"/>
          <w:sz w:val="20"/>
          <w:szCs w:val="20"/>
        </w:rPr>
      </w:pPr>
      <w:bookmarkStart w:id="87" w:name="z318"/>
      <w:bookmarkEnd w:id="86"/>
      <w:r w:rsidRPr="001E49BB">
        <w:rPr>
          <w:color w:val="000000"/>
          <w:sz w:val="20"/>
          <w:szCs w:val="20"/>
        </w:rPr>
        <w:t xml:space="preserve">      </w:t>
      </w:r>
      <w:r w:rsidR="00772402">
        <w:rPr>
          <w:color w:val="000000"/>
          <w:sz w:val="20"/>
          <w:szCs w:val="20"/>
        </w:rPr>
        <w:t>5</w:t>
      </w:r>
      <w:r w:rsidR="00772DDB">
        <w:rPr>
          <w:color w:val="000000"/>
          <w:sz w:val="20"/>
          <w:szCs w:val="20"/>
        </w:rPr>
        <w:t>1</w:t>
      </w:r>
      <w:r w:rsidRPr="001E49BB">
        <w:rPr>
          <w:color w:val="000000"/>
          <w:sz w:val="20"/>
          <w:szCs w:val="20"/>
        </w:rPr>
        <w:t>.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14:paraId="57DF9B5C" w14:textId="75C6A7D5" w:rsidR="009E6790" w:rsidRPr="009E6790" w:rsidRDefault="009E6790" w:rsidP="009E6790">
      <w:pPr>
        <w:spacing w:after="0" w:line="240" w:lineRule="auto"/>
        <w:jc w:val="both"/>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        </w:t>
      </w:r>
      <w:r w:rsidR="00772DDB">
        <w:rPr>
          <w:rFonts w:ascii="Times New Roman" w:eastAsia="Times New Roman" w:hAnsi="Times New Roman" w:cs="Times New Roman"/>
          <w:color w:val="000000"/>
          <w:sz w:val="19"/>
          <w:szCs w:val="19"/>
          <w:lang w:eastAsia="ru-RU"/>
        </w:rPr>
        <w:t>52.</w:t>
      </w:r>
      <w:r>
        <w:rPr>
          <w:rFonts w:ascii="Times New Roman" w:eastAsia="Times New Roman" w:hAnsi="Times New Roman" w:cs="Times New Roman"/>
          <w:color w:val="000000"/>
          <w:sz w:val="19"/>
          <w:szCs w:val="19"/>
          <w:lang w:eastAsia="ru-RU"/>
        </w:rPr>
        <w:t xml:space="preserve">   </w:t>
      </w:r>
      <w:r w:rsidRPr="009E6790">
        <w:rPr>
          <w:rFonts w:ascii="Times New Roman" w:eastAsia="Times New Roman" w:hAnsi="Times New Roman" w:cs="Times New Roman"/>
          <w:color w:val="000000"/>
          <w:sz w:val="19"/>
          <w:szCs w:val="19"/>
          <w:lang w:eastAsia="ru-RU"/>
        </w:rPr>
        <w:t xml:space="preserve">Все споры, возникающие в процессе исполнения договора, будут рассматриваться в специализированном межрайонном экономическом суде </w:t>
      </w:r>
      <w:proofErr w:type="spellStart"/>
      <w:r w:rsidRPr="009E6790">
        <w:rPr>
          <w:rFonts w:ascii="Times New Roman" w:eastAsia="Times New Roman" w:hAnsi="Times New Roman" w:cs="Times New Roman"/>
          <w:color w:val="000000"/>
          <w:sz w:val="19"/>
          <w:szCs w:val="19"/>
          <w:lang w:eastAsia="ru-RU"/>
        </w:rPr>
        <w:t>Акмолинской</w:t>
      </w:r>
      <w:proofErr w:type="spellEnd"/>
      <w:r w:rsidRPr="009E6790">
        <w:rPr>
          <w:rFonts w:ascii="Times New Roman" w:eastAsia="Times New Roman" w:hAnsi="Times New Roman" w:cs="Times New Roman"/>
          <w:color w:val="000000"/>
          <w:sz w:val="19"/>
          <w:szCs w:val="19"/>
          <w:lang w:eastAsia="ru-RU"/>
        </w:rPr>
        <w:t xml:space="preserve"> области.</w:t>
      </w:r>
    </w:p>
    <w:p w14:paraId="6FB45E0B" w14:textId="77777777" w:rsidR="009E6790" w:rsidRPr="001E49BB" w:rsidRDefault="009E6790" w:rsidP="00EF7AAA">
      <w:pPr>
        <w:spacing w:after="0"/>
        <w:jc w:val="both"/>
        <w:rPr>
          <w:sz w:val="20"/>
          <w:szCs w:val="20"/>
        </w:rPr>
      </w:pPr>
    </w:p>
    <w:p w14:paraId="00C60082" w14:textId="77777777" w:rsidR="00EF7AAA" w:rsidRPr="001E49BB" w:rsidRDefault="00EF7AAA" w:rsidP="00EF7AAA">
      <w:pPr>
        <w:spacing w:after="0"/>
        <w:rPr>
          <w:sz w:val="20"/>
          <w:szCs w:val="20"/>
        </w:rPr>
      </w:pPr>
      <w:bookmarkStart w:id="88" w:name="z319"/>
      <w:bookmarkEnd w:id="87"/>
      <w:r w:rsidRPr="001E49BB">
        <w:rPr>
          <w:b/>
          <w:color w:val="000000"/>
          <w:sz w:val="20"/>
          <w:szCs w:val="20"/>
        </w:rPr>
        <w:t xml:space="preserve"> 9. Адреса, банковские реквизиты и подписи Сторон:</w:t>
      </w:r>
    </w:p>
    <w:tbl>
      <w:tblPr>
        <w:tblW w:w="0" w:type="auto"/>
        <w:tblCellSpacing w:w="0" w:type="auto"/>
        <w:tblLayout w:type="fixed"/>
        <w:tblLook w:val="04A0" w:firstRow="1" w:lastRow="0" w:firstColumn="1" w:lastColumn="0" w:noHBand="0" w:noVBand="1"/>
      </w:tblPr>
      <w:tblGrid>
        <w:gridCol w:w="6150"/>
        <w:gridCol w:w="6150"/>
      </w:tblGrid>
      <w:tr w:rsidR="00EF7AAA" w:rsidRPr="001E49BB" w14:paraId="21F47439" w14:textId="77777777" w:rsidTr="00CE317F">
        <w:trPr>
          <w:trHeight w:val="30"/>
          <w:tblCellSpacing w:w="0" w:type="auto"/>
        </w:trPr>
        <w:tc>
          <w:tcPr>
            <w:tcW w:w="6150" w:type="dxa"/>
            <w:tcMar>
              <w:top w:w="15" w:type="dxa"/>
              <w:left w:w="15" w:type="dxa"/>
              <w:bottom w:w="15" w:type="dxa"/>
              <w:right w:w="15" w:type="dxa"/>
            </w:tcMar>
            <w:vAlign w:val="center"/>
          </w:tcPr>
          <w:bookmarkEnd w:id="88"/>
          <w:p w14:paraId="470E1EBE" w14:textId="77777777" w:rsidR="00EF7AAA" w:rsidRPr="001E49BB" w:rsidRDefault="00EF7AAA" w:rsidP="00CE317F">
            <w:pPr>
              <w:spacing w:after="20"/>
              <w:ind w:left="20"/>
              <w:jc w:val="both"/>
              <w:rPr>
                <w:sz w:val="20"/>
                <w:szCs w:val="20"/>
              </w:rPr>
            </w:pPr>
            <w:r w:rsidRPr="001E49BB">
              <w:rPr>
                <w:color w:val="000000"/>
                <w:sz w:val="20"/>
                <w:szCs w:val="20"/>
              </w:rPr>
              <w:t>Заказчик:</w:t>
            </w:r>
          </w:p>
          <w:p w14:paraId="03BE481D" w14:textId="77777777" w:rsidR="00EF7AAA" w:rsidRPr="001E49BB" w:rsidRDefault="00EF7AAA" w:rsidP="00CE317F">
            <w:pPr>
              <w:spacing w:after="20"/>
              <w:ind w:left="20"/>
              <w:jc w:val="both"/>
              <w:rPr>
                <w:sz w:val="20"/>
                <w:szCs w:val="20"/>
              </w:rPr>
            </w:pPr>
            <w:r w:rsidRPr="001E49BB">
              <w:rPr>
                <w:color w:val="000000"/>
                <w:sz w:val="20"/>
                <w:szCs w:val="20"/>
              </w:rPr>
              <w:t>_____________________</w:t>
            </w:r>
          </w:p>
          <w:p w14:paraId="35E126AD" w14:textId="77777777" w:rsidR="00EF7AAA" w:rsidRPr="001E49BB" w:rsidRDefault="00EF7AAA" w:rsidP="00CE317F">
            <w:pPr>
              <w:spacing w:after="20"/>
              <w:ind w:left="20"/>
              <w:jc w:val="both"/>
              <w:rPr>
                <w:sz w:val="20"/>
                <w:szCs w:val="20"/>
              </w:rPr>
            </w:pPr>
            <w:r w:rsidRPr="001E49BB">
              <w:rPr>
                <w:color w:val="000000"/>
                <w:sz w:val="20"/>
                <w:szCs w:val="20"/>
              </w:rPr>
              <w:t>БИН</w:t>
            </w:r>
          </w:p>
          <w:p w14:paraId="19957FC9" w14:textId="77777777" w:rsidR="00EF7AAA" w:rsidRPr="001E49BB" w:rsidRDefault="00EF7AAA" w:rsidP="00CE317F">
            <w:pPr>
              <w:spacing w:after="20"/>
              <w:ind w:left="20"/>
              <w:jc w:val="both"/>
              <w:rPr>
                <w:sz w:val="20"/>
                <w:szCs w:val="20"/>
              </w:rPr>
            </w:pPr>
            <w:r w:rsidRPr="001E49BB">
              <w:rPr>
                <w:color w:val="000000"/>
                <w:sz w:val="20"/>
                <w:szCs w:val="20"/>
              </w:rPr>
              <w:t>Юридический адрес:</w:t>
            </w:r>
          </w:p>
          <w:p w14:paraId="1753F9B2" w14:textId="77777777" w:rsidR="00EF7AAA" w:rsidRPr="001E49BB" w:rsidRDefault="00EF7AAA" w:rsidP="00CE317F">
            <w:pPr>
              <w:spacing w:after="20"/>
              <w:ind w:left="20"/>
              <w:jc w:val="both"/>
              <w:rPr>
                <w:sz w:val="20"/>
                <w:szCs w:val="20"/>
              </w:rPr>
            </w:pPr>
            <w:r w:rsidRPr="001E49BB">
              <w:rPr>
                <w:color w:val="000000"/>
                <w:sz w:val="20"/>
                <w:szCs w:val="20"/>
              </w:rPr>
              <w:t>Банковские реквизиты</w:t>
            </w:r>
          </w:p>
          <w:p w14:paraId="0B9ED392" w14:textId="77777777" w:rsidR="00EF7AAA" w:rsidRPr="001E49BB" w:rsidRDefault="00EF7AAA" w:rsidP="00CE317F">
            <w:pPr>
              <w:spacing w:after="20"/>
              <w:ind w:left="20"/>
              <w:jc w:val="both"/>
              <w:rPr>
                <w:sz w:val="20"/>
                <w:szCs w:val="20"/>
              </w:rPr>
            </w:pPr>
            <w:r w:rsidRPr="001E49BB">
              <w:rPr>
                <w:color w:val="000000"/>
                <w:sz w:val="20"/>
                <w:szCs w:val="20"/>
              </w:rPr>
              <w:t>Телефон, e-</w:t>
            </w:r>
            <w:proofErr w:type="spellStart"/>
            <w:r w:rsidRPr="001E49BB">
              <w:rPr>
                <w:color w:val="000000"/>
                <w:sz w:val="20"/>
                <w:szCs w:val="20"/>
              </w:rPr>
              <w:t>mail</w:t>
            </w:r>
            <w:proofErr w:type="spellEnd"/>
          </w:p>
          <w:p w14:paraId="67273A77" w14:textId="77777777" w:rsidR="00EF7AAA" w:rsidRPr="001E49BB" w:rsidRDefault="00EF7AAA" w:rsidP="00CE317F">
            <w:pPr>
              <w:spacing w:after="20"/>
              <w:ind w:left="20"/>
              <w:jc w:val="both"/>
              <w:rPr>
                <w:sz w:val="20"/>
                <w:szCs w:val="20"/>
              </w:rPr>
            </w:pPr>
            <w:r w:rsidRPr="001E49BB">
              <w:rPr>
                <w:color w:val="000000"/>
                <w:sz w:val="20"/>
                <w:szCs w:val="20"/>
              </w:rPr>
              <w:t>Должность _____________________</w:t>
            </w:r>
          </w:p>
          <w:p w14:paraId="66FACA6F" w14:textId="77777777" w:rsidR="00EF7AAA" w:rsidRPr="001E49BB" w:rsidRDefault="00EF7AAA" w:rsidP="00CE317F">
            <w:pPr>
              <w:spacing w:after="20"/>
              <w:ind w:left="20"/>
              <w:jc w:val="both"/>
              <w:rPr>
                <w:sz w:val="20"/>
                <w:szCs w:val="20"/>
              </w:rPr>
            </w:pPr>
            <w:r w:rsidRPr="001E49BB">
              <w:rPr>
                <w:color w:val="000000"/>
                <w:sz w:val="20"/>
                <w:szCs w:val="20"/>
              </w:rPr>
              <w:t>Подпись, Ф.И.О. (при его наличии)</w:t>
            </w:r>
          </w:p>
          <w:p w14:paraId="3E34F10C" w14:textId="77777777" w:rsidR="00EF7AAA" w:rsidRPr="001E49BB" w:rsidRDefault="00EF7AAA" w:rsidP="00CE317F">
            <w:pPr>
              <w:spacing w:after="20"/>
              <w:ind w:left="20"/>
              <w:jc w:val="both"/>
              <w:rPr>
                <w:sz w:val="20"/>
                <w:szCs w:val="20"/>
              </w:rPr>
            </w:pPr>
            <w:r w:rsidRPr="001E49BB">
              <w:rPr>
                <w:color w:val="000000"/>
                <w:sz w:val="20"/>
                <w:szCs w:val="20"/>
              </w:rPr>
              <w:t>Печать (при наличии)</w:t>
            </w:r>
          </w:p>
        </w:tc>
        <w:tc>
          <w:tcPr>
            <w:tcW w:w="6150" w:type="dxa"/>
            <w:tcMar>
              <w:top w:w="15" w:type="dxa"/>
              <w:left w:w="15" w:type="dxa"/>
              <w:bottom w:w="15" w:type="dxa"/>
              <w:right w:w="15" w:type="dxa"/>
            </w:tcMar>
            <w:vAlign w:val="center"/>
          </w:tcPr>
          <w:p w14:paraId="10102258" w14:textId="77777777" w:rsidR="00EF7AAA" w:rsidRPr="001E49BB" w:rsidRDefault="00EF7AAA" w:rsidP="00CE317F">
            <w:pPr>
              <w:spacing w:after="20"/>
              <w:ind w:left="20"/>
              <w:jc w:val="both"/>
              <w:rPr>
                <w:sz w:val="20"/>
                <w:szCs w:val="20"/>
              </w:rPr>
            </w:pPr>
            <w:r w:rsidRPr="001E49BB">
              <w:rPr>
                <w:color w:val="000000"/>
                <w:sz w:val="20"/>
                <w:szCs w:val="20"/>
              </w:rPr>
              <w:t>Поставщик:</w:t>
            </w:r>
          </w:p>
          <w:p w14:paraId="56023A4C" w14:textId="77777777" w:rsidR="00EF7AAA" w:rsidRPr="001E49BB" w:rsidRDefault="00EF7AAA" w:rsidP="00CE317F">
            <w:pPr>
              <w:spacing w:after="20"/>
              <w:ind w:left="20"/>
              <w:jc w:val="both"/>
              <w:rPr>
                <w:sz w:val="20"/>
                <w:szCs w:val="20"/>
              </w:rPr>
            </w:pPr>
            <w:r w:rsidRPr="001E49BB">
              <w:rPr>
                <w:color w:val="000000"/>
                <w:sz w:val="20"/>
                <w:szCs w:val="20"/>
              </w:rPr>
              <w:t>_____________________</w:t>
            </w:r>
          </w:p>
          <w:p w14:paraId="2E835585" w14:textId="77777777" w:rsidR="00EF7AAA" w:rsidRPr="001E49BB" w:rsidRDefault="00EF7AAA" w:rsidP="00CE317F">
            <w:pPr>
              <w:spacing w:after="20"/>
              <w:ind w:left="20"/>
              <w:jc w:val="both"/>
              <w:rPr>
                <w:sz w:val="20"/>
                <w:szCs w:val="20"/>
              </w:rPr>
            </w:pPr>
            <w:r w:rsidRPr="001E49BB">
              <w:rPr>
                <w:color w:val="000000"/>
                <w:sz w:val="20"/>
                <w:szCs w:val="20"/>
              </w:rPr>
              <w:t>БИН</w:t>
            </w:r>
          </w:p>
          <w:p w14:paraId="7F7495F8" w14:textId="77777777" w:rsidR="00EF7AAA" w:rsidRPr="001E49BB" w:rsidRDefault="00EF7AAA" w:rsidP="00CE317F">
            <w:pPr>
              <w:spacing w:after="20"/>
              <w:ind w:left="20"/>
              <w:jc w:val="both"/>
              <w:rPr>
                <w:sz w:val="20"/>
                <w:szCs w:val="20"/>
              </w:rPr>
            </w:pPr>
            <w:r w:rsidRPr="001E49BB">
              <w:rPr>
                <w:color w:val="000000"/>
                <w:sz w:val="20"/>
                <w:szCs w:val="20"/>
              </w:rPr>
              <w:t>Юридический адрес:</w:t>
            </w:r>
          </w:p>
          <w:p w14:paraId="36AA5650" w14:textId="77777777" w:rsidR="00EF7AAA" w:rsidRPr="001E49BB" w:rsidRDefault="00EF7AAA" w:rsidP="00CE317F">
            <w:pPr>
              <w:spacing w:after="20"/>
              <w:ind w:left="20"/>
              <w:jc w:val="both"/>
              <w:rPr>
                <w:sz w:val="20"/>
                <w:szCs w:val="20"/>
              </w:rPr>
            </w:pPr>
            <w:r w:rsidRPr="001E49BB">
              <w:rPr>
                <w:color w:val="000000"/>
                <w:sz w:val="20"/>
                <w:szCs w:val="20"/>
              </w:rPr>
              <w:t>Банковские реквизиты</w:t>
            </w:r>
          </w:p>
          <w:p w14:paraId="3FBE016C" w14:textId="77777777" w:rsidR="00EF7AAA" w:rsidRPr="001E49BB" w:rsidRDefault="00EF7AAA" w:rsidP="00CE317F">
            <w:pPr>
              <w:spacing w:after="20"/>
              <w:ind w:left="20"/>
              <w:jc w:val="both"/>
              <w:rPr>
                <w:sz w:val="20"/>
                <w:szCs w:val="20"/>
              </w:rPr>
            </w:pPr>
            <w:r w:rsidRPr="001E49BB">
              <w:rPr>
                <w:color w:val="000000"/>
                <w:sz w:val="20"/>
                <w:szCs w:val="20"/>
              </w:rPr>
              <w:t>Телефон, e-</w:t>
            </w:r>
            <w:proofErr w:type="spellStart"/>
            <w:r w:rsidRPr="001E49BB">
              <w:rPr>
                <w:color w:val="000000"/>
                <w:sz w:val="20"/>
                <w:szCs w:val="20"/>
              </w:rPr>
              <w:t>mail</w:t>
            </w:r>
            <w:proofErr w:type="spellEnd"/>
          </w:p>
          <w:p w14:paraId="77495536" w14:textId="77777777" w:rsidR="00EF7AAA" w:rsidRPr="001E49BB" w:rsidRDefault="00EF7AAA" w:rsidP="00CE317F">
            <w:pPr>
              <w:spacing w:after="20"/>
              <w:ind w:left="20"/>
              <w:jc w:val="both"/>
              <w:rPr>
                <w:sz w:val="20"/>
                <w:szCs w:val="20"/>
              </w:rPr>
            </w:pPr>
            <w:r w:rsidRPr="001E49BB">
              <w:rPr>
                <w:color w:val="000000"/>
                <w:sz w:val="20"/>
                <w:szCs w:val="20"/>
              </w:rPr>
              <w:t>Должность ____________________</w:t>
            </w:r>
          </w:p>
          <w:p w14:paraId="5356F5AC" w14:textId="77777777" w:rsidR="00EF7AAA" w:rsidRPr="001E49BB" w:rsidRDefault="00EF7AAA" w:rsidP="00CE317F">
            <w:pPr>
              <w:spacing w:after="20"/>
              <w:ind w:left="20"/>
              <w:jc w:val="both"/>
              <w:rPr>
                <w:sz w:val="20"/>
                <w:szCs w:val="20"/>
              </w:rPr>
            </w:pPr>
            <w:r w:rsidRPr="001E49BB">
              <w:rPr>
                <w:color w:val="000000"/>
                <w:sz w:val="20"/>
                <w:szCs w:val="20"/>
              </w:rPr>
              <w:t>Подпись, Ф.И.О. (при его наличии)</w:t>
            </w:r>
          </w:p>
          <w:p w14:paraId="4A1BA778" w14:textId="77777777" w:rsidR="00EF7AAA" w:rsidRPr="001E49BB" w:rsidRDefault="00EF7AAA" w:rsidP="00CE317F">
            <w:pPr>
              <w:spacing w:after="20"/>
              <w:ind w:left="20"/>
              <w:jc w:val="both"/>
              <w:rPr>
                <w:sz w:val="20"/>
                <w:szCs w:val="20"/>
              </w:rPr>
            </w:pPr>
            <w:r w:rsidRPr="001E49BB">
              <w:rPr>
                <w:color w:val="000000"/>
                <w:sz w:val="20"/>
                <w:szCs w:val="20"/>
              </w:rPr>
              <w:t>Печать (при наличии)</w:t>
            </w:r>
          </w:p>
        </w:tc>
      </w:tr>
    </w:tbl>
    <w:p w14:paraId="7337B1EC" w14:textId="3AB1A65E" w:rsidR="00B447E7" w:rsidRDefault="00B447E7" w:rsidP="00B447E7">
      <w:pPr>
        <w:jc w:val="both"/>
        <w:rPr>
          <w:rFonts w:ascii="Times New Roman" w:hAnsi="Times New Roman" w:cs="Times New Roman"/>
          <w:color w:val="000000"/>
          <w:sz w:val="20"/>
          <w:szCs w:val="20"/>
          <w:lang w:val="en-US"/>
        </w:rPr>
      </w:pPr>
    </w:p>
    <w:p w14:paraId="60E05915" w14:textId="77777777" w:rsidR="00B447E7" w:rsidRPr="00B447E7" w:rsidRDefault="00B447E7" w:rsidP="00B447E7">
      <w:pPr>
        <w:jc w:val="both"/>
        <w:rPr>
          <w:rFonts w:ascii="Times New Roman" w:hAnsi="Times New Roman" w:cs="Times New Roman"/>
          <w:sz w:val="20"/>
          <w:szCs w:val="20"/>
          <w:lang w:val="en-US"/>
        </w:rPr>
      </w:pPr>
    </w:p>
    <w:tbl>
      <w:tblPr>
        <w:tblW w:w="0" w:type="auto"/>
        <w:tblCellSpacing w:w="0" w:type="auto"/>
        <w:tblInd w:w="115" w:type="dxa"/>
        <w:tblLook w:val="04A0" w:firstRow="1" w:lastRow="0" w:firstColumn="1" w:lastColumn="0" w:noHBand="0" w:noVBand="1"/>
      </w:tblPr>
      <w:tblGrid>
        <w:gridCol w:w="7780"/>
        <w:gridCol w:w="4600"/>
      </w:tblGrid>
      <w:tr w:rsidR="00B447E7" w:rsidRPr="00B447E7" w14:paraId="072A5E2B" w14:textId="77777777" w:rsidTr="0086545D">
        <w:trPr>
          <w:trHeight w:val="30"/>
          <w:tblCellSpacing w:w="0" w:type="auto"/>
        </w:trPr>
        <w:tc>
          <w:tcPr>
            <w:tcW w:w="7780" w:type="dxa"/>
            <w:tcMar>
              <w:top w:w="15" w:type="dxa"/>
              <w:left w:w="15" w:type="dxa"/>
              <w:bottom w:w="15" w:type="dxa"/>
              <w:right w:w="15" w:type="dxa"/>
            </w:tcMar>
            <w:vAlign w:val="center"/>
          </w:tcPr>
          <w:p w14:paraId="77674978" w14:textId="77777777" w:rsidR="00B447E7" w:rsidRPr="00B447E7" w:rsidRDefault="00B447E7" w:rsidP="00B447E7">
            <w:pPr>
              <w:spacing w:after="0" w:line="240" w:lineRule="auto"/>
              <w:jc w:val="center"/>
              <w:rPr>
                <w:rFonts w:ascii="Times/Kazakh" w:eastAsia="Times New Roman" w:hAnsi="Times/Kazakh" w:cs="Times New Roman"/>
                <w:sz w:val="20"/>
                <w:szCs w:val="20"/>
                <w:lang w:eastAsia="ru-RU"/>
              </w:rPr>
            </w:pPr>
            <w:r w:rsidRPr="00B447E7">
              <w:rPr>
                <w:rFonts w:ascii="Times/Kazakh" w:eastAsia="Times New Roman" w:hAnsi="Times/Kazakh" w:cs="Times New Roman"/>
                <w:color w:val="000000"/>
                <w:sz w:val="20"/>
                <w:szCs w:val="20"/>
                <w:lang w:eastAsia="ru-RU"/>
              </w:rPr>
              <w:t> </w:t>
            </w:r>
          </w:p>
        </w:tc>
        <w:tc>
          <w:tcPr>
            <w:tcW w:w="4600" w:type="dxa"/>
            <w:tcMar>
              <w:top w:w="15" w:type="dxa"/>
              <w:left w:w="15" w:type="dxa"/>
              <w:bottom w:w="15" w:type="dxa"/>
              <w:right w:w="15" w:type="dxa"/>
            </w:tcMar>
            <w:vAlign w:val="center"/>
          </w:tcPr>
          <w:p w14:paraId="29BBEB2C" w14:textId="77777777" w:rsidR="00B24607" w:rsidRDefault="00B24607" w:rsidP="00627218">
            <w:pPr>
              <w:spacing w:after="0" w:line="240" w:lineRule="auto"/>
              <w:rPr>
                <w:rFonts w:eastAsia="Times New Roman" w:cs="Times New Roman"/>
                <w:color w:val="000000"/>
                <w:sz w:val="20"/>
                <w:szCs w:val="20"/>
                <w:lang w:eastAsia="ru-RU"/>
              </w:rPr>
            </w:pPr>
          </w:p>
          <w:p w14:paraId="27721E54" w14:textId="4835AA60" w:rsidR="00B24607" w:rsidRDefault="00B24607" w:rsidP="00B447E7">
            <w:pPr>
              <w:spacing w:after="0" w:line="240" w:lineRule="auto"/>
              <w:jc w:val="center"/>
              <w:rPr>
                <w:rFonts w:eastAsia="Times New Roman" w:cs="Times New Roman"/>
                <w:color w:val="000000"/>
                <w:sz w:val="20"/>
                <w:szCs w:val="20"/>
                <w:lang w:eastAsia="ru-RU"/>
              </w:rPr>
            </w:pPr>
          </w:p>
          <w:p w14:paraId="4DD5F4AC" w14:textId="2418557C" w:rsidR="00DC0C02" w:rsidRDefault="00DC0C02" w:rsidP="00B447E7">
            <w:pPr>
              <w:spacing w:after="0" w:line="240" w:lineRule="auto"/>
              <w:jc w:val="center"/>
              <w:rPr>
                <w:rFonts w:eastAsia="Times New Roman" w:cs="Times New Roman"/>
                <w:color w:val="000000"/>
                <w:sz w:val="20"/>
                <w:szCs w:val="20"/>
                <w:lang w:eastAsia="ru-RU"/>
              </w:rPr>
            </w:pPr>
          </w:p>
          <w:p w14:paraId="54943835" w14:textId="553D3201" w:rsidR="00DC0C02" w:rsidRDefault="00DC0C02" w:rsidP="00B447E7">
            <w:pPr>
              <w:spacing w:after="0" w:line="240" w:lineRule="auto"/>
              <w:jc w:val="center"/>
              <w:rPr>
                <w:rFonts w:eastAsia="Times New Roman" w:cs="Times New Roman"/>
                <w:color w:val="000000"/>
                <w:sz w:val="20"/>
                <w:szCs w:val="20"/>
                <w:lang w:eastAsia="ru-RU"/>
              </w:rPr>
            </w:pPr>
          </w:p>
          <w:p w14:paraId="27B427A8" w14:textId="456222F6" w:rsidR="00DC0C02" w:rsidRDefault="00DC0C02" w:rsidP="00B447E7">
            <w:pPr>
              <w:spacing w:after="0" w:line="240" w:lineRule="auto"/>
              <w:jc w:val="center"/>
              <w:rPr>
                <w:rFonts w:eastAsia="Times New Roman" w:cs="Times New Roman"/>
                <w:color w:val="000000"/>
                <w:sz w:val="20"/>
                <w:szCs w:val="20"/>
                <w:lang w:eastAsia="ru-RU"/>
              </w:rPr>
            </w:pPr>
          </w:p>
          <w:p w14:paraId="60E4036B" w14:textId="266407B9" w:rsidR="00DC0C02" w:rsidRDefault="00DC0C02" w:rsidP="00B447E7">
            <w:pPr>
              <w:spacing w:after="0" w:line="240" w:lineRule="auto"/>
              <w:jc w:val="center"/>
              <w:rPr>
                <w:rFonts w:eastAsia="Times New Roman" w:cs="Times New Roman"/>
                <w:color w:val="000000"/>
                <w:sz w:val="20"/>
                <w:szCs w:val="20"/>
                <w:lang w:eastAsia="ru-RU"/>
              </w:rPr>
            </w:pPr>
          </w:p>
          <w:p w14:paraId="6689149A" w14:textId="33E85454" w:rsidR="00DC0C02" w:rsidRDefault="00DC0C02" w:rsidP="00B447E7">
            <w:pPr>
              <w:spacing w:after="0" w:line="240" w:lineRule="auto"/>
              <w:jc w:val="center"/>
              <w:rPr>
                <w:rFonts w:eastAsia="Times New Roman" w:cs="Times New Roman"/>
                <w:color w:val="000000"/>
                <w:sz w:val="20"/>
                <w:szCs w:val="20"/>
                <w:lang w:eastAsia="ru-RU"/>
              </w:rPr>
            </w:pPr>
          </w:p>
          <w:p w14:paraId="72F7E212" w14:textId="2AA8B84A" w:rsidR="00DC0C02" w:rsidRDefault="00DC0C02" w:rsidP="00B447E7">
            <w:pPr>
              <w:spacing w:after="0" w:line="240" w:lineRule="auto"/>
              <w:jc w:val="center"/>
              <w:rPr>
                <w:rFonts w:eastAsia="Times New Roman" w:cs="Times New Roman"/>
                <w:color w:val="000000"/>
                <w:sz w:val="20"/>
                <w:szCs w:val="20"/>
                <w:lang w:eastAsia="ru-RU"/>
              </w:rPr>
            </w:pPr>
          </w:p>
          <w:p w14:paraId="25B2AA27" w14:textId="523667A5" w:rsidR="00DC0C02" w:rsidRDefault="00DC0C02" w:rsidP="00B447E7">
            <w:pPr>
              <w:spacing w:after="0" w:line="240" w:lineRule="auto"/>
              <w:jc w:val="center"/>
              <w:rPr>
                <w:rFonts w:eastAsia="Times New Roman" w:cs="Times New Roman"/>
                <w:color w:val="000000"/>
                <w:sz w:val="20"/>
                <w:szCs w:val="20"/>
                <w:lang w:eastAsia="ru-RU"/>
              </w:rPr>
            </w:pPr>
          </w:p>
          <w:p w14:paraId="0C32F7BE" w14:textId="1A56DC7D" w:rsidR="00DC0C02" w:rsidRDefault="00DC0C02" w:rsidP="00B447E7">
            <w:pPr>
              <w:spacing w:after="0" w:line="240" w:lineRule="auto"/>
              <w:jc w:val="center"/>
              <w:rPr>
                <w:rFonts w:eastAsia="Times New Roman" w:cs="Times New Roman"/>
                <w:color w:val="000000"/>
                <w:sz w:val="20"/>
                <w:szCs w:val="20"/>
                <w:lang w:eastAsia="ru-RU"/>
              </w:rPr>
            </w:pPr>
          </w:p>
          <w:p w14:paraId="11555E30" w14:textId="130B0273" w:rsidR="00DC0C02" w:rsidRDefault="00DC0C02" w:rsidP="00B447E7">
            <w:pPr>
              <w:spacing w:after="0" w:line="240" w:lineRule="auto"/>
              <w:jc w:val="center"/>
              <w:rPr>
                <w:rFonts w:eastAsia="Times New Roman" w:cs="Times New Roman"/>
                <w:color w:val="000000"/>
                <w:sz w:val="20"/>
                <w:szCs w:val="20"/>
                <w:lang w:eastAsia="ru-RU"/>
              </w:rPr>
            </w:pPr>
          </w:p>
          <w:p w14:paraId="2869B34C" w14:textId="7A1022F4" w:rsidR="00DC0C02" w:rsidRDefault="00DC0C02" w:rsidP="00B447E7">
            <w:pPr>
              <w:spacing w:after="0" w:line="240" w:lineRule="auto"/>
              <w:jc w:val="center"/>
              <w:rPr>
                <w:rFonts w:eastAsia="Times New Roman" w:cs="Times New Roman"/>
                <w:color w:val="000000"/>
                <w:sz w:val="20"/>
                <w:szCs w:val="20"/>
                <w:lang w:eastAsia="ru-RU"/>
              </w:rPr>
            </w:pPr>
          </w:p>
          <w:p w14:paraId="5819DB42" w14:textId="72FD4D1D" w:rsidR="00DC0C02" w:rsidRDefault="00DC0C02" w:rsidP="00B447E7">
            <w:pPr>
              <w:spacing w:after="0" w:line="240" w:lineRule="auto"/>
              <w:jc w:val="center"/>
              <w:rPr>
                <w:rFonts w:eastAsia="Times New Roman" w:cs="Times New Roman"/>
                <w:color w:val="000000"/>
                <w:sz w:val="20"/>
                <w:szCs w:val="20"/>
                <w:lang w:eastAsia="ru-RU"/>
              </w:rPr>
            </w:pPr>
          </w:p>
          <w:p w14:paraId="7A843F14" w14:textId="3E74D1AF" w:rsidR="00DC0C02" w:rsidRDefault="00DC0C02" w:rsidP="00B447E7">
            <w:pPr>
              <w:spacing w:after="0" w:line="240" w:lineRule="auto"/>
              <w:jc w:val="center"/>
              <w:rPr>
                <w:rFonts w:eastAsia="Times New Roman" w:cs="Times New Roman"/>
                <w:color w:val="000000"/>
                <w:sz w:val="20"/>
                <w:szCs w:val="20"/>
                <w:lang w:eastAsia="ru-RU"/>
              </w:rPr>
            </w:pPr>
          </w:p>
          <w:p w14:paraId="229D0450" w14:textId="7CBB2D74" w:rsidR="00DC0C02" w:rsidRDefault="00DC0C02" w:rsidP="00B447E7">
            <w:pPr>
              <w:spacing w:after="0" w:line="240" w:lineRule="auto"/>
              <w:jc w:val="center"/>
              <w:rPr>
                <w:rFonts w:eastAsia="Times New Roman" w:cs="Times New Roman"/>
                <w:color w:val="000000"/>
                <w:sz w:val="20"/>
                <w:szCs w:val="20"/>
                <w:lang w:eastAsia="ru-RU"/>
              </w:rPr>
            </w:pPr>
          </w:p>
          <w:p w14:paraId="33CBA46A" w14:textId="266F584B" w:rsidR="00DC0C02" w:rsidRDefault="00DC0C02" w:rsidP="00B447E7">
            <w:pPr>
              <w:spacing w:after="0" w:line="240" w:lineRule="auto"/>
              <w:jc w:val="center"/>
              <w:rPr>
                <w:rFonts w:eastAsia="Times New Roman" w:cs="Times New Roman"/>
                <w:color w:val="000000"/>
                <w:sz w:val="20"/>
                <w:szCs w:val="20"/>
                <w:lang w:eastAsia="ru-RU"/>
              </w:rPr>
            </w:pPr>
          </w:p>
          <w:p w14:paraId="189AEA4C" w14:textId="7ECEC14E" w:rsidR="00DC0C02" w:rsidRDefault="00C1613F" w:rsidP="00B447E7">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lastRenderedPageBreak/>
              <w:t>2</w:t>
            </w:r>
          </w:p>
          <w:p w14:paraId="507A8418" w14:textId="2939BF71" w:rsidR="00B447E7" w:rsidRPr="00B447E7" w:rsidRDefault="00B447E7" w:rsidP="00B447E7">
            <w:pPr>
              <w:spacing w:after="0" w:line="240" w:lineRule="auto"/>
              <w:jc w:val="center"/>
              <w:rPr>
                <w:rFonts w:ascii="Times/Kazakh" w:eastAsia="Times New Roman" w:hAnsi="Times/Kazakh" w:cs="Times New Roman"/>
                <w:sz w:val="20"/>
                <w:szCs w:val="20"/>
                <w:lang w:eastAsia="ru-RU"/>
              </w:rPr>
            </w:pPr>
            <w:r w:rsidRPr="00B447E7">
              <w:rPr>
                <w:rFonts w:ascii="Times/Kazakh" w:eastAsia="Times New Roman" w:hAnsi="Times/Kazakh" w:cs="Times New Roman"/>
                <w:color w:val="000000"/>
                <w:sz w:val="20"/>
                <w:szCs w:val="20"/>
                <w:lang w:eastAsia="ru-RU"/>
              </w:rPr>
              <w:t>Приложение</w:t>
            </w:r>
            <w:r w:rsidRPr="00B447E7">
              <w:rPr>
                <w:rFonts w:ascii="Times/Kazakh" w:eastAsia="Times New Roman" w:hAnsi="Times/Kazakh" w:cs="Times New Roman"/>
                <w:sz w:val="20"/>
                <w:szCs w:val="20"/>
                <w:lang w:eastAsia="ru-RU"/>
              </w:rPr>
              <w:br/>
            </w:r>
            <w:r w:rsidRPr="00B447E7">
              <w:rPr>
                <w:rFonts w:ascii="Times/Kazakh" w:eastAsia="Times New Roman" w:hAnsi="Times/Kazakh" w:cs="Times New Roman"/>
                <w:color w:val="000000"/>
                <w:sz w:val="20"/>
                <w:szCs w:val="20"/>
                <w:lang w:eastAsia="ru-RU"/>
              </w:rPr>
              <w:t>к Типовому договору</w:t>
            </w:r>
            <w:r w:rsidRPr="00B447E7">
              <w:rPr>
                <w:rFonts w:ascii="Times/Kazakh" w:eastAsia="Times New Roman" w:hAnsi="Times/Kazakh" w:cs="Times New Roman"/>
                <w:sz w:val="20"/>
                <w:szCs w:val="20"/>
                <w:lang w:eastAsia="ru-RU"/>
              </w:rPr>
              <w:br/>
            </w:r>
            <w:r w:rsidRPr="00B447E7">
              <w:rPr>
                <w:rFonts w:ascii="Times/Kazakh" w:eastAsia="Times New Roman" w:hAnsi="Times/Kazakh" w:cs="Times New Roman"/>
                <w:color w:val="000000"/>
                <w:sz w:val="20"/>
                <w:szCs w:val="20"/>
                <w:lang w:eastAsia="ru-RU"/>
              </w:rPr>
              <w:t>закупа лекарственных средств</w:t>
            </w:r>
            <w:r w:rsidRPr="00B447E7">
              <w:rPr>
                <w:rFonts w:ascii="Times/Kazakh" w:eastAsia="Times New Roman" w:hAnsi="Times/Kazakh" w:cs="Times New Roman"/>
                <w:sz w:val="20"/>
                <w:szCs w:val="20"/>
                <w:lang w:eastAsia="ru-RU"/>
              </w:rPr>
              <w:br/>
            </w:r>
            <w:r w:rsidRPr="00B447E7">
              <w:rPr>
                <w:rFonts w:ascii="Times/Kazakh" w:eastAsia="Times New Roman" w:hAnsi="Times/Kazakh" w:cs="Times New Roman"/>
                <w:color w:val="000000"/>
                <w:sz w:val="20"/>
                <w:szCs w:val="20"/>
                <w:lang w:eastAsia="ru-RU"/>
              </w:rPr>
              <w:t>и (или) медицинских изделий</w:t>
            </w:r>
            <w:r w:rsidRPr="00B447E7">
              <w:rPr>
                <w:rFonts w:ascii="Times/Kazakh" w:eastAsia="Times New Roman" w:hAnsi="Times/Kazakh" w:cs="Times New Roman"/>
                <w:sz w:val="20"/>
                <w:szCs w:val="20"/>
                <w:lang w:eastAsia="ru-RU"/>
              </w:rPr>
              <w:br/>
            </w:r>
            <w:r w:rsidRPr="00B447E7">
              <w:rPr>
                <w:rFonts w:ascii="Times/Kazakh" w:eastAsia="Times New Roman" w:hAnsi="Times/Kazakh" w:cs="Times New Roman"/>
                <w:color w:val="000000"/>
                <w:sz w:val="20"/>
                <w:szCs w:val="20"/>
                <w:lang w:eastAsia="ru-RU"/>
              </w:rPr>
              <w:t>(между Заказчиком</w:t>
            </w:r>
            <w:r w:rsidRPr="00B447E7">
              <w:rPr>
                <w:rFonts w:ascii="Times/Kazakh" w:eastAsia="Times New Roman" w:hAnsi="Times/Kazakh" w:cs="Times New Roman"/>
                <w:sz w:val="20"/>
                <w:szCs w:val="20"/>
                <w:lang w:eastAsia="ru-RU"/>
              </w:rPr>
              <w:br/>
            </w:r>
            <w:r w:rsidRPr="00B447E7">
              <w:rPr>
                <w:rFonts w:ascii="Times/Kazakh" w:eastAsia="Times New Roman" w:hAnsi="Times/Kazakh" w:cs="Times New Roman"/>
                <w:color w:val="000000"/>
                <w:sz w:val="20"/>
                <w:szCs w:val="20"/>
                <w:lang w:eastAsia="ru-RU"/>
              </w:rPr>
              <w:t>и Поставщиком)</w:t>
            </w:r>
          </w:p>
        </w:tc>
      </w:tr>
    </w:tbl>
    <w:p w14:paraId="7F6B5C1A" w14:textId="77777777" w:rsidR="00B447E7" w:rsidRPr="00B447E7" w:rsidRDefault="00B447E7" w:rsidP="00B447E7">
      <w:pPr>
        <w:spacing w:after="0" w:line="240" w:lineRule="auto"/>
        <w:rPr>
          <w:rFonts w:ascii="Times/Kazakh" w:eastAsia="Times New Roman" w:hAnsi="Times/Kazakh" w:cs="Times New Roman"/>
          <w:sz w:val="20"/>
          <w:szCs w:val="20"/>
          <w:lang w:eastAsia="ru-RU"/>
        </w:rPr>
      </w:pPr>
      <w:bookmarkStart w:id="89" w:name="z340"/>
      <w:r w:rsidRPr="00B447E7">
        <w:rPr>
          <w:rFonts w:ascii="Times/Kazakh" w:eastAsia="Times New Roman" w:hAnsi="Times/Kazakh" w:cs="Times New Roman"/>
          <w:b/>
          <w:color w:val="000000"/>
          <w:sz w:val="20"/>
          <w:szCs w:val="20"/>
          <w:lang w:eastAsia="ru-RU"/>
        </w:rPr>
        <w:lastRenderedPageBreak/>
        <w:t xml:space="preserve"> Антикоррупционные требования</w:t>
      </w:r>
    </w:p>
    <w:p w14:paraId="54B95265"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90" w:name="z341"/>
      <w:bookmarkEnd w:id="89"/>
      <w:r w:rsidRPr="00B447E7">
        <w:rPr>
          <w:rFonts w:ascii="Times/Kazakh" w:eastAsia="Times New Roman" w:hAnsi="Times/Kazakh" w:cs="Times New Roman"/>
          <w:color w:val="000000"/>
          <w:sz w:val="20"/>
          <w:szCs w:val="20"/>
          <w:lang w:eastAsia="ru-RU"/>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49ADDC2"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91" w:name="z342"/>
      <w:bookmarkEnd w:id="90"/>
      <w:r w:rsidRPr="00B447E7">
        <w:rPr>
          <w:rFonts w:ascii="Times/Kazakh" w:eastAsia="Times New Roman" w:hAnsi="Times/Kazakh" w:cs="Times New Roman"/>
          <w:color w:val="000000"/>
          <w:sz w:val="20"/>
          <w:szCs w:val="20"/>
          <w:lang w:eastAsia="ru-RU"/>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243A38FD"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92" w:name="z343"/>
      <w:bookmarkEnd w:id="91"/>
      <w:r w:rsidRPr="00B447E7">
        <w:rPr>
          <w:rFonts w:ascii="Times/Kazakh" w:eastAsia="Times New Roman" w:hAnsi="Times/Kazakh" w:cs="Times New Roman"/>
          <w:color w:val="000000"/>
          <w:sz w:val="20"/>
          <w:szCs w:val="20"/>
          <w:lang w:eastAsia="ru-RU"/>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68A90FC2"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93" w:name="z344"/>
      <w:bookmarkEnd w:id="92"/>
      <w:r w:rsidRPr="00B447E7">
        <w:rPr>
          <w:rFonts w:ascii="Times/Kazakh" w:eastAsia="Times New Roman" w:hAnsi="Times/Kazakh" w:cs="Times New Roman"/>
          <w:color w:val="000000"/>
          <w:sz w:val="20"/>
          <w:szCs w:val="20"/>
          <w:lang w:eastAsia="ru-RU"/>
        </w:rPr>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14:paraId="38CE7B1D"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94" w:name="z345"/>
      <w:bookmarkEnd w:id="93"/>
      <w:r w:rsidRPr="00B447E7">
        <w:rPr>
          <w:rFonts w:ascii="Times/Kazakh" w:eastAsia="Times New Roman" w:hAnsi="Times/Kazakh" w:cs="Times New Roman"/>
          <w:color w:val="000000"/>
          <w:sz w:val="20"/>
          <w:szCs w:val="20"/>
          <w:lang w:eastAsia="ru-RU"/>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14:paraId="6455E81E"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95" w:name="z346"/>
      <w:bookmarkEnd w:id="94"/>
      <w:r w:rsidRPr="00B447E7">
        <w:rPr>
          <w:rFonts w:ascii="Times/Kazakh" w:eastAsia="Times New Roman" w:hAnsi="Times/Kazakh" w:cs="Times New Roman"/>
          <w:color w:val="000000"/>
          <w:sz w:val="20"/>
          <w:szCs w:val="20"/>
          <w:lang w:eastAsia="ru-RU"/>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4EB6A5E8"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96" w:name="z347"/>
      <w:bookmarkEnd w:id="95"/>
      <w:r w:rsidRPr="00B447E7">
        <w:rPr>
          <w:rFonts w:ascii="Times/Kazakh" w:eastAsia="Times New Roman" w:hAnsi="Times/Kazakh" w:cs="Times New Roman"/>
          <w:color w:val="000000"/>
          <w:sz w:val="20"/>
          <w:szCs w:val="20"/>
          <w:lang w:eastAsia="ru-RU"/>
        </w:rPr>
        <w:t xml:space="preserve">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 </w:t>
      </w:r>
    </w:p>
    <w:p w14:paraId="50079B68"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97" w:name="z348"/>
      <w:bookmarkEnd w:id="96"/>
      <w:r w:rsidRPr="00B447E7">
        <w:rPr>
          <w:rFonts w:ascii="Times/Kazakh" w:eastAsia="Times New Roman" w:hAnsi="Times/Kazakh" w:cs="Times New Roman"/>
          <w:color w:val="000000"/>
          <w:sz w:val="20"/>
          <w:szCs w:val="20"/>
          <w:lang w:eastAsia="ru-RU"/>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bookmarkEnd w:id="97"/>
    <w:p w14:paraId="78E7D659" w14:textId="77777777" w:rsidR="00127CF2" w:rsidRPr="00B447E7" w:rsidRDefault="00127CF2" w:rsidP="00127CF2">
      <w:pPr>
        <w:pStyle w:val="3"/>
        <w:shd w:val="clear" w:color="auto" w:fill="FFFFFF"/>
        <w:spacing w:before="0" w:beforeAutospacing="0" w:after="0" w:afterAutospacing="0"/>
        <w:textAlignment w:val="baseline"/>
        <w:rPr>
          <w:rFonts w:eastAsiaTheme="minorHAnsi"/>
          <w:bCs w:val="0"/>
          <w:sz w:val="20"/>
          <w:szCs w:val="20"/>
          <w:lang w:eastAsia="en-US"/>
        </w:rPr>
      </w:pPr>
    </w:p>
    <w:sectPr w:rsidR="00127CF2" w:rsidRPr="00B447E7" w:rsidSect="00ED3357">
      <w:pgSz w:w="16838" w:h="11906" w:orient="landscape"/>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ourier New(K)">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15:restartNumberingAfterBreak="0">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8332CE4"/>
    <w:multiLevelType w:val="hybridMultilevel"/>
    <w:tmpl w:val="6A0E0D5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64F43087"/>
    <w:multiLevelType w:val="hybridMultilevel"/>
    <w:tmpl w:val="50F890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2"/>
  </w:num>
  <w:num w:numId="8">
    <w:abstractNumId w:val="8"/>
  </w:num>
  <w:num w:numId="9">
    <w:abstractNumId w:val="1"/>
  </w:num>
  <w:num w:numId="10">
    <w:abstractNumId w:val="7"/>
  </w:num>
  <w:num w:numId="11">
    <w:abstractNumId w:val="5"/>
  </w:num>
  <w:num w:numId="12">
    <w:abstractNumId w:val="0"/>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B4EEE"/>
    <w:rsid w:val="0000001E"/>
    <w:rsid w:val="0000010C"/>
    <w:rsid w:val="000029E2"/>
    <w:rsid w:val="000054C6"/>
    <w:rsid w:val="0001303C"/>
    <w:rsid w:val="000167E0"/>
    <w:rsid w:val="00016FC8"/>
    <w:rsid w:val="00020D1B"/>
    <w:rsid w:val="00022B40"/>
    <w:rsid w:val="00025121"/>
    <w:rsid w:val="000259AA"/>
    <w:rsid w:val="00031704"/>
    <w:rsid w:val="00035B88"/>
    <w:rsid w:val="00037DF9"/>
    <w:rsid w:val="0004053E"/>
    <w:rsid w:val="00047D5E"/>
    <w:rsid w:val="00051714"/>
    <w:rsid w:val="00052908"/>
    <w:rsid w:val="000567F6"/>
    <w:rsid w:val="00057552"/>
    <w:rsid w:val="00057CAB"/>
    <w:rsid w:val="0006017F"/>
    <w:rsid w:val="000620E0"/>
    <w:rsid w:val="00065142"/>
    <w:rsid w:val="00066B42"/>
    <w:rsid w:val="000714C9"/>
    <w:rsid w:val="00071DCE"/>
    <w:rsid w:val="000723B5"/>
    <w:rsid w:val="00074C98"/>
    <w:rsid w:val="0007580B"/>
    <w:rsid w:val="0007609F"/>
    <w:rsid w:val="00083055"/>
    <w:rsid w:val="0008331F"/>
    <w:rsid w:val="00084464"/>
    <w:rsid w:val="00086BAE"/>
    <w:rsid w:val="0009481C"/>
    <w:rsid w:val="00097EA6"/>
    <w:rsid w:val="000B00D9"/>
    <w:rsid w:val="000B3AA7"/>
    <w:rsid w:val="000B54D4"/>
    <w:rsid w:val="000B58FE"/>
    <w:rsid w:val="000C0E05"/>
    <w:rsid w:val="000C5618"/>
    <w:rsid w:val="000C6071"/>
    <w:rsid w:val="000D3051"/>
    <w:rsid w:val="000D318F"/>
    <w:rsid w:val="000D4C31"/>
    <w:rsid w:val="000D53CD"/>
    <w:rsid w:val="000D5BB8"/>
    <w:rsid w:val="000E181F"/>
    <w:rsid w:val="000E3A95"/>
    <w:rsid w:val="000F4459"/>
    <w:rsid w:val="000F5B42"/>
    <w:rsid w:val="000F6AB6"/>
    <w:rsid w:val="00100B04"/>
    <w:rsid w:val="00103F0D"/>
    <w:rsid w:val="0010576E"/>
    <w:rsid w:val="0011071E"/>
    <w:rsid w:val="00112CE2"/>
    <w:rsid w:val="001138DF"/>
    <w:rsid w:val="001144EE"/>
    <w:rsid w:val="001147BD"/>
    <w:rsid w:val="001166F5"/>
    <w:rsid w:val="0012079C"/>
    <w:rsid w:val="00120FB4"/>
    <w:rsid w:val="0012182E"/>
    <w:rsid w:val="001254FE"/>
    <w:rsid w:val="00127CF2"/>
    <w:rsid w:val="001315C8"/>
    <w:rsid w:val="00131E01"/>
    <w:rsid w:val="00132808"/>
    <w:rsid w:val="001329E4"/>
    <w:rsid w:val="0013546E"/>
    <w:rsid w:val="001428DC"/>
    <w:rsid w:val="00146FFA"/>
    <w:rsid w:val="00147F44"/>
    <w:rsid w:val="00160365"/>
    <w:rsid w:val="00170416"/>
    <w:rsid w:val="001760D3"/>
    <w:rsid w:val="001764BA"/>
    <w:rsid w:val="001764D5"/>
    <w:rsid w:val="00177F9F"/>
    <w:rsid w:val="001844C0"/>
    <w:rsid w:val="0019186C"/>
    <w:rsid w:val="001932CD"/>
    <w:rsid w:val="0019563E"/>
    <w:rsid w:val="001A2BBA"/>
    <w:rsid w:val="001B2C66"/>
    <w:rsid w:val="001B552A"/>
    <w:rsid w:val="001B5F3B"/>
    <w:rsid w:val="001C4618"/>
    <w:rsid w:val="001C58F5"/>
    <w:rsid w:val="001C6991"/>
    <w:rsid w:val="001D1198"/>
    <w:rsid w:val="001D30A6"/>
    <w:rsid w:val="001D4219"/>
    <w:rsid w:val="001D4CE1"/>
    <w:rsid w:val="001E0BAE"/>
    <w:rsid w:val="001E2985"/>
    <w:rsid w:val="001E35FB"/>
    <w:rsid w:val="001E3B63"/>
    <w:rsid w:val="001F3BFB"/>
    <w:rsid w:val="001F6A2D"/>
    <w:rsid w:val="00200424"/>
    <w:rsid w:val="00200D2D"/>
    <w:rsid w:val="00202005"/>
    <w:rsid w:val="002066D3"/>
    <w:rsid w:val="00207C03"/>
    <w:rsid w:val="0021555D"/>
    <w:rsid w:val="002169EB"/>
    <w:rsid w:val="00223B30"/>
    <w:rsid w:val="002268C7"/>
    <w:rsid w:val="00227D73"/>
    <w:rsid w:val="0023012D"/>
    <w:rsid w:val="00233132"/>
    <w:rsid w:val="00234459"/>
    <w:rsid w:val="00237D83"/>
    <w:rsid w:val="00241D88"/>
    <w:rsid w:val="00245881"/>
    <w:rsid w:val="00245EAB"/>
    <w:rsid w:val="002472B0"/>
    <w:rsid w:val="0025299D"/>
    <w:rsid w:val="002557F0"/>
    <w:rsid w:val="00260D15"/>
    <w:rsid w:val="0026217A"/>
    <w:rsid w:val="00263D0F"/>
    <w:rsid w:val="002659F6"/>
    <w:rsid w:val="00267929"/>
    <w:rsid w:val="00270584"/>
    <w:rsid w:val="00270FFE"/>
    <w:rsid w:val="0027208B"/>
    <w:rsid w:val="0027212D"/>
    <w:rsid w:val="0027320C"/>
    <w:rsid w:val="00276146"/>
    <w:rsid w:val="00285CD6"/>
    <w:rsid w:val="00291FE2"/>
    <w:rsid w:val="00295AC1"/>
    <w:rsid w:val="00297405"/>
    <w:rsid w:val="002A19A0"/>
    <w:rsid w:val="002A5C59"/>
    <w:rsid w:val="002B164C"/>
    <w:rsid w:val="002B1A4B"/>
    <w:rsid w:val="002B2207"/>
    <w:rsid w:val="002B2FC5"/>
    <w:rsid w:val="002B35DB"/>
    <w:rsid w:val="002B4614"/>
    <w:rsid w:val="002B6CC6"/>
    <w:rsid w:val="002B743E"/>
    <w:rsid w:val="002C4140"/>
    <w:rsid w:val="002C4972"/>
    <w:rsid w:val="002C4DAA"/>
    <w:rsid w:val="002D74FE"/>
    <w:rsid w:val="002E425D"/>
    <w:rsid w:val="002F6326"/>
    <w:rsid w:val="002F7E25"/>
    <w:rsid w:val="00301BFC"/>
    <w:rsid w:val="00304B93"/>
    <w:rsid w:val="003074DF"/>
    <w:rsid w:val="003130A3"/>
    <w:rsid w:val="00315452"/>
    <w:rsid w:val="00316EBF"/>
    <w:rsid w:val="00317668"/>
    <w:rsid w:val="003212A6"/>
    <w:rsid w:val="00325A71"/>
    <w:rsid w:val="0033076D"/>
    <w:rsid w:val="0033119A"/>
    <w:rsid w:val="00337659"/>
    <w:rsid w:val="00340C40"/>
    <w:rsid w:val="00343473"/>
    <w:rsid w:val="00343696"/>
    <w:rsid w:val="00343DE1"/>
    <w:rsid w:val="00346400"/>
    <w:rsid w:val="0034651B"/>
    <w:rsid w:val="0035118A"/>
    <w:rsid w:val="00351DAA"/>
    <w:rsid w:val="00352F9B"/>
    <w:rsid w:val="00354459"/>
    <w:rsid w:val="003552CD"/>
    <w:rsid w:val="003559DD"/>
    <w:rsid w:val="00357EB5"/>
    <w:rsid w:val="00360B24"/>
    <w:rsid w:val="00367DB8"/>
    <w:rsid w:val="00374B27"/>
    <w:rsid w:val="003775E6"/>
    <w:rsid w:val="003826DA"/>
    <w:rsid w:val="00384FAF"/>
    <w:rsid w:val="00385610"/>
    <w:rsid w:val="00394A27"/>
    <w:rsid w:val="003A1EA6"/>
    <w:rsid w:val="003A4A73"/>
    <w:rsid w:val="003A67FF"/>
    <w:rsid w:val="003B281A"/>
    <w:rsid w:val="003B5CBC"/>
    <w:rsid w:val="003B5CEB"/>
    <w:rsid w:val="003B61D8"/>
    <w:rsid w:val="003B6676"/>
    <w:rsid w:val="003C1D1E"/>
    <w:rsid w:val="003C1F0F"/>
    <w:rsid w:val="003C210F"/>
    <w:rsid w:val="003C32EE"/>
    <w:rsid w:val="003C4158"/>
    <w:rsid w:val="003C6D4C"/>
    <w:rsid w:val="003D21C7"/>
    <w:rsid w:val="003D24DD"/>
    <w:rsid w:val="003D5044"/>
    <w:rsid w:val="003D73AF"/>
    <w:rsid w:val="003E0FFC"/>
    <w:rsid w:val="003E2F6D"/>
    <w:rsid w:val="003F1C4F"/>
    <w:rsid w:val="003F2843"/>
    <w:rsid w:val="003F568C"/>
    <w:rsid w:val="003F5EB3"/>
    <w:rsid w:val="003F6A51"/>
    <w:rsid w:val="00403C59"/>
    <w:rsid w:val="004065EA"/>
    <w:rsid w:val="0041007C"/>
    <w:rsid w:val="00411E0E"/>
    <w:rsid w:val="004156AB"/>
    <w:rsid w:val="00415D4E"/>
    <w:rsid w:val="0041614D"/>
    <w:rsid w:val="00417E50"/>
    <w:rsid w:val="0042202E"/>
    <w:rsid w:val="00423E15"/>
    <w:rsid w:val="00426CC2"/>
    <w:rsid w:val="0043677C"/>
    <w:rsid w:val="00437969"/>
    <w:rsid w:val="00443238"/>
    <w:rsid w:val="004442CB"/>
    <w:rsid w:val="00445A14"/>
    <w:rsid w:val="00446C30"/>
    <w:rsid w:val="004520F9"/>
    <w:rsid w:val="00453B9F"/>
    <w:rsid w:val="00462A60"/>
    <w:rsid w:val="00470CAA"/>
    <w:rsid w:val="0047320A"/>
    <w:rsid w:val="004741FC"/>
    <w:rsid w:val="00482DC8"/>
    <w:rsid w:val="00485F5E"/>
    <w:rsid w:val="004902A2"/>
    <w:rsid w:val="004904F8"/>
    <w:rsid w:val="00491096"/>
    <w:rsid w:val="004A1992"/>
    <w:rsid w:val="004A55CF"/>
    <w:rsid w:val="004A6E3A"/>
    <w:rsid w:val="004B0596"/>
    <w:rsid w:val="004B0956"/>
    <w:rsid w:val="004B0B6C"/>
    <w:rsid w:val="004B43B6"/>
    <w:rsid w:val="004C4EBE"/>
    <w:rsid w:val="004D081E"/>
    <w:rsid w:val="004D0BF0"/>
    <w:rsid w:val="004D2156"/>
    <w:rsid w:val="004E1655"/>
    <w:rsid w:val="004E482F"/>
    <w:rsid w:val="004E7B88"/>
    <w:rsid w:val="004F25C1"/>
    <w:rsid w:val="004F5F67"/>
    <w:rsid w:val="00504837"/>
    <w:rsid w:val="0050514B"/>
    <w:rsid w:val="005078FB"/>
    <w:rsid w:val="00507B16"/>
    <w:rsid w:val="00511931"/>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47E74"/>
    <w:rsid w:val="00550AEB"/>
    <w:rsid w:val="00553E5B"/>
    <w:rsid w:val="005602AA"/>
    <w:rsid w:val="005605DC"/>
    <w:rsid w:val="00560849"/>
    <w:rsid w:val="0056170D"/>
    <w:rsid w:val="005632DB"/>
    <w:rsid w:val="00563A18"/>
    <w:rsid w:val="00566D65"/>
    <w:rsid w:val="00574621"/>
    <w:rsid w:val="00574B48"/>
    <w:rsid w:val="0058519F"/>
    <w:rsid w:val="00585BB0"/>
    <w:rsid w:val="005900B1"/>
    <w:rsid w:val="005A0705"/>
    <w:rsid w:val="005A1813"/>
    <w:rsid w:val="005A218B"/>
    <w:rsid w:val="005A5897"/>
    <w:rsid w:val="005B2775"/>
    <w:rsid w:val="005B3BA4"/>
    <w:rsid w:val="005B3FCB"/>
    <w:rsid w:val="005C1047"/>
    <w:rsid w:val="005C27C4"/>
    <w:rsid w:val="005C2897"/>
    <w:rsid w:val="005C4118"/>
    <w:rsid w:val="005C5042"/>
    <w:rsid w:val="005C6B10"/>
    <w:rsid w:val="005C6C86"/>
    <w:rsid w:val="005D1BA8"/>
    <w:rsid w:val="005D338E"/>
    <w:rsid w:val="005D6313"/>
    <w:rsid w:val="005D7F4C"/>
    <w:rsid w:val="005F2569"/>
    <w:rsid w:val="005F2775"/>
    <w:rsid w:val="005F2CA5"/>
    <w:rsid w:val="005F3CD8"/>
    <w:rsid w:val="005F65C8"/>
    <w:rsid w:val="005F7170"/>
    <w:rsid w:val="006001F2"/>
    <w:rsid w:val="00602BF9"/>
    <w:rsid w:val="006043C4"/>
    <w:rsid w:val="00605318"/>
    <w:rsid w:val="006053F6"/>
    <w:rsid w:val="006106E6"/>
    <w:rsid w:val="00610819"/>
    <w:rsid w:val="00614E45"/>
    <w:rsid w:val="00625190"/>
    <w:rsid w:val="00627218"/>
    <w:rsid w:val="00634CA4"/>
    <w:rsid w:val="00635632"/>
    <w:rsid w:val="006401C5"/>
    <w:rsid w:val="00641A37"/>
    <w:rsid w:val="0064596F"/>
    <w:rsid w:val="00645D6C"/>
    <w:rsid w:val="00647257"/>
    <w:rsid w:val="006537E9"/>
    <w:rsid w:val="00656623"/>
    <w:rsid w:val="00660097"/>
    <w:rsid w:val="00660BA3"/>
    <w:rsid w:val="0066163C"/>
    <w:rsid w:val="00663C4C"/>
    <w:rsid w:val="00665659"/>
    <w:rsid w:val="00665A82"/>
    <w:rsid w:val="00666E33"/>
    <w:rsid w:val="00672347"/>
    <w:rsid w:val="006735BD"/>
    <w:rsid w:val="00674653"/>
    <w:rsid w:val="006846DC"/>
    <w:rsid w:val="006856E3"/>
    <w:rsid w:val="00687161"/>
    <w:rsid w:val="00690CE7"/>
    <w:rsid w:val="006914AF"/>
    <w:rsid w:val="00693C35"/>
    <w:rsid w:val="006963F5"/>
    <w:rsid w:val="006A0466"/>
    <w:rsid w:val="006A0EA6"/>
    <w:rsid w:val="006A6668"/>
    <w:rsid w:val="006B6FB4"/>
    <w:rsid w:val="006B7855"/>
    <w:rsid w:val="006C246B"/>
    <w:rsid w:val="006C3285"/>
    <w:rsid w:val="006C3B71"/>
    <w:rsid w:val="006C4744"/>
    <w:rsid w:val="006C606A"/>
    <w:rsid w:val="006C6647"/>
    <w:rsid w:val="006D13A7"/>
    <w:rsid w:val="006D13B5"/>
    <w:rsid w:val="006D3BB8"/>
    <w:rsid w:val="006E4314"/>
    <w:rsid w:val="006E551C"/>
    <w:rsid w:val="006E7601"/>
    <w:rsid w:val="006E7BAE"/>
    <w:rsid w:val="006E7CE8"/>
    <w:rsid w:val="006F5884"/>
    <w:rsid w:val="006F7218"/>
    <w:rsid w:val="006F79BD"/>
    <w:rsid w:val="007006C1"/>
    <w:rsid w:val="00702C61"/>
    <w:rsid w:val="007138E2"/>
    <w:rsid w:val="00717189"/>
    <w:rsid w:val="00717E5E"/>
    <w:rsid w:val="00724DA7"/>
    <w:rsid w:val="0072511A"/>
    <w:rsid w:val="00726011"/>
    <w:rsid w:val="00727681"/>
    <w:rsid w:val="00727B11"/>
    <w:rsid w:val="007300F5"/>
    <w:rsid w:val="00730434"/>
    <w:rsid w:val="0073238C"/>
    <w:rsid w:val="00736746"/>
    <w:rsid w:val="00736DBF"/>
    <w:rsid w:val="00736FF6"/>
    <w:rsid w:val="00745B15"/>
    <w:rsid w:val="00747454"/>
    <w:rsid w:val="00750B89"/>
    <w:rsid w:val="007575E9"/>
    <w:rsid w:val="00760762"/>
    <w:rsid w:val="007608F8"/>
    <w:rsid w:val="00771243"/>
    <w:rsid w:val="0077125D"/>
    <w:rsid w:val="00771578"/>
    <w:rsid w:val="00772402"/>
    <w:rsid w:val="00772DDB"/>
    <w:rsid w:val="00775A28"/>
    <w:rsid w:val="0077791F"/>
    <w:rsid w:val="007927D8"/>
    <w:rsid w:val="00792D50"/>
    <w:rsid w:val="00795479"/>
    <w:rsid w:val="0079647A"/>
    <w:rsid w:val="00796A79"/>
    <w:rsid w:val="007A050B"/>
    <w:rsid w:val="007B04C2"/>
    <w:rsid w:val="007B1D6F"/>
    <w:rsid w:val="007B78BA"/>
    <w:rsid w:val="007B7993"/>
    <w:rsid w:val="007C266C"/>
    <w:rsid w:val="007C2A6E"/>
    <w:rsid w:val="007C30DC"/>
    <w:rsid w:val="007C3CA3"/>
    <w:rsid w:val="007C7427"/>
    <w:rsid w:val="007D279C"/>
    <w:rsid w:val="007D5332"/>
    <w:rsid w:val="007E43E7"/>
    <w:rsid w:val="007E492D"/>
    <w:rsid w:val="007F1967"/>
    <w:rsid w:val="007F4F3A"/>
    <w:rsid w:val="007F537D"/>
    <w:rsid w:val="007F6FAC"/>
    <w:rsid w:val="00801A96"/>
    <w:rsid w:val="0080303D"/>
    <w:rsid w:val="00803907"/>
    <w:rsid w:val="00804C9C"/>
    <w:rsid w:val="00807B5D"/>
    <w:rsid w:val="008111B8"/>
    <w:rsid w:val="0081145A"/>
    <w:rsid w:val="00812D0D"/>
    <w:rsid w:val="00822B4D"/>
    <w:rsid w:val="0082355E"/>
    <w:rsid w:val="00824327"/>
    <w:rsid w:val="00825DCB"/>
    <w:rsid w:val="00826328"/>
    <w:rsid w:val="008355BD"/>
    <w:rsid w:val="00835862"/>
    <w:rsid w:val="00835C75"/>
    <w:rsid w:val="00837EB4"/>
    <w:rsid w:val="008400FC"/>
    <w:rsid w:val="00840F94"/>
    <w:rsid w:val="008424F2"/>
    <w:rsid w:val="008436C9"/>
    <w:rsid w:val="00845045"/>
    <w:rsid w:val="00852E90"/>
    <w:rsid w:val="0086468B"/>
    <w:rsid w:val="00864D66"/>
    <w:rsid w:val="0086545D"/>
    <w:rsid w:val="00867932"/>
    <w:rsid w:val="00872E2B"/>
    <w:rsid w:val="00874E78"/>
    <w:rsid w:val="0087507C"/>
    <w:rsid w:val="0087796A"/>
    <w:rsid w:val="00880029"/>
    <w:rsid w:val="00880A1B"/>
    <w:rsid w:val="00884F64"/>
    <w:rsid w:val="00895CA4"/>
    <w:rsid w:val="00896D1F"/>
    <w:rsid w:val="008A659C"/>
    <w:rsid w:val="008B0403"/>
    <w:rsid w:val="008B2A9F"/>
    <w:rsid w:val="008B4FA6"/>
    <w:rsid w:val="008C1BCC"/>
    <w:rsid w:val="008C30DA"/>
    <w:rsid w:val="008C41AC"/>
    <w:rsid w:val="008C7764"/>
    <w:rsid w:val="008C7BCB"/>
    <w:rsid w:val="008D0F28"/>
    <w:rsid w:val="008D33CA"/>
    <w:rsid w:val="008D56A7"/>
    <w:rsid w:val="008D5A7C"/>
    <w:rsid w:val="008D6DE3"/>
    <w:rsid w:val="008E22FA"/>
    <w:rsid w:val="008E50F6"/>
    <w:rsid w:val="008E69F2"/>
    <w:rsid w:val="008E7182"/>
    <w:rsid w:val="008F3472"/>
    <w:rsid w:val="008F5079"/>
    <w:rsid w:val="009012AF"/>
    <w:rsid w:val="0090150B"/>
    <w:rsid w:val="009043B2"/>
    <w:rsid w:val="009059C5"/>
    <w:rsid w:val="009062E8"/>
    <w:rsid w:val="00917812"/>
    <w:rsid w:val="0092165B"/>
    <w:rsid w:val="00922394"/>
    <w:rsid w:val="009225AA"/>
    <w:rsid w:val="0093007A"/>
    <w:rsid w:val="00937E7A"/>
    <w:rsid w:val="00940C36"/>
    <w:rsid w:val="00941C2B"/>
    <w:rsid w:val="00944FEF"/>
    <w:rsid w:val="009458A2"/>
    <w:rsid w:val="00946AED"/>
    <w:rsid w:val="00951A86"/>
    <w:rsid w:val="009616B5"/>
    <w:rsid w:val="00961C5A"/>
    <w:rsid w:val="00965153"/>
    <w:rsid w:val="00965BFC"/>
    <w:rsid w:val="00965EA4"/>
    <w:rsid w:val="00970DBE"/>
    <w:rsid w:val="00972AC6"/>
    <w:rsid w:val="00974721"/>
    <w:rsid w:val="00974968"/>
    <w:rsid w:val="00976460"/>
    <w:rsid w:val="00980570"/>
    <w:rsid w:val="0098096B"/>
    <w:rsid w:val="00980A25"/>
    <w:rsid w:val="009823C7"/>
    <w:rsid w:val="0098240C"/>
    <w:rsid w:val="00982BFA"/>
    <w:rsid w:val="009901F9"/>
    <w:rsid w:val="009A1473"/>
    <w:rsid w:val="009A213A"/>
    <w:rsid w:val="009A310C"/>
    <w:rsid w:val="009A419F"/>
    <w:rsid w:val="009A4A90"/>
    <w:rsid w:val="009A50C8"/>
    <w:rsid w:val="009B1DA6"/>
    <w:rsid w:val="009B342D"/>
    <w:rsid w:val="009B4EEE"/>
    <w:rsid w:val="009B702D"/>
    <w:rsid w:val="009B7A4B"/>
    <w:rsid w:val="009C28D5"/>
    <w:rsid w:val="009C2B19"/>
    <w:rsid w:val="009C74AF"/>
    <w:rsid w:val="009D170B"/>
    <w:rsid w:val="009D1B24"/>
    <w:rsid w:val="009D5EC5"/>
    <w:rsid w:val="009D7955"/>
    <w:rsid w:val="009E2663"/>
    <w:rsid w:val="009E3AB5"/>
    <w:rsid w:val="009E4390"/>
    <w:rsid w:val="009E627E"/>
    <w:rsid w:val="009E6790"/>
    <w:rsid w:val="009F01FE"/>
    <w:rsid w:val="009F283C"/>
    <w:rsid w:val="009F361D"/>
    <w:rsid w:val="009F7785"/>
    <w:rsid w:val="00A005E1"/>
    <w:rsid w:val="00A02C77"/>
    <w:rsid w:val="00A039F7"/>
    <w:rsid w:val="00A0480F"/>
    <w:rsid w:val="00A05EDB"/>
    <w:rsid w:val="00A12F3E"/>
    <w:rsid w:val="00A1302C"/>
    <w:rsid w:val="00A201E1"/>
    <w:rsid w:val="00A261C5"/>
    <w:rsid w:val="00A2622F"/>
    <w:rsid w:val="00A269DC"/>
    <w:rsid w:val="00A306F0"/>
    <w:rsid w:val="00A317B6"/>
    <w:rsid w:val="00A40D1F"/>
    <w:rsid w:val="00A50E5F"/>
    <w:rsid w:val="00A53EB6"/>
    <w:rsid w:val="00A55838"/>
    <w:rsid w:val="00A55DA8"/>
    <w:rsid w:val="00A625D7"/>
    <w:rsid w:val="00A64E54"/>
    <w:rsid w:val="00A65658"/>
    <w:rsid w:val="00A73323"/>
    <w:rsid w:val="00A75EC8"/>
    <w:rsid w:val="00A76BEC"/>
    <w:rsid w:val="00A82AF2"/>
    <w:rsid w:val="00A857A9"/>
    <w:rsid w:val="00A9048A"/>
    <w:rsid w:val="00AA3E60"/>
    <w:rsid w:val="00AA5519"/>
    <w:rsid w:val="00AB0B25"/>
    <w:rsid w:val="00AC0FC4"/>
    <w:rsid w:val="00AC3A43"/>
    <w:rsid w:val="00AC4985"/>
    <w:rsid w:val="00AC4E04"/>
    <w:rsid w:val="00AC750C"/>
    <w:rsid w:val="00AD0C0A"/>
    <w:rsid w:val="00AD341D"/>
    <w:rsid w:val="00AF001C"/>
    <w:rsid w:val="00AF0C77"/>
    <w:rsid w:val="00AF1FA0"/>
    <w:rsid w:val="00AF2BB8"/>
    <w:rsid w:val="00B0013B"/>
    <w:rsid w:val="00B044EB"/>
    <w:rsid w:val="00B066D7"/>
    <w:rsid w:val="00B066FA"/>
    <w:rsid w:val="00B108D4"/>
    <w:rsid w:val="00B1165F"/>
    <w:rsid w:val="00B2151A"/>
    <w:rsid w:val="00B23847"/>
    <w:rsid w:val="00B24607"/>
    <w:rsid w:val="00B2471F"/>
    <w:rsid w:val="00B24D0D"/>
    <w:rsid w:val="00B24D79"/>
    <w:rsid w:val="00B3047A"/>
    <w:rsid w:val="00B31715"/>
    <w:rsid w:val="00B35BD1"/>
    <w:rsid w:val="00B36464"/>
    <w:rsid w:val="00B3684B"/>
    <w:rsid w:val="00B36AFA"/>
    <w:rsid w:val="00B447E7"/>
    <w:rsid w:val="00B513E0"/>
    <w:rsid w:val="00B5291D"/>
    <w:rsid w:val="00B53408"/>
    <w:rsid w:val="00B55174"/>
    <w:rsid w:val="00B55EAC"/>
    <w:rsid w:val="00B60E62"/>
    <w:rsid w:val="00B617B7"/>
    <w:rsid w:val="00B65992"/>
    <w:rsid w:val="00B6705E"/>
    <w:rsid w:val="00B761C1"/>
    <w:rsid w:val="00B76593"/>
    <w:rsid w:val="00B820D5"/>
    <w:rsid w:val="00B90206"/>
    <w:rsid w:val="00B93E08"/>
    <w:rsid w:val="00B95C8A"/>
    <w:rsid w:val="00B96023"/>
    <w:rsid w:val="00B97669"/>
    <w:rsid w:val="00BA2145"/>
    <w:rsid w:val="00BA313C"/>
    <w:rsid w:val="00BA4820"/>
    <w:rsid w:val="00BA7F07"/>
    <w:rsid w:val="00BB0870"/>
    <w:rsid w:val="00BB22A6"/>
    <w:rsid w:val="00BB3ECB"/>
    <w:rsid w:val="00BB3F8D"/>
    <w:rsid w:val="00BB6EF5"/>
    <w:rsid w:val="00BC088A"/>
    <w:rsid w:val="00BC5C81"/>
    <w:rsid w:val="00BC6FED"/>
    <w:rsid w:val="00BD12DF"/>
    <w:rsid w:val="00BD316D"/>
    <w:rsid w:val="00BD6ED6"/>
    <w:rsid w:val="00BE1B89"/>
    <w:rsid w:val="00BE3245"/>
    <w:rsid w:val="00BE7BA3"/>
    <w:rsid w:val="00BE7E17"/>
    <w:rsid w:val="00BF1998"/>
    <w:rsid w:val="00C00EBB"/>
    <w:rsid w:val="00C013EE"/>
    <w:rsid w:val="00C0318A"/>
    <w:rsid w:val="00C035F2"/>
    <w:rsid w:val="00C041A6"/>
    <w:rsid w:val="00C12295"/>
    <w:rsid w:val="00C128BF"/>
    <w:rsid w:val="00C14491"/>
    <w:rsid w:val="00C1613F"/>
    <w:rsid w:val="00C16E8A"/>
    <w:rsid w:val="00C16FA6"/>
    <w:rsid w:val="00C2285F"/>
    <w:rsid w:val="00C302B1"/>
    <w:rsid w:val="00C32980"/>
    <w:rsid w:val="00C339B9"/>
    <w:rsid w:val="00C3515C"/>
    <w:rsid w:val="00C35604"/>
    <w:rsid w:val="00C375D8"/>
    <w:rsid w:val="00C37B5C"/>
    <w:rsid w:val="00C40664"/>
    <w:rsid w:val="00C41281"/>
    <w:rsid w:val="00C422CA"/>
    <w:rsid w:val="00C426D6"/>
    <w:rsid w:val="00C442BE"/>
    <w:rsid w:val="00C45A81"/>
    <w:rsid w:val="00C51053"/>
    <w:rsid w:val="00C55FE3"/>
    <w:rsid w:val="00C57116"/>
    <w:rsid w:val="00C576DB"/>
    <w:rsid w:val="00C62375"/>
    <w:rsid w:val="00C63623"/>
    <w:rsid w:val="00C63F13"/>
    <w:rsid w:val="00C65238"/>
    <w:rsid w:val="00C73536"/>
    <w:rsid w:val="00C76609"/>
    <w:rsid w:val="00C77442"/>
    <w:rsid w:val="00C77E47"/>
    <w:rsid w:val="00C81BA3"/>
    <w:rsid w:val="00C82BA0"/>
    <w:rsid w:val="00C91B52"/>
    <w:rsid w:val="00C91BD2"/>
    <w:rsid w:val="00C9256D"/>
    <w:rsid w:val="00C95318"/>
    <w:rsid w:val="00CA1BFF"/>
    <w:rsid w:val="00CA670E"/>
    <w:rsid w:val="00CB3C4C"/>
    <w:rsid w:val="00CB575E"/>
    <w:rsid w:val="00CB63AC"/>
    <w:rsid w:val="00CB6A8C"/>
    <w:rsid w:val="00CB7B7C"/>
    <w:rsid w:val="00CC10D4"/>
    <w:rsid w:val="00CC33E5"/>
    <w:rsid w:val="00CC503C"/>
    <w:rsid w:val="00CC5070"/>
    <w:rsid w:val="00CD1027"/>
    <w:rsid w:val="00CD1A82"/>
    <w:rsid w:val="00CD27E6"/>
    <w:rsid w:val="00CD74BB"/>
    <w:rsid w:val="00CD7D59"/>
    <w:rsid w:val="00CE0D7C"/>
    <w:rsid w:val="00CE1929"/>
    <w:rsid w:val="00CE1F49"/>
    <w:rsid w:val="00CF02D8"/>
    <w:rsid w:val="00CF63D1"/>
    <w:rsid w:val="00D006A1"/>
    <w:rsid w:val="00D03CC8"/>
    <w:rsid w:val="00D05BFE"/>
    <w:rsid w:val="00D101D7"/>
    <w:rsid w:val="00D12005"/>
    <w:rsid w:val="00D12A2A"/>
    <w:rsid w:val="00D169C5"/>
    <w:rsid w:val="00D2690B"/>
    <w:rsid w:val="00D3421B"/>
    <w:rsid w:val="00D343D9"/>
    <w:rsid w:val="00D37428"/>
    <w:rsid w:val="00D37BEF"/>
    <w:rsid w:val="00D414D9"/>
    <w:rsid w:val="00D42C95"/>
    <w:rsid w:val="00D47253"/>
    <w:rsid w:val="00D472CD"/>
    <w:rsid w:val="00D5355D"/>
    <w:rsid w:val="00D60627"/>
    <w:rsid w:val="00D60B4B"/>
    <w:rsid w:val="00D638D2"/>
    <w:rsid w:val="00D63BCD"/>
    <w:rsid w:val="00D63F71"/>
    <w:rsid w:val="00D67193"/>
    <w:rsid w:val="00D74464"/>
    <w:rsid w:val="00D757CC"/>
    <w:rsid w:val="00D80D49"/>
    <w:rsid w:val="00D827A9"/>
    <w:rsid w:val="00D83ABA"/>
    <w:rsid w:val="00D841E4"/>
    <w:rsid w:val="00D86FB0"/>
    <w:rsid w:val="00D87221"/>
    <w:rsid w:val="00D87BC9"/>
    <w:rsid w:val="00D9578F"/>
    <w:rsid w:val="00D9593B"/>
    <w:rsid w:val="00D9674E"/>
    <w:rsid w:val="00D97D19"/>
    <w:rsid w:val="00DA1179"/>
    <w:rsid w:val="00DA190E"/>
    <w:rsid w:val="00DA5B33"/>
    <w:rsid w:val="00DA6C80"/>
    <w:rsid w:val="00DA7C83"/>
    <w:rsid w:val="00DB01CD"/>
    <w:rsid w:val="00DB348D"/>
    <w:rsid w:val="00DB4F89"/>
    <w:rsid w:val="00DC0C02"/>
    <w:rsid w:val="00DC17DE"/>
    <w:rsid w:val="00DC26A8"/>
    <w:rsid w:val="00DC2F03"/>
    <w:rsid w:val="00DC67CD"/>
    <w:rsid w:val="00DD0B1D"/>
    <w:rsid w:val="00DD12A2"/>
    <w:rsid w:val="00DD4293"/>
    <w:rsid w:val="00DD52E8"/>
    <w:rsid w:val="00DD6EBA"/>
    <w:rsid w:val="00DE26D1"/>
    <w:rsid w:val="00DE5325"/>
    <w:rsid w:val="00DE5426"/>
    <w:rsid w:val="00DE7B8E"/>
    <w:rsid w:val="00DF01B7"/>
    <w:rsid w:val="00DF135A"/>
    <w:rsid w:val="00DF30D3"/>
    <w:rsid w:val="00DF3267"/>
    <w:rsid w:val="00DF535B"/>
    <w:rsid w:val="00DF571B"/>
    <w:rsid w:val="00E066B9"/>
    <w:rsid w:val="00E06F31"/>
    <w:rsid w:val="00E07D30"/>
    <w:rsid w:val="00E14828"/>
    <w:rsid w:val="00E2020A"/>
    <w:rsid w:val="00E20FE4"/>
    <w:rsid w:val="00E2143B"/>
    <w:rsid w:val="00E22302"/>
    <w:rsid w:val="00E3266C"/>
    <w:rsid w:val="00E34779"/>
    <w:rsid w:val="00E37B2F"/>
    <w:rsid w:val="00E546FC"/>
    <w:rsid w:val="00E55784"/>
    <w:rsid w:val="00E562B6"/>
    <w:rsid w:val="00E57614"/>
    <w:rsid w:val="00E61AFB"/>
    <w:rsid w:val="00E62BFC"/>
    <w:rsid w:val="00E65B9B"/>
    <w:rsid w:val="00E66978"/>
    <w:rsid w:val="00E72046"/>
    <w:rsid w:val="00E7331E"/>
    <w:rsid w:val="00E76D7D"/>
    <w:rsid w:val="00E8167D"/>
    <w:rsid w:val="00E83DA6"/>
    <w:rsid w:val="00E8450F"/>
    <w:rsid w:val="00E8483B"/>
    <w:rsid w:val="00E8727F"/>
    <w:rsid w:val="00E94993"/>
    <w:rsid w:val="00E950BA"/>
    <w:rsid w:val="00E95445"/>
    <w:rsid w:val="00EA347D"/>
    <w:rsid w:val="00EA678C"/>
    <w:rsid w:val="00EA779D"/>
    <w:rsid w:val="00EA7D23"/>
    <w:rsid w:val="00EB0ABB"/>
    <w:rsid w:val="00EB28DC"/>
    <w:rsid w:val="00EB6F41"/>
    <w:rsid w:val="00EC02D6"/>
    <w:rsid w:val="00EC0E5A"/>
    <w:rsid w:val="00EC132D"/>
    <w:rsid w:val="00EC13B3"/>
    <w:rsid w:val="00EC1765"/>
    <w:rsid w:val="00EC23D0"/>
    <w:rsid w:val="00EC4DEE"/>
    <w:rsid w:val="00EC7395"/>
    <w:rsid w:val="00ED160E"/>
    <w:rsid w:val="00ED3357"/>
    <w:rsid w:val="00ED34ED"/>
    <w:rsid w:val="00ED4BAC"/>
    <w:rsid w:val="00EE1895"/>
    <w:rsid w:val="00EE3270"/>
    <w:rsid w:val="00EE416A"/>
    <w:rsid w:val="00EE6BA8"/>
    <w:rsid w:val="00EF29FA"/>
    <w:rsid w:val="00EF7AAA"/>
    <w:rsid w:val="00F00CE2"/>
    <w:rsid w:val="00F012A7"/>
    <w:rsid w:val="00F044F4"/>
    <w:rsid w:val="00F059BA"/>
    <w:rsid w:val="00F1710E"/>
    <w:rsid w:val="00F17D21"/>
    <w:rsid w:val="00F20B1C"/>
    <w:rsid w:val="00F21499"/>
    <w:rsid w:val="00F2423A"/>
    <w:rsid w:val="00F2565B"/>
    <w:rsid w:val="00F26C62"/>
    <w:rsid w:val="00F26FBB"/>
    <w:rsid w:val="00F30926"/>
    <w:rsid w:val="00F3191E"/>
    <w:rsid w:val="00F336A0"/>
    <w:rsid w:val="00F3557C"/>
    <w:rsid w:val="00F375C9"/>
    <w:rsid w:val="00F407B3"/>
    <w:rsid w:val="00F4291D"/>
    <w:rsid w:val="00F43F5D"/>
    <w:rsid w:val="00F54560"/>
    <w:rsid w:val="00F54E2D"/>
    <w:rsid w:val="00F612FE"/>
    <w:rsid w:val="00F6285F"/>
    <w:rsid w:val="00F63126"/>
    <w:rsid w:val="00F648A9"/>
    <w:rsid w:val="00F67C2A"/>
    <w:rsid w:val="00F72D0E"/>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345A"/>
    <w:rsid w:val="00FB4154"/>
    <w:rsid w:val="00FB5CA4"/>
    <w:rsid w:val="00FB6C26"/>
    <w:rsid w:val="00FC07D9"/>
    <w:rsid w:val="00FD15E6"/>
    <w:rsid w:val="00FD6368"/>
    <w:rsid w:val="00FD6834"/>
    <w:rsid w:val="00FE0266"/>
    <w:rsid w:val="00FE1A29"/>
    <w:rsid w:val="00FE2111"/>
    <w:rsid w:val="00FE59A4"/>
    <w:rsid w:val="00FE606F"/>
    <w:rsid w:val="00FF1BF0"/>
    <w:rsid w:val="00FF3134"/>
    <w:rsid w:val="00FF4442"/>
    <w:rsid w:val="00FF6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051BB"/>
  <w15:docId w15:val="{326A2478-056E-44EC-B142-E4011457F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4EEE"/>
  </w:style>
  <w:style w:type="paragraph" w:styleId="1">
    <w:name w:val="heading 1"/>
    <w:basedOn w:val="a"/>
    <w:next w:val="a"/>
    <w:link w:val="10"/>
    <w:uiPriority w:val="9"/>
    <w:qFormat/>
    <w:rsid w:val="00127C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 w:type="character" w:customStyle="1" w:styleId="10">
    <w:name w:val="Заголовок 1 Знак"/>
    <w:basedOn w:val="a0"/>
    <w:link w:val="1"/>
    <w:uiPriority w:val="9"/>
    <w:rsid w:val="00127CF2"/>
    <w:rPr>
      <w:rFonts w:asciiTheme="majorHAnsi" w:eastAsiaTheme="majorEastAsia" w:hAnsiTheme="majorHAnsi" w:cstheme="majorBidi"/>
      <w:b/>
      <w:bCs/>
      <w:color w:val="365F91" w:themeColor="accent1" w:themeShade="BF"/>
      <w:sz w:val="28"/>
      <w:szCs w:val="28"/>
    </w:rPr>
  </w:style>
  <w:style w:type="paragraph" w:styleId="21">
    <w:name w:val="Body Text Indent 2"/>
    <w:basedOn w:val="a"/>
    <w:link w:val="22"/>
    <w:uiPriority w:val="99"/>
    <w:semiHidden/>
    <w:unhideWhenUsed/>
    <w:rsid w:val="00127CF2"/>
    <w:pPr>
      <w:spacing w:after="120" w:line="480" w:lineRule="auto"/>
      <w:ind w:left="283"/>
    </w:pPr>
  </w:style>
  <w:style w:type="character" w:customStyle="1" w:styleId="22">
    <w:name w:val="Основной текст с отступом 2 Знак"/>
    <w:basedOn w:val="a0"/>
    <w:link w:val="21"/>
    <w:uiPriority w:val="99"/>
    <w:semiHidden/>
    <w:rsid w:val="00127CF2"/>
  </w:style>
  <w:style w:type="paragraph" w:styleId="HTML">
    <w:name w:val="HTML Preformatted"/>
    <w:basedOn w:val="a"/>
    <w:link w:val="HTML0"/>
    <w:uiPriority w:val="99"/>
    <w:rsid w:val="0012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K)" w:eastAsia="Times New Roman" w:hAnsi="Courier New(K)" w:cs="Courier New"/>
      <w:color w:val="000000"/>
      <w:sz w:val="20"/>
      <w:szCs w:val="20"/>
      <w:lang w:eastAsia="ru-RU"/>
    </w:rPr>
  </w:style>
  <w:style w:type="character" w:customStyle="1" w:styleId="HTML0">
    <w:name w:val="Стандартный HTML Знак"/>
    <w:basedOn w:val="a0"/>
    <w:link w:val="HTML"/>
    <w:uiPriority w:val="99"/>
    <w:rsid w:val="00127CF2"/>
    <w:rPr>
      <w:rFonts w:ascii="Courier New(K)" w:eastAsia="Times New Roman" w:hAnsi="Courier New(K)" w:cs="Courier New"/>
      <w:color w:val="000000"/>
      <w:sz w:val="20"/>
      <w:szCs w:val="20"/>
      <w:lang w:eastAsia="ru-RU"/>
    </w:rPr>
  </w:style>
  <w:style w:type="paragraph" w:styleId="ae">
    <w:name w:val="Subtitle"/>
    <w:basedOn w:val="a"/>
    <w:link w:val="af"/>
    <w:qFormat/>
    <w:rsid w:val="00127CF2"/>
    <w:pPr>
      <w:spacing w:after="0" w:line="240" w:lineRule="auto"/>
      <w:jc w:val="center"/>
    </w:pPr>
    <w:rPr>
      <w:rFonts w:ascii="Times New Roman CYR" w:eastAsia="Times New Roman" w:hAnsi="Times New Roman CYR" w:cs="Times New Roman"/>
      <w:b/>
      <w:caps/>
      <w:sz w:val="24"/>
      <w:szCs w:val="20"/>
      <w:lang w:eastAsia="ru-RU"/>
    </w:rPr>
  </w:style>
  <w:style w:type="character" w:customStyle="1" w:styleId="af">
    <w:name w:val="Подзаголовок Знак"/>
    <w:basedOn w:val="a0"/>
    <w:link w:val="ae"/>
    <w:rsid w:val="00127CF2"/>
    <w:rPr>
      <w:rFonts w:ascii="Times New Roman CYR" w:eastAsia="Times New Roman" w:hAnsi="Times New Roman CYR" w:cs="Times New Roman"/>
      <w:b/>
      <w:caps/>
      <w:sz w:val="24"/>
      <w:szCs w:val="20"/>
      <w:lang w:eastAsia="ru-RU"/>
    </w:rPr>
  </w:style>
  <w:style w:type="paragraph" w:styleId="af0">
    <w:name w:val="Balloon Text"/>
    <w:basedOn w:val="a"/>
    <w:link w:val="af1"/>
    <w:uiPriority w:val="99"/>
    <w:semiHidden/>
    <w:unhideWhenUsed/>
    <w:rsid w:val="005F7170"/>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5F71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1717">
      <w:bodyDiv w:val="1"/>
      <w:marLeft w:val="0"/>
      <w:marRight w:val="0"/>
      <w:marTop w:val="0"/>
      <w:marBottom w:val="0"/>
      <w:divBdr>
        <w:top w:val="none" w:sz="0" w:space="0" w:color="auto"/>
        <w:left w:val="none" w:sz="0" w:space="0" w:color="auto"/>
        <w:bottom w:val="none" w:sz="0" w:space="0" w:color="auto"/>
        <w:right w:val="none" w:sz="0" w:space="0" w:color="auto"/>
      </w:divBdr>
    </w:div>
    <w:div w:id="42220606">
      <w:bodyDiv w:val="1"/>
      <w:marLeft w:val="0"/>
      <w:marRight w:val="0"/>
      <w:marTop w:val="0"/>
      <w:marBottom w:val="0"/>
      <w:divBdr>
        <w:top w:val="none" w:sz="0" w:space="0" w:color="auto"/>
        <w:left w:val="none" w:sz="0" w:space="0" w:color="auto"/>
        <w:bottom w:val="none" w:sz="0" w:space="0" w:color="auto"/>
        <w:right w:val="none" w:sz="0" w:space="0" w:color="auto"/>
      </w:divBdr>
    </w:div>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47132323">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14187378">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554388168">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5814726">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04200817">
      <w:bodyDiv w:val="1"/>
      <w:marLeft w:val="0"/>
      <w:marRight w:val="0"/>
      <w:marTop w:val="0"/>
      <w:marBottom w:val="0"/>
      <w:divBdr>
        <w:top w:val="none" w:sz="0" w:space="0" w:color="auto"/>
        <w:left w:val="none" w:sz="0" w:space="0" w:color="auto"/>
        <w:bottom w:val="none" w:sz="0" w:space="0" w:color="auto"/>
        <w:right w:val="none" w:sz="0" w:space="0" w:color="auto"/>
      </w:divBdr>
      <w:divsChild>
        <w:div w:id="1610892628">
          <w:marLeft w:val="0"/>
          <w:marRight w:val="0"/>
          <w:marTop w:val="0"/>
          <w:marBottom w:val="0"/>
          <w:divBdr>
            <w:top w:val="none" w:sz="0" w:space="0" w:color="auto"/>
            <w:left w:val="none" w:sz="0" w:space="0" w:color="auto"/>
            <w:bottom w:val="none" w:sz="0" w:space="0" w:color="auto"/>
            <w:right w:val="none" w:sz="0" w:space="0" w:color="auto"/>
          </w:divBdr>
          <w:divsChild>
            <w:div w:id="1900701162">
              <w:marLeft w:val="0"/>
              <w:marRight w:val="0"/>
              <w:marTop w:val="0"/>
              <w:marBottom w:val="0"/>
              <w:divBdr>
                <w:top w:val="none" w:sz="0" w:space="0" w:color="auto"/>
                <w:left w:val="none" w:sz="0" w:space="0" w:color="auto"/>
                <w:bottom w:val="none" w:sz="0" w:space="0" w:color="auto"/>
                <w:right w:val="none" w:sz="0" w:space="0" w:color="auto"/>
              </w:divBdr>
            </w:div>
          </w:divsChild>
        </w:div>
        <w:div w:id="1012343455">
          <w:marLeft w:val="0"/>
          <w:marRight w:val="0"/>
          <w:marTop w:val="0"/>
          <w:marBottom w:val="0"/>
          <w:divBdr>
            <w:top w:val="none" w:sz="0" w:space="0" w:color="auto"/>
            <w:left w:val="none" w:sz="0" w:space="0" w:color="auto"/>
            <w:bottom w:val="none" w:sz="0" w:space="0" w:color="auto"/>
            <w:right w:val="none" w:sz="0" w:space="0" w:color="auto"/>
          </w:divBdr>
        </w:div>
      </w:divsChild>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39002213">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884292394">
      <w:bodyDiv w:val="1"/>
      <w:marLeft w:val="0"/>
      <w:marRight w:val="0"/>
      <w:marTop w:val="0"/>
      <w:marBottom w:val="0"/>
      <w:divBdr>
        <w:top w:val="none" w:sz="0" w:space="0" w:color="auto"/>
        <w:left w:val="none" w:sz="0" w:space="0" w:color="auto"/>
        <w:bottom w:val="none" w:sz="0" w:space="0" w:color="auto"/>
        <w:right w:val="none" w:sz="0" w:space="0" w:color="auto"/>
      </w:divBdr>
    </w:div>
    <w:div w:id="898251477">
      <w:bodyDiv w:val="1"/>
      <w:marLeft w:val="0"/>
      <w:marRight w:val="0"/>
      <w:marTop w:val="0"/>
      <w:marBottom w:val="0"/>
      <w:divBdr>
        <w:top w:val="none" w:sz="0" w:space="0" w:color="auto"/>
        <w:left w:val="none" w:sz="0" w:space="0" w:color="auto"/>
        <w:bottom w:val="none" w:sz="0" w:space="0" w:color="auto"/>
        <w:right w:val="none" w:sz="0" w:space="0" w:color="auto"/>
      </w:divBdr>
    </w:div>
    <w:div w:id="912082043">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172839">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61292555">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19544628">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599750653">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4024883">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116370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3346505">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199799973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078630011">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nstru.kz/code_new.jsp?&amp;t=%D0%91%D1%80%D0%BE%D0%BC%D0%B3%D0%B5%D0%BA%D1%81%D0%B8%D0%BD%20%D1%82%D0%B0%D0%B1%D0%BB%D0%B5%D1%82%D0%BA%D0%B8&amp;s=common&amp;p=10&amp;n=0&amp;S=212013%2E939&amp;N=%D0%91%D1%80%D0%BE%D0%BC%D0%B3%D0%B5%D0%BA%D1%81%D0%B8%D0%BD&amp;fc=1&amp;fg=1&amp;new=212013.939.00000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stru.kz/code_new.jsp?&amp;t=%D0%9A%D0%B8%D1%81%D0%BB%D0%BE%D1%82%D0%B0%20%D0%B0%D1%81%D0%BA%D0%BE%D1%80%D0%B1%D0%B8%D0%BD%D0%BE%D0%B2%D0%B0%D1%8F%20%D0%B4%D1%80%D0%B0%D0%B6%D0%B5&amp;s=common&amp;p=10&amp;n=0&amp;S=211051%2E530&amp;N=%D0%9A%D0%B8%D1%81%D0%BB%D0%BE%D1%82%D0%B0%20%D0%B0%D1%81%D0%BA%D0%BE%D1%80%D0%B1%D0%B8%D0%BD%D0%BE%D0%B2%D0%B0%D1%8F&amp;fc=1&amp;fg=1&amp;new=211051.530.00000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C221F0-0FF6-4D95-B41A-BA0F442EE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5554</TotalTime>
  <Pages>16</Pages>
  <Words>7037</Words>
  <Characters>40113</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User</cp:lastModifiedBy>
  <cp:revision>669</cp:revision>
  <cp:lastPrinted>2022-10-17T09:55:00Z</cp:lastPrinted>
  <dcterms:created xsi:type="dcterms:W3CDTF">2017-02-20T06:30:00Z</dcterms:created>
  <dcterms:modified xsi:type="dcterms:W3CDTF">2022-12-05T09:05:00Z</dcterms:modified>
</cp:coreProperties>
</file>