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7777777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6C39D85A" w14:textId="409AF269" w:rsidR="009B4EEE" w:rsidRPr="00C534D6" w:rsidRDefault="00585BB0" w:rsidP="00F26CC6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6244E">
        <w:rPr>
          <w:sz w:val="28"/>
          <w:szCs w:val="28"/>
        </w:rPr>
        <w:t>2</w:t>
      </w:r>
      <w:r w:rsidR="00F26CC6">
        <w:rPr>
          <w:sz w:val="28"/>
          <w:szCs w:val="28"/>
        </w:rPr>
        <w:t>6</w:t>
      </w:r>
    </w:p>
    <w:p w14:paraId="022DEF95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374CD669" w14:textId="7CDCB5F5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F26CC6">
        <w:rPr>
          <w:sz w:val="24"/>
          <w:szCs w:val="24"/>
        </w:rPr>
        <w:t>6</w:t>
      </w:r>
      <w:r w:rsidR="00C534D6" w:rsidRPr="00C534D6">
        <w:rPr>
          <w:sz w:val="24"/>
          <w:szCs w:val="24"/>
        </w:rPr>
        <w:t xml:space="preserve"> </w:t>
      </w:r>
      <w:r w:rsidR="00F26CC6">
        <w:rPr>
          <w:sz w:val="24"/>
          <w:szCs w:val="24"/>
        </w:rPr>
        <w:t>сентября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0A5CB9F5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A9E9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 для закупок</w:t>
            </w:r>
          </w:p>
        </w:tc>
      </w:tr>
      <w:tr w:rsidR="000A4185" w:rsidRPr="00B35BD1" w14:paraId="0ECCE5A8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630" w:rsidRPr="005D0C8B" w14:paraId="754DDDDA" w14:textId="77777777" w:rsidTr="000901D2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962630" w:rsidRDefault="00F26CC6" w:rsidP="0096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2EA6C76C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2630">
              <w:rPr>
                <w:rFonts w:ascii="Times New Roman" w:hAnsi="Times New Roman" w:cs="Times New Roman"/>
              </w:rPr>
              <w:t>Фторурацил</w:t>
            </w:r>
            <w:proofErr w:type="spellEnd"/>
            <w:r w:rsidRPr="00962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56EF" w14:textId="79D90C47" w:rsidR="00962630" w:rsidRPr="00962630" w:rsidRDefault="00962630" w:rsidP="00962630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630">
              <w:rPr>
                <w:rFonts w:ascii="Times New Roman" w:hAnsi="Times New Roman" w:cs="Times New Roman"/>
              </w:rPr>
              <w:t>раствор для внутривенного введения 500</w:t>
            </w:r>
            <w:r w:rsidR="00F26CC6">
              <w:rPr>
                <w:rFonts w:ascii="Times New Roman" w:hAnsi="Times New Roman" w:cs="Times New Roman"/>
              </w:rPr>
              <w:t xml:space="preserve"> </w:t>
            </w:r>
            <w:r w:rsidRPr="00962630">
              <w:rPr>
                <w:rFonts w:ascii="Times New Roman" w:hAnsi="Times New Roman" w:cs="Times New Roman"/>
              </w:rPr>
              <w:t>мг, 50</w:t>
            </w:r>
            <w:r w:rsidR="00F26CC6">
              <w:rPr>
                <w:rFonts w:ascii="Times New Roman" w:hAnsi="Times New Roman" w:cs="Times New Roman"/>
              </w:rPr>
              <w:t xml:space="preserve"> </w:t>
            </w:r>
            <w:r w:rsidRPr="00962630">
              <w:rPr>
                <w:rFonts w:ascii="Times New Roman" w:hAnsi="Times New Roman" w:cs="Times New Roman"/>
              </w:rPr>
              <w:t>мг/мл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0A484B20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263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7B886AC1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hAnsi="Times New Roman" w:cs="Times New Roman"/>
              </w:rPr>
              <w:t>1</w:t>
            </w:r>
            <w:r w:rsidR="00F26CC6">
              <w:rPr>
                <w:rFonts w:ascii="Times New Roman" w:hAnsi="Times New Roman" w:cs="Times New Roman"/>
              </w:rPr>
              <w:t xml:space="preserve"> </w:t>
            </w:r>
            <w:r w:rsidRPr="0096263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6FACE585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hAnsi="Times New Roman" w:cs="Times New Roman"/>
              </w:rPr>
              <w:t>3 501,46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427F1630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6263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6 652 774</w:t>
            </w:r>
          </w:p>
        </w:tc>
      </w:tr>
      <w:tr w:rsidR="00962630" w:rsidRPr="00A05EDB" w14:paraId="7EF66D81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77777777" w:rsidR="00962630" w:rsidRPr="00A05EDB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2F58D476" w:rsidR="00962630" w:rsidRPr="00962630" w:rsidRDefault="00F26CC6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6 652 774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77777777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7777777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010797A5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F26CC6">
        <w:rPr>
          <w:rFonts w:ascii="Times New Roman" w:hAnsi="Times New Roman" w:cs="Times New Roman"/>
          <w:b/>
          <w:spacing w:val="2"/>
        </w:rPr>
        <w:t>7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F26CC6">
        <w:rPr>
          <w:rFonts w:ascii="Times New Roman" w:hAnsi="Times New Roman" w:cs="Times New Roman"/>
          <w:b/>
          <w:spacing w:val="2"/>
        </w:rPr>
        <w:t>сентября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F26CC6">
        <w:rPr>
          <w:rFonts w:ascii="Times New Roman" w:hAnsi="Times New Roman" w:cs="Times New Roman"/>
          <w:b/>
          <w:spacing w:val="2"/>
        </w:rPr>
        <w:t>13 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F26CC6">
        <w:rPr>
          <w:rFonts w:ascii="Times New Roman" w:hAnsi="Times New Roman" w:cs="Times New Roman"/>
          <w:b/>
          <w:spacing w:val="2"/>
        </w:rPr>
        <w:t>13 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F26CC6">
        <w:rPr>
          <w:rFonts w:ascii="Times New Roman" w:hAnsi="Times New Roman" w:cs="Times New Roman"/>
          <w:b/>
          <w:spacing w:val="2"/>
        </w:rPr>
        <w:t>13 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0A18773C" w14:textId="77777777" w:rsidR="00D56E47" w:rsidRPr="00D56E47" w:rsidRDefault="00BC33EF" w:rsidP="00D56E47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D56E47">
        <w:rPr>
          <w:rFonts w:ascii="Times New Roman" w:eastAsia="Times New Roman" w:hAnsi="Times New Roman" w:cs="Times New Roman"/>
        </w:rPr>
        <w:t>.</w:t>
      </w:r>
    </w:p>
    <w:p w14:paraId="67A2FDCE" w14:textId="77777777" w:rsidR="00BC33EF" w:rsidRPr="00BC33EF" w:rsidRDefault="00BC33EF" w:rsidP="00D56E47">
      <w:pPr>
        <w:pStyle w:val="a3"/>
        <w:shd w:val="clear" w:color="auto" w:fill="FFFFFF"/>
        <w:spacing w:after="0"/>
        <w:ind w:left="1069"/>
        <w:jc w:val="both"/>
        <w:textAlignment w:val="baseline"/>
      </w:pPr>
    </w:p>
    <w:p w14:paraId="72EFACD6" w14:textId="77777777" w:rsidR="00BC33EF" w:rsidRDefault="00BC33EF" w:rsidP="00BC33E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6FC6883F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lastRenderedPageBreak/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</w:t>
      </w:r>
      <w:r w:rsidRPr="008570B0">
        <w:rPr>
          <w:rFonts w:ascii="Times New Roman" w:hAnsi="Times New Roman" w:cs="Times New Roman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0DF62DC1" w:rsidR="00DE1A5E" w:rsidRDefault="00F26CC6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  <w:bookmarkStart w:id="1" w:name="_GoBack"/>
      <w:bookmarkEnd w:id="1"/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1F44B2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9B26B8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295AAE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88606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8A7298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5AEDFD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68C24C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F2D11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4B9C4B" w14:textId="77777777" w:rsidR="00D80D49" w:rsidRDefault="00D80D49" w:rsidP="00D42C95">
      <w:pPr>
        <w:spacing w:after="0"/>
        <w:rPr>
          <w:sz w:val="20"/>
          <w:szCs w:val="20"/>
        </w:rPr>
      </w:pPr>
    </w:p>
    <w:p w14:paraId="20B7D3A6" w14:textId="77777777" w:rsidR="00AD7F3B" w:rsidRPr="00170717" w:rsidRDefault="00AD7F3B" w:rsidP="00AD7F3B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412154">
              <w:rPr>
                <w:sz w:val="19"/>
                <w:szCs w:val="19"/>
                <w:lang w:val="kk-KZ"/>
              </w:rPr>
              <w:t xml:space="preserve">.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Сабатаев</w:t>
            </w:r>
            <w:r w:rsidRPr="00412154">
              <w:rPr>
                <w:sz w:val="19"/>
                <w:szCs w:val="19"/>
                <w:lang w:val="kk-KZ"/>
              </w:rPr>
              <w:t xml:space="preserve">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12154">
              <w:rPr>
                <w:sz w:val="19"/>
                <w:szCs w:val="19"/>
                <w:lang w:val="kk-KZ"/>
              </w:rPr>
              <w:t>ө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шесі</w:t>
            </w:r>
            <w:r w:rsidRPr="00412154">
              <w:rPr>
                <w:sz w:val="19"/>
                <w:szCs w:val="19"/>
                <w:lang w:val="kk-KZ"/>
              </w:rPr>
              <w:t>, 1.</w:t>
            </w:r>
            <w:r w:rsidRPr="00A15D8A">
              <w:rPr>
                <w:lang w:val="kk-KZ"/>
              </w:rPr>
              <w:t xml:space="preserve"> </w:t>
            </w:r>
            <w:r w:rsidRPr="0027075B">
              <w:rPr>
                <w:rFonts w:hint="eastAsia"/>
                <w:lang w:val="kk-KZ"/>
              </w:rPr>
              <w:t>Д</w:t>
            </w:r>
            <w:r w:rsidRPr="0027075B">
              <w:rPr>
                <w:lang w:val="kk-KZ"/>
              </w:rPr>
              <w:t>ә</w:t>
            </w:r>
            <w:r w:rsidRPr="0027075B">
              <w:rPr>
                <w:rFonts w:hint="eastAsia"/>
                <w:lang w:val="kk-KZ"/>
              </w:rPr>
              <w:t>ріхана</w:t>
            </w:r>
            <w:r w:rsidRPr="00A15D8A">
              <w:rPr>
                <w:sz w:val="19"/>
                <w:szCs w:val="19"/>
                <w:lang w:val="kk-KZ"/>
              </w:rPr>
              <w:t>.</w:t>
            </w:r>
          </w:p>
          <w:p w14:paraId="7E1033D3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>
              <w:rPr>
                <w:sz w:val="19"/>
                <w:szCs w:val="19"/>
                <w:lang w:val="kk-KZ"/>
              </w:rPr>
              <w:t>3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3E1A9666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2020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жыл</w:t>
            </w:r>
            <w:r w:rsidRPr="00D17AAD">
              <w:rPr>
                <w:b/>
                <w:sz w:val="19"/>
                <w:szCs w:val="19"/>
                <w:lang w:val="kk-KZ"/>
              </w:rPr>
              <w:t>ғ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7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шілдедегі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360-VI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РЗ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"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халы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сауы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тыру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денсаулы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ү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йесі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"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кодексіне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тиіс</w:t>
            </w:r>
            <w:r w:rsidRPr="00D17AAD">
              <w:rPr>
                <w:b/>
                <w:sz w:val="19"/>
                <w:szCs w:val="19"/>
                <w:lang w:val="kk-KZ"/>
              </w:rPr>
              <w:t>. 2.</w:t>
            </w:r>
          </w:p>
          <w:p w14:paraId="1D089E3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. 2).           </w:t>
            </w:r>
            <w:r w:rsidRPr="00170717">
              <w:rPr>
                <w:rFonts w:ascii="Times New Roman" w:hAnsi="Times New Roman" w:cs="Times New Roman"/>
                <w:color w:val="666666"/>
                <w:spacing w:val="1"/>
                <w:sz w:val="18"/>
                <w:szCs w:val="18"/>
                <w:shd w:val="clear" w:color="auto" w:fill="E8E9EB"/>
              </w:rPr>
              <w:t xml:space="preserve">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ул. Р.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Сабатаева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, 1. Аптека.</w:t>
            </w:r>
          </w:p>
          <w:p w14:paraId="2EE8D42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31.12.2023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 2.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17.Заказчик может потребовать от Поставщика предоставить информацию о запасных частях,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750C"/>
    <w:rsid w:val="00AD0C0A"/>
    <w:rsid w:val="00AD341D"/>
    <w:rsid w:val="00AD7F3B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E1F"/>
    <w:rsid w:val="00E3266C"/>
    <w:rsid w:val="00E34779"/>
    <w:rsid w:val="00E37B2F"/>
    <w:rsid w:val="00E546FC"/>
    <w:rsid w:val="00E54B41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53216-33D5-4AD4-BE42-897352F6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5959</TotalTime>
  <Pages>16</Pages>
  <Words>9631</Words>
  <Characters>54899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741</cp:revision>
  <cp:lastPrinted>2023-08-21T04:41:00Z</cp:lastPrinted>
  <dcterms:created xsi:type="dcterms:W3CDTF">2017-02-20T06:30:00Z</dcterms:created>
  <dcterms:modified xsi:type="dcterms:W3CDTF">2023-09-06T11:04:00Z</dcterms:modified>
</cp:coreProperties>
</file>