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5F2569">
        <w:rPr>
          <w:sz w:val="24"/>
          <w:szCs w:val="24"/>
        </w:rPr>
        <w:t>60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5F2569">
        <w:rPr>
          <w:sz w:val="24"/>
          <w:szCs w:val="24"/>
        </w:rPr>
        <w:t>15</w:t>
      </w:r>
      <w:r>
        <w:rPr>
          <w:sz w:val="24"/>
          <w:szCs w:val="24"/>
        </w:rPr>
        <w:t xml:space="preserve"> </w:t>
      </w:r>
      <w:r w:rsidR="00084464">
        <w:rPr>
          <w:sz w:val="24"/>
          <w:szCs w:val="24"/>
        </w:rPr>
        <w:t>августа</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576DB" w:rsidRDefault="00C576DB"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Style w:val="a9"/>
        <w:tblW w:w="14849" w:type="dxa"/>
        <w:tblInd w:w="1005" w:type="dxa"/>
        <w:tblLook w:val="04A0"/>
      </w:tblPr>
      <w:tblGrid>
        <w:gridCol w:w="804"/>
        <w:gridCol w:w="2406"/>
        <w:gridCol w:w="6915"/>
        <w:gridCol w:w="1153"/>
        <w:gridCol w:w="758"/>
        <w:gridCol w:w="1224"/>
        <w:gridCol w:w="1589"/>
      </w:tblGrid>
      <w:tr w:rsidR="00C576DB" w:rsidRPr="0019563E" w:rsidTr="005F2569">
        <w:tc>
          <w:tcPr>
            <w:tcW w:w="80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2406"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6915"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53"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758"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22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589"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C576DB" w:rsidRPr="00A27FCD" w:rsidTr="005F2569">
        <w:tc>
          <w:tcPr>
            <w:tcW w:w="804" w:type="dxa"/>
            <w:vAlign w:val="center"/>
          </w:tcPr>
          <w:p w:rsidR="00C576DB" w:rsidRPr="00A33634"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406" w:type="dxa"/>
            <w:vAlign w:val="center"/>
          </w:tcPr>
          <w:p w:rsidR="00C576DB" w:rsidRPr="00C576DB" w:rsidRDefault="005F2569">
            <w:pPr>
              <w:rPr>
                <w:rFonts w:ascii="Times New Roman" w:hAnsi="Times New Roman" w:cs="Times New Roman"/>
              </w:rPr>
            </w:pPr>
            <w:r>
              <w:rPr>
                <w:rFonts w:ascii="Times New Roman" w:hAnsi="Times New Roman" w:cs="Times New Roman"/>
              </w:rPr>
              <w:t xml:space="preserve">Термопластические фиксаторы </w:t>
            </w:r>
          </w:p>
        </w:tc>
        <w:tc>
          <w:tcPr>
            <w:tcW w:w="6915" w:type="dxa"/>
            <w:vAlign w:val="center"/>
          </w:tcPr>
          <w:p w:rsidR="005F2569" w:rsidRDefault="005F2569" w:rsidP="005F2569">
            <w:pPr>
              <w:rPr>
                <w:rFonts w:ascii="Times New Roman" w:hAnsi="Times New Roman" w:cs="Times New Roman"/>
                <w:lang w:val="en-US"/>
              </w:rPr>
            </w:pPr>
            <w:r>
              <w:rPr>
                <w:rFonts w:ascii="Times New Roman" w:hAnsi="Times New Roman" w:cs="Times New Roman"/>
              </w:rPr>
              <w:t>Устройство для фиксации: рук, ног, головы и шеи пациента Термопластические фиксаторы</w:t>
            </w:r>
            <w:r w:rsidRPr="005F2569">
              <w:rPr>
                <w:rFonts w:ascii="Times New Roman" w:hAnsi="Times New Roman" w:cs="Times New Roman"/>
              </w:rPr>
              <w:t xml:space="preserve"> </w:t>
            </w:r>
            <w:proofErr w:type="spellStart"/>
            <w:r>
              <w:rPr>
                <w:rFonts w:ascii="Times New Roman" w:hAnsi="Times New Roman" w:cs="Times New Roman"/>
                <w:lang w:val="en-US"/>
              </w:rPr>
              <w:t>Uni</w:t>
            </w:r>
            <w:proofErr w:type="spellEnd"/>
            <w:r w:rsidRPr="005F2569">
              <w:rPr>
                <w:rFonts w:ascii="Times New Roman" w:hAnsi="Times New Roman" w:cs="Times New Roman"/>
              </w:rPr>
              <w:t>-</w:t>
            </w:r>
            <w:r>
              <w:rPr>
                <w:rFonts w:ascii="Times New Roman" w:hAnsi="Times New Roman" w:cs="Times New Roman"/>
                <w:lang w:val="en-US"/>
              </w:rPr>
              <w:t>frame</w:t>
            </w:r>
            <w:r>
              <w:rPr>
                <w:rFonts w:ascii="Times New Roman" w:hAnsi="Times New Roman" w:cs="Times New Roman"/>
              </w:rPr>
              <w:t xml:space="preserve">. </w:t>
            </w:r>
          </w:p>
          <w:p w:rsidR="005F2569" w:rsidRDefault="005F2569" w:rsidP="005F2569">
            <w:pPr>
              <w:rPr>
                <w:rFonts w:ascii="Times New Roman" w:hAnsi="Times New Roman" w:cs="Times New Roman"/>
              </w:rPr>
            </w:pPr>
            <w:r>
              <w:rPr>
                <w:rFonts w:ascii="Times New Roman" w:hAnsi="Times New Roman" w:cs="Times New Roman"/>
              </w:rPr>
              <w:t xml:space="preserve">Область применения: фиксация пациента при лучевой терапии. </w:t>
            </w:r>
          </w:p>
          <w:p w:rsidR="005F2569" w:rsidRDefault="005F2569" w:rsidP="005F2569">
            <w:pPr>
              <w:rPr>
                <w:rFonts w:ascii="Times New Roman" w:hAnsi="Times New Roman" w:cs="Times New Roman"/>
              </w:rPr>
            </w:pPr>
            <w:r>
              <w:rPr>
                <w:rFonts w:ascii="Times New Roman" w:hAnsi="Times New Roman" w:cs="Times New Roman"/>
              </w:rPr>
              <w:t>Термопластическая маска с интегрированной прижимной рамкой, тип стандартный. Длина 35,6 см. толщина 3,2 мм.</w:t>
            </w:r>
          </w:p>
          <w:p w:rsidR="00C576DB" w:rsidRPr="00C576DB" w:rsidRDefault="005F2569" w:rsidP="005F2569">
            <w:pPr>
              <w:rPr>
                <w:rFonts w:ascii="Times New Roman" w:hAnsi="Times New Roman" w:cs="Times New Roman"/>
              </w:rPr>
            </w:pPr>
            <w:r>
              <w:rPr>
                <w:rFonts w:ascii="Times New Roman" w:hAnsi="Times New Roman" w:cs="Times New Roman"/>
              </w:rPr>
              <w:t>в упаковке 5 штук.</w:t>
            </w:r>
          </w:p>
        </w:tc>
        <w:tc>
          <w:tcPr>
            <w:tcW w:w="1153" w:type="dxa"/>
            <w:vAlign w:val="center"/>
          </w:tcPr>
          <w:p w:rsidR="00C576DB" w:rsidRPr="00A27FCD" w:rsidRDefault="00A317B6" w:rsidP="00C2254F">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упак</w:t>
            </w:r>
            <w:proofErr w:type="spellEnd"/>
          </w:p>
        </w:tc>
        <w:tc>
          <w:tcPr>
            <w:tcW w:w="758" w:type="dxa"/>
            <w:vAlign w:val="center"/>
          </w:tcPr>
          <w:p w:rsidR="00C576DB" w:rsidRPr="00A27FCD" w:rsidRDefault="00A317B6"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224" w:type="dxa"/>
            <w:vAlign w:val="center"/>
          </w:tcPr>
          <w:p w:rsidR="00C576DB" w:rsidRPr="00A27FCD" w:rsidRDefault="00A317B6"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178 000</w:t>
            </w:r>
          </w:p>
        </w:tc>
        <w:tc>
          <w:tcPr>
            <w:tcW w:w="1589" w:type="dxa"/>
            <w:vAlign w:val="center"/>
          </w:tcPr>
          <w:p w:rsidR="00C576DB" w:rsidRPr="00A27FCD" w:rsidRDefault="00A317B6" w:rsidP="00C2254F">
            <w:pPr>
              <w:jc w:val="center"/>
              <w:rPr>
                <w:rFonts w:ascii="Times New Roman" w:hAnsi="Times New Roman" w:cs="Times New Roman"/>
                <w:sz w:val="20"/>
                <w:szCs w:val="20"/>
              </w:rPr>
            </w:pPr>
            <w:r>
              <w:rPr>
                <w:rFonts w:ascii="Times New Roman" w:hAnsi="Times New Roman" w:cs="Times New Roman"/>
                <w:sz w:val="20"/>
                <w:szCs w:val="20"/>
              </w:rPr>
              <w:t>1 068 000</w:t>
            </w:r>
          </w:p>
        </w:tc>
      </w:tr>
      <w:tr w:rsidR="00C576DB" w:rsidRPr="00A27FCD" w:rsidTr="005F2569">
        <w:tc>
          <w:tcPr>
            <w:tcW w:w="804" w:type="dxa"/>
            <w:vAlign w:val="center"/>
          </w:tcPr>
          <w:p w:rsidR="00C576DB" w:rsidRPr="00A33634" w:rsidRDefault="00C576DB" w:rsidP="00C2254F">
            <w:pPr>
              <w:jc w:val="center"/>
              <w:rPr>
                <w:rFonts w:ascii="Times New Roman" w:hAnsi="Times New Roman" w:cs="Times New Roman"/>
                <w:color w:val="000000"/>
                <w:sz w:val="20"/>
                <w:szCs w:val="20"/>
              </w:rPr>
            </w:pPr>
          </w:p>
        </w:tc>
        <w:tc>
          <w:tcPr>
            <w:tcW w:w="2406" w:type="dxa"/>
            <w:vAlign w:val="bottom"/>
          </w:tcPr>
          <w:p w:rsidR="00C576DB" w:rsidRPr="00C576DB" w:rsidRDefault="00C576DB" w:rsidP="00C2254F">
            <w:pPr>
              <w:rPr>
                <w:rFonts w:ascii="Times New Roman" w:hAnsi="Times New Roman" w:cs="Times New Roman"/>
                <w:b/>
                <w:color w:val="000000"/>
              </w:rPr>
            </w:pPr>
            <w:r w:rsidRPr="00C576DB">
              <w:rPr>
                <w:rFonts w:ascii="Times New Roman" w:hAnsi="Times New Roman" w:cs="Times New Roman"/>
                <w:b/>
                <w:color w:val="000000"/>
              </w:rPr>
              <w:t>ИТОГО</w:t>
            </w:r>
          </w:p>
        </w:tc>
        <w:tc>
          <w:tcPr>
            <w:tcW w:w="6915" w:type="dxa"/>
            <w:vAlign w:val="bottom"/>
          </w:tcPr>
          <w:p w:rsidR="00C576DB" w:rsidRPr="00A27FCD" w:rsidRDefault="00C576DB" w:rsidP="00C2254F">
            <w:pPr>
              <w:rPr>
                <w:rFonts w:ascii="Times New Roman" w:hAnsi="Times New Roman" w:cs="Times New Roman"/>
                <w:color w:val="000000"/>
              </w:rPr>
            </w:pPr>
          </w:p>
        </w:tc>
        <w:tc>
          <w:tcPr>
            <w:tcW w:w="1153" w:type="dxa"/>
            <w:vAlign w:val="center"/>
          </w:tcPr>
          <w:p w:rsidR="00C576DB" w:rsidRPr="00A27FCD" w:rsidRDefault="00C576DB" w:rsidP="00C2254F">
            <w:pPr>
              <w:jc w:val="center"/>
              <w:rPr>
                <w:rFonts w:ascii="Times New Roman" w:hAnsi="Times New Roman" w:cs="Times New Roman"/>
                <w:color w:val="000000"/>
                <w:sz w:val="20"/>
                <w:szCs w:val="20"/>
              </w:rPr>
            </w:pPr>
          </w:p>
        </w:tc>
        <w:tc>
          <w:tcPr>
            <w:tcW w:w="758" w:type="dxa"/>
            <w:vAlign w:val="center"/>
          </w:tcPr>
          <w:p w:rsidR="00C576DB" w:rsidRPr="00A27FCD" w:rsidRDefault="00C576DB" w:rsidP="00C2254F">
            <w:pPr>
              <w:jc w:val="center"/>
              <w:rPr>
                <w:rFonts w:ascii="Times New Roman" w:hAnsi="Times New Roman" w:cs="Times New Roman"/>
                <w:color w:val="000000"/>
                <w:sz w:val="20"/>
                <w:szCs w:val="20"/>
              </w:rPr>
            </w:pPr>
          </w:p>
        </w:tc>
        <w:tc>
          <w:tcPr>
            <w:tcW w:w="1224" w:type="dxa"/>
            <w:vAlign w:val="center"/>
          </w:tcPr>
          <w:p w:rsidR="00C576DB" w:rsidRPr="00A27FCD" w:rsidRDefault="00C576DB" w:rsidP="00C2254F">
            <w:pPr>
              <w:jc w:val="center"/>
              <w:rPr>
                <w:rFonts w:ascii="Times New Roman" w:hAnsi="Times New Roman" w:cs="Times New Roman"/>
                <w:color w:val="000000"/>
                <w:sz w:val="20"/>
                <w:szCs w:val="20"/>
              </w:rPr>
            </w:pPr>
          </w:p>
        </w:tc>
        <w:tc>
          <w:tcPr>
            <w:tcW w:w="1589" w:type="dxa"/>
            <w:vAlign w:val="center"/>
          </w:tcPr>
          <w:p w:rsidR="00C576DB" w:rsidRPr="00C576DB" w:rsidRDefault="00A317B6" w:rsidP="00C2254F">
            <w:pPr>
              <w:jc w:val="center"/>
              <w:rPr>
                <w:rFonts w:ascii="Times New Roman" w:hAnsi="Times New Roman" w:cs="Times New Roman"/>
                <w:b/>
                <w:sz w:val="20"/>
                <w:szCs w:val="20"/>
              </w:rPr>
            </w:pPr>
            <w:r>
              <w:rPr>
                <w:rFonts w:ascii="Times New Roman" w:hAnsi="Times New Roman" w:cs="Times New Roman"/>
                <w:b/>
                <w:sz w:val="20"/>
                <w:szCs w:val="20"/>
              </w:rPr>
              <w:t>1 068 000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proofErr w:type="spellStart"/>
      <w:r w:rsidR="00DF30D3">
        <w:rPr>
          <w:spacing w:val="2"/>
        </w:rPr>
        <w:t>Акана</w:t>
      </w:r>
      <w:proofErr w:type="spellEnd"/>
      <w:r w:rsidR="00DF30D3">
        <w:rPr>
          <w:spacing w:val="2"/>
        </w:rPr>
        <w:t xml:space="preserve"> Серы, 1 Б. 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317B6">
        <w:rPr>
          <w:spacing w:val="2"/>
        </w:rPr>
        <w:t>в течени</w:t>
      </w:r>
      <w:proofErr w:type="gramStart"/>
      <w:r w:rsidR="00A317B6">
        <w:rPr>
          <w:spacing w:val="2"/>
        </w:rPr>
        <w:t>и</w:t>
      </w:r>
      <w:proofErr w:type="gramEnd"/>
      <w:r w:rsidR="00A317B6">
        <w:rPr>
          <w:spacing w:val="2"/>
        </w:rPr>
        <w:t xml:space="preserve"> 60 календарных дней со дня подписания договора</w:t>
      </w:r>
      <w:r w:rsidR="00297405">
        <w:rPr>
          <w:spacing w:val="2"/>
          <w:lang w:val="kk-KZ"/>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687161">
        <w:rPr>
          <w:spacing w:val="2"/>
        </w:rPr>
        <w:t>в Аптеку</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A317B6">
        <w:rPr>
          <w:spacing w:val="2"/>
        </w:rPr>
        <w:t>16</w:t>
      </w:r>
      <w:r w:rsidR="00E61AFB">
        <w:rPr>
          <w:spacing w:val="2"/>
        </w:rPr>
        <w:t xml:space="preserve"> </w:t>
      </w:r>
      <w:r w:rsidR="00084464">
        <w:rPr>
          <w:spacing w:val="2"/>
        </w:rPr>
        <w:t>августа</w:t>
      </w:r>
      <w:r w:rsidR="00132808">
        <w:rPr>
          <w:spacing w:val="2"/>
        </w:rPr>
        <w:t xml:space="preserve"> </w:t>
      </w:r>
      <w:r w:rsidR="00071DCE">
        <w:rPr>
          <w:spacing w:val="2"/>
        </w:rPr>
        <w:t>до</w:t>
      </w:r>
      <w:r w:rsidRPr="00AF0FB2">
        <w:rPr>
          <w:spacing w:val="2"/>
        </w:rPr>
        <w:t xml:space="preserve"> </w:t>
      </w:r>
      <w:r w:rsidR="00A317B6">
        <w:rPr>
          <w:spacing w:val="2"/>
        </w:rPr>
        <w:t>23</w:t>
      </w:r>
      <w:r w:rsidR="00084464">
        <w:rPr>
          <w:spacing w:val="2"/>
        </w:rPr>
        <w:t xml:space="preserve"> августа</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A317B6">
        <w:rPr>
          <w:spacing w:val="2"/>
        </w:rPr>
        <w:t>23</w:t>
      </w:r>
      <w:r w:rsidR="000B3AA7">
        <w:rPr>
          <w:spacing w:val="2"/>
        </w:rPr>
        <w:t xml:space="preserve"> </w:t>
      </w:r>
      <w:r w:rsidR="00084464">
        <w:rPr>
          <w:spacing w:val="2"/>
        </w:rPr>
        <w:t>августа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A317B6">
        <w:rPr>
          <w:spacing w:val="2"/>
        </w:rPr>
        <w:t>23</w:t>
      </w:r>
      <w:r w:rsidRPr="00AF0FB2">
        <w:rPr>
          <w:spacing w:val="2"/>
        </w:rPr>
        <w:t xml:space="preserve">» </w:t>
      </w:r>
      <w:r w:rsidR="00084464">
        <w:rPr>
          <w:spacing w:val="2"/>
        </w:rPr>
        <w:t>августа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предельной цены на </w:t>
      </w:r>
      <w:r>
        <w:rPr>
          <w:rFonts w:ascii="Times New Roman" w:hAnsi="Times New Roman" w:cs="Times New Roman"/>
          <w:color w:val="000000"/>
          <w:sz w:val="24"/>
          <w:szCs w:val="24"/>
        </w:rPr>
        <w:t xml:space="preserve">медицинские изделия </w:t>
      </w:r>
      <w:r w:rsidRPr="002C4B6E">
        <w:rPr>
          <w:rFonts w:ascii="Times New Roman" w:hAnsi="Times New Roman" w:cs="Times New Roman"/>
          <w:color w:val="000000"/>
          <w:sz w:val="24"/>
          <w:szCs w:val="24"/>
        </w:rPr>
        <w:t>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084464"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И. о. д</w:t>
      </w:r>
      <w:r w:rsidR="00051714" w:rsidRPr="00BE7BA3">
        <w:rPr>
          <w:rFonts w:ascii="Times New Roman" w:hAnsi="Times New Roman" w:cs="Times New Roman"/>
          <w:b/>
          <w:color w:val="000000"/>
          <w:sz w:val="24"/>
          <w:szCs w:val="24"/>
        </w:rPr>
        <w:t>иректор</w:t>
      </w:r>
      <w:r>
        <w:rPr>
          <w:rFonts w:ascii="Times New Roman" w:hAnsi="Times New Roman" w:cs="Times New Roman"/>
          <w:b/>
          <w:color w:val="000000"/>
          <w:sz w:val="24"/>
          <w:szCs w:val="24"/>
        </w:rPr>
        <w:t>а</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proofErr w:type="spellStart"/>
      <w:r>
        <w:rPr>
          <w:rFonts w:ascii="Times New Roman" w:hAnsi="Times New Roman" w:cs="Times New Roman"/>
          <w:b/>
          <w:sz w:val="24"/>
          <w:szCs w:val="24"/>
        </w:rPr>
        <w:t>Раева</w:t>
      </w:r>
      <w:proofErr w:type="spellEnd"/>
      <w:r>
        <w:rPr>
          <w:rFonts w:ascii="Times New Roman" w:hAnsi="Times New Roman" w:cs="Times New Roman"/>
          <w:b/>
          <w:sz w:val="24"/>
          <w:szCs w:val="24"/>
        </w:rPr>
        <w:t xml:space="preserve"> А.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B4EEE" w:rsidRDefault="00C426D6" w:rsidP="003826DA">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4464"/>
    <w:rsid w:val="0009481C"/>
    <w:rsid w:val="00097EA6"/>
    <w:rsid w:val="000B00D9"/>
    <w:rsid w:val="000B3AA7"/>
    <w:rsid w:val="000B54D4"/>
    <w:rsid w:val="000C5618"/>
    <w:rsid w:val="000D318F"/>
    <w:rsid w:val="000D4C31"/>
    <w:rsid w:val="000D53CD"/>
    <w:rsid w:val="000D5BB8"/>
    <w:rsid w:val="000E3A95"/>
    <w:rsid w:val="000F6AB6"/>
    <w:rsid w:val="00103F0D"/>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35DB"/>
    <w:rsid w:val="002B6CC6"/>
    <w:rsid w:val="002B743E"/>
    <w:rsid w:val="002C4140"/>
    <w:rsid w:val="002C4972"/>
    <w:rsid w:val="002D74FE"/>
    <w:rsid w:val="002E425D"/>
    <w:rsid w:val="00301BFC"/>
    <w:rsid w:val="003130A3"/>
    <w:rsid w:val="00315452"/>
    <w:rsid w:val="00316EBF"/>
    <w:rsid w:val="00317668"/>
    <w:rsid w:val="003212A6"/>
    <w:rsid w:val="00343DE1"/>
    <w:rsid w:val="00346400"/>
    <w:rsid w:val="0035118A"/>
    <w:rsid w:val="00351DAA"/>
    <w:rsid w:val="003559DD"/>
    <w:rsid w:val="00360B24"/>
    <w:rsid w:val="003775E6"/>
    <w:rsid w:val="003826DA"/>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37969"/>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569"/>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84B"/>
    <w:rsid w:val="00B36AFA"/>
    <w:rsid w:val="00B5291D"/>
    <w:rsid w:val="00B53408"/>
    <w:rsid w:val="00B55174"/>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13EE"/>
    <w:rsid w:val="00C14491"/>
    <w:rsid w:val="00C302B1"/>
    <w:rsid w:val="00C339B9"/>
    <w:rsid w:val="00C35604"/>
    <w:rsid w:val="00C375D8"/>
    <w:rsid w:val="00C37B5C"/>
    <w:rsid w:val="00C426D6"/>
    <w:rsid w:val="00C57116"/>
    <w:rsid w:val="00C576DB"/>
    <w:rsid w:val="00C63F13"/>
    <w:rsid w:val="00C65238"/>
    <w:rsid w:val="00C76609"/>
    <w:rsid w:val="00C77E47"/>
    <w:rsid w:val="00C81BA3"/>
    <w:rsid w:val="00C91B52"/>
    <w:rsid w:val="00C91BD2"/>
    <w:rsid w:val="00CB3C4C"/>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30D3"/>
    <w:rsid w:val="00DF3267"/>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4BAC"/>
    <w:rsid w:val="00EE3270"/>
    <w:rsid w:val="00EE416A"/>
    <w:rsid w:val="00EE6BA8"/>
    <w:rsid w:val="00EF29FA"/>
    <w:rsid w:val="00F00CE2"/>
    <w:rsid w:val="00F1710E"/>
    <w:rsid w:val="00F17D21"/>
    <w:rsid w:val="00F21499"/>
    <w:rsid w:val="00F2423A"/>
    <w:rsid w:val="00F3557C"/>
    <w:rsid w:val="00F4291D"/>
    <w:rsid w:val="00F612FE"/>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9</Pages>
  <Words>4095</Words>
  <Characters>23343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322</cp:revision>
  <cp:lastPrinted>2019-07-15T09:14:00Z</cp:lastPrinted>
  <dcterms:created xsi:type="dcterms:W3CDTF">2017-02-20T06:30:00Z</dcterms:created>
  <dcterms:modified xsi:type="dcterms:W3CDTF">2019-08-15T10:13:00Z</dcterms:modified>
</cp:coreProperties>
</file>