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AB2312">
        <w:rPr>
          <w:sz w:val="24"/>
          <w:szCs w:val="24"/>
        </w:rPr>
        <w:t>73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AB2312">
        <w:rPr>
          <w:sz w:val="24"/>
          <w:szCs w:val="24"/>
        </w:rPr>
        <w:t>12</w:t>
      </w:r>
      <w:r>
        <w:rPr>
          <w:sz w:val="24"/>
          <w:szCs w:val="24"/>
        </w:rPr>
        <w:t xml:space="preserve"> </w:t>
      </w:r>
      <w:r w:rsidR="00AB2312">
        <w:rPr>
          <w:sz w:val="24"/>
          <w:szCs w:val="24"/>
        </w:rPr>
        <w:t>но</w:t>
      </w:r>
      <w:r w:rsidR="00B55EAC">
        <w:rPr>
          <w:sz w:val="24"/>
          <w:szCs w:val="24"/>
        </w:rPr>
        <w:t>ября</w:t>
      </w:r>
      <w:r w:rsidR="00730434">
        <w:rPr>
          <w:sz w:val="24"/>
          <w:szCs w:val="24"/>
        </w:rPr>
        <w:t xml:space="preserve"> 201</w:t>
      </w:r>
      <w:r>
        <w:rPr>
          <w:sz w:val="24"/>
          <w:szCs w:val="24"/>
        </w:rPr>
        <w:t>9 год</w:t>
      </w:r>
    </w:p>
    <w:p w:rsidR="00445A14" w:rsidRPr="00ED3357" w:rsidRDefault="00445A14" w:rsidP="00ED3357">
      <w:pPr>
        <w:pStyle w:val="3"/>
        <w:shd w:val="clear" w:color="auto" w:fill="FFFFFF"/>
        <w:spacing w:before="0" w:beforeAutospacing="0" w:after="0" w:afterAutospacing="0"/>
        <w:textAlignment w:val="baseline"/>
        <w:rPr>
          <w:bCs w:val="0"/>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45A14" w:rsidRPr="00ED3357" w:rsidRDefault="00445A14" w:rsidP="00445A14">
      <w:pPr>
        <w:pStyle w:val="a3"/>
        <w:shd w:val="clear" w:color="auto" w:fill="FFFFFF"/>
        <w:spacing w:before="0" w:beforeAutospacing="0" w:after="0" w:afterAutospacing="0"/>
        <w:ind w:left="1069"/>
        <w:jc w:val="both"/>
        <w:textAlignment w:val="baseline"/>
        <w:rPr>
          <w:spacing w:val="2"/>
          <w:lang w:val="kk-KZ"/>
        </w:rPr>
      </w:pPr>
    </w:p>
    <w:tbl>
      <w:tblPr>
        <w:tblStyle w:val="a9"/>
        <w:tblW w:w="15734" w:type="dxa"/>
        <w:tblInd w:w="250" w:type="dxa"/>
        <w:tblLayout w:type="fixed"/>
        <w:tblLook w:val="04A0"/>
      </w:tblPr>
      <w:tblGrid>
        <w:gridCol w:w="567"/>
        <w:gridCol w:w="3686"/>
        <w:gridCol w:w="7087"/>
        <w:gridCol w:w="993"/>
        <w:gridCol w:w="708"/>
        <w:gridCol w:w="1276"/>
        <w:gridCol w:w="1417"/>
      </w:tblGrid>
      <w:tr w:rsidR="00C576DB" w:rsidRPr="0019563E" w:rsidTr="00CA1BFF">
        <w:tc>
          <w:tcPr>
            <w:tcW w:w="56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708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993"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708"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27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41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r w:rsidR="001E0BAE" w:rsidRPr="00C0318A" w:rsidTr="005605DC">
        <w:trPr>
          <w:trHeight w:val="639"/>
        </w:trPr>
        <w:tc>
          <w:tcPr>
            <w:tcW w:w="567" w:type="dxa"/>
            <w:vAlign w:val="center"/>
          </w:tcPr>
          <w:p w:rsidR="001E0BAE" w:rsidRPr="00C0318A" w:rsidRDefault="001E0BAE"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w:t>
            </w:r>
          </w:p>
        </w:tc>
        <w:tc>
          <w:tcPr>
            <w:tcW w:w="3686" w:type="dxa"/>
            <w:vAlign w:val="center"/>
          </w:tcPr>
          <w:p w:rsidR="001E0BAE" w:rsidRPr="00C0318A" w:rsidRDefault="00AB2312" w:rsidP="00B31508">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Коннектор</w:t>
            </w:r>
            <w:proofErr w:type="spellEnd"/>
            <w:r>
              <w:rPr>
                <w:rFonts w:ascii="Times New Roman" w:hAnsi="Times New Roman" w:cs="Times New Roman"/>
                <w:color w:val="000000"/>
                <w:sz w:val="24"/>
                <w:szCs w:val="24"/>
              </w:rPr>
              <w:t xml:space="preserve"> для газового клапана </w:t>
            </w:r>
          </w:p>
        </w:tc>
        <w:tc>
          <w:tcPr>
            <w:tcW w:w="7087" w:type="dxa"/>
            <w:vAlign w:val="center"/>
          </w:tcPr>
          <w:p w:rsidR="001E0BAE" w:rsidRPr="00AB2312" w:rsidRDefault="00AB2312" w:rsidP="00CB63AC">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Коннектор</w:t>
            </w:r>
            <w:proofErr w:type="spellEnd"/>
            <w:r>
              <w:rPr>
                <w:rFonts w:ascii="Times New Roman" w:hAnsi="Times New Roman" w:cs="Times New Roman"/>
                <w:color w:val="000000"/>
                <w:sz w:val="24"/>
                <w:szCs w:val="24"/>
              </w:rPr>
              <w:t xml:space="preserve"> для газового клапана О</w:t>
            </w:r>
            <w:proofErr w:type="gramStart"/>
            <w:r>
              <w:rPr>
                <w:rFonts w:ascii="Times New Roman" w:hAnsi="Times New Roman" w:cs="Times New Roman"/>
                <w:color w:val="000000"/>
                <w:sz w:val="24"/>
                <w:szCs w:val="24"/>
              </w:rPr>
              <w:t>2</w:t>
            </w:r>
            <w:proofErr w:type="gramEnd"/>
            <w:r>
              <w:rPr>
                <w:rFonts w:ascii="Times New Roman" w:hAnsi="Times New Roman" w:cs="Times New Roman"/>
                <w:color w:val="000000"/>
                <w:sz w:val="24"/>
                <w:szCs w:val="24"/>
              </w:rPr>
              <w:t xml:space="preserve"> тип </w:t>
            </w:r>
            <w:r>
              <w:rPr>
                <w:rFonts w:ascii="Times New Roman" w:hAnsi="Times New Roman" w:cs="Times New Roman"/>
                <w:color w:val="000000"/>
                <w:sz w:val="24"/>
                <w:szCs w:val="24"/>
                <w:lang w:val="en-US"/>
              </w:rPr>
              <w:t>DIN</w:t>
            </w:r>
            <w:r>
              <w:rPr>
                <w:rFonts w:ascii="Times New Roman" w:hAnsi="Times New Roman" w:cs="Times New Roman"/>
                <w:color w:val="000000"/>
                <w:sz w:val="24"/>
                <w:szCs w:val="24"/>
              </w:rPr>
              <w:t xml:space="preserve"> под шланг для соединения различных потребителей к медицинским газовым клапанам для газов, кислорода</w:t>
            </w:r>
          </w:p>
        </w:tc>
        <w:tc>
          <w:tcPr>
            <w:tcW w:w="993" w:type="dxa"/>
            <w:vAlign w:val="center"/>
          </w:tcPr>
          <w:p w:rsidR="001E0BAE" w:rsidRPr="00C0318A" w:rsidRDefault="00AB2312" w:rsidP="00C2254F">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708" w:type="dxa"/>
            <w:vAlign w:val="center"/>
          </w:tcPr>
          <w:p w:rsidR="001E0BAE" w:rsidRPr="00C0318A" w:rsidRDefault="00AB2312"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276" w:type="dxa"/>
            <w:vAlign w:val="center"/>
          </w:tcPr>
          <w:p w:rsidR="001E0BAE" w:rsidRPr="00C0318A" w:rsidRDefault="00AB2312"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28 000</w:t>
            </w:r>
          </w:p>
        </w:tc>
        <w:tc>
          <w:tcPr>
            <w:tcW w:w="1417" w:type="dxa"/>
            <w:vAlign w:val="center"/>
          </w:tcPr>
          <w:p w:rsidR="001E0BAE" w:rsidRPr="00C0318A" w:rsidRDefault="00AB2312" w:rsidP="00C2254F">
            <w:pPr>
              <w:jc w:val="center"/>
              <w:rPr>
                <w:rFonts w:ascii="Times New Roman" w:hAnsi="Times New Roman" w:cs="Times New Roman"/>
                <w:sz w:val="24"/>
                <w:szCs w:val="24"/>
              </w:rPr>
            </w:pPr>
            <w:r>
              <w:rPr>
                <w:rFonts w:ascii="Times New Roman" w:hAnsi="Times New Roman" w:cs="Times New Roman"/>
                <w:sz w:val="24"/>
                <w:szCs w:val="24"/>
              </w:rPr>
              <w:t>364 000</w:t>
            </w:r>
          </w:p>
        </w:tc>
      </w:tr>
      <w:tr w:rsidR="001E0BAE" w:rsidRPr="00A27FCD" w:rsidTr="00CA1BFF">
        <w:tc>
          <w:tcPr>
            <w:tcW w:w="567" w:type="dxa"/>
            <w:vAlign w:val="center"/>
          </w:tcPr>
          <w:p w:rsidR="001E0BAE" w:rsidRDefault="001E0BAE" w:rsidP="00C2254F">
            <w:pPr>
              <w:jc w:val="center"/>
              <w:rPr>
                <w:rFonts w:ascii="Times New Roman" w:hAnsi="Times New Roman" w:cs="Times New Roman"/>
                <w:color w:val="000000"/>
                <w:sz w:val="20"/>
                <w:szCs w:val="20"/>
              </w:rPr>
            </w:pPr>
          </w:p>
        </w:tc>
        <w:tc>
          <w:tcPr>
            <w:tcW w:w="3686" w:type="dxa"/>
            <w:vAlign w:val="center"/>
          </w:tcPr>
          <w:p w:rsidR="001E0BAE" w:rsidRPr="00C62375" w:rsidRDefault="001E0BAE" w:rsidP="00857B6A">
            <w:pPr>
              <w:rPr>
                <w:rFonts w:ascii="Times New Roman" w:hAnsi="Times New Roman" w:cs="Times New Roman"/>
                <w:b/>
              </w:rPr>
            </w:pPr>
            <w:r w:rsidRPr="00C62375">
              <w:rPr>
                <w:rFonts w:ascii="Times New Roman" w:hAnsi="Times New Roman" w:cs="Times New Roman"/>
                <w:b/>
              </w:rPr>
              <w:t>ИТОГО</w:t>
            </w:r>
          </w:p>
        </w:tc>
        <w:tc>
          <w:tcPr>
            <w:tcW w:w="7087" w:type="dxa"/>
            <w:vAlign w:val="center"/>
          </w:tcPr>
          <w:p w:rsidR="001E0BAE" w:rsidRDefault="001E0BAE" w:rsidP="00857B6A">
            <w:pPr>
              <w:rPr>
                <w:rFonts w:ascii="Times New Roman" w:hAnsi="Times New Roman" w:cs="Times New Roman"/>
              </w:rPr>
            </w:pPr>
          </w:p>
        </w:tc>
        <w:tc>
          <w:tcPr>
            <w:tcW w:w="993" w:type="dxa"/>
            <w:vAlign w:val="center"/>
          </w:tcPr>
          <w:p w:rsidR="001E0BAE" w:rsidRDefault="001E0BAE" w:rsidP="00C2254F">
            <w:pPr>
              <w:jc w:val="center"/>
              <w:rPr>
                <w:rFonts w:ascii="Times New Roman" w:hAnsi="Times New Roman" w:cs="Times New Roman"/>
                <w:color w:val="000000"/>
                <w:sz w:val="20"/>
                <w:szCs w:val="20"/>
              </w:rPr>
            </w:pPr>
          </w:p>
        </w:tc>
        <w:tc>
          <w:tcPr>
            <w:tcW w:w="708" w:type="dxa"/>
            <w:vAlign w:val="center"/>
          </w:tcPr>
          <w:p w:rsidR="001E0BAE" w:rsidRDefault="001E0BAE" w:rsidP="00C2254F">
            <w:pPr>
              <w:jc w:val="center"/>
              <w:rPr>
                <w:rFonts w:ascii="Times New Roman" w:hAnsi="Times New Roman" w:cs="Times New Roman"/>
                <w:color w:val="000000"/>
                <w:sz w:val="20"/>
                <w:szCs w:val="20"/>
              </w:rPr>
            </w:pPr>
          </w:p>
        </w:tc>
        <w:tc>
          <w:tcPr>
            <w:tcW w:w="1276" w:type="dxa"/>
            <w:vAlign w:val="center"/>
          </w:tcPr>
          <w:p w:rsidR="001E0BAE" w:rsidRDefault="001E0BAE" w:rsidP="00B513E0">
            <w:pPr>
              <w:jc w:val="center"/>
              <w:rPr>
                <w:rFonts w:ascii="Times New Roman" w:hAnsi="Times New Roman" w:cs="Times New Roman"/>
                <w:color w:val="000000"/>
                <w:sz w:val="20"/>
                <w:szCs w:val="20"/>
              </w:rPr>
            </w:pPr>
          </w:p>
        </w:tc>
        <w:tc>
          <w:tcPr>
            <w:tcW w:w="1417" w:type="dxa"/>
            <w:vAlign w:val="center"/>
          </w:tcPr>
          <w:p w:rsidR="001E0BAE" w:rsidRPr="00CA1BFF" w:rsidRDefault="00AB2312" w:rsidP="00AB2312">
            <w:pPr>
              <w:jc w:val="center"/>
              <w:rPr>
                <w:rFonts w:ascii="Times New Roman" w:hAnsi="Times New Roman" w:cs="Times New Roman"/>
                <w:b/>
                <w:sz w:val="24"/>
                <w:szCs w:val="24"/>
              </w:rPr>
            </w:pPr>
            <w:r>
              <w:rPr>
                <w:rFonts w:ascii="Times New Roman" w:hAnsi="Times New Roman" w:cs="Times New Roman"/>
                <w:b/>
                <w:sz w:val="24"/>
                <w:szCs w:val="24"/>
              </w:rPr>
              <w:t>364 000</w:t>
            </w:r>
          </w:p>
        </w:tc>
      </w:tr>
    </w:tbl>
    <w:p w:rsidR="00445A14" w:rsidRPr="00445A14" w:rsidRDefault="00445A14" w:rsidP="00445A14">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proofErr w:type="spellStart"/>
      <w:r w:rsidR="00AB2312">
        <w:rPr>
          <w:spacing w:val="2"/>
        </w:rPr>
        <w:t>Акана</w:t>
      </w:r>
      <w:proofErr w:type="spellEnd"/>
      <w:r w:rsidR="00AB2312">
        <w:rPr>
          <w:spacing w:val="2"/>
        </w:rPr>
        <w:t xml:space="preserve"> Серы, 1 Б. 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AB2312">
        <w:rPr>
          <w:spacing w:val="2"/>
        </w:rPr>
        <w:t>13</w:t>
      </w:r>
      <w:r w:rsidR="00343473">
        <w:rPr>
          <w:spacing w:val="2"/>
        </w:rPr>
        <w:t xml:space="preserve"> </w:t>
      </w:r>
      <w:r w:rsidR="00AB2312">
        <w:rPr>
          <w:spacing w:val="2"/>
        </w:rPr>
        <w:t>но</w:t>
      </w:r>
      <w:r w:rsidR="00824327">
        <w:rPr>
          <w:spacing w:val="2"/>
        </w:rPr>
        <w:t>ября</w:t>
      </w:r>
      <w:r w:rsidR="00132808">
        <w:rPr>
          <w:spacing w:val="2"/>
        </w:rPr>
        <w:t xml:space="preserve"> </w:t>
      </w:r>
      <w:r w:rsidR="00071DCE">
        <w:rPr>
          <w:spacing w:val="2"/>
        </w:rPr>
        <w:t>до</w:t>
      </w:r>
      <w:r w:rsidRPr="00AF0FB2">
        <w:rPr>
          <w:spacing w:val="2"/>
        </w:rPr>
        <w:t xml:space="preserve"> </w:t>
      </w:r>
      <w:r w:rsidR="00AB2312">
        <w:rPr>
          <w:spacing w:val="2"/>
        </w:rPr>
        <w:t>20</w:t>
      </w:r>
      <w:r w:rsidR="00824327">
        <w:rPr>
          <w:spacing w:val="2"/>
        </w:rPr>
        <w:t xml:space="preserve"> </w:t>
      </w:r>
      <w:r w:rsidR="002B2207">
        <w:rPr>
          <w:spacing w:val="2"/>
        </w:rPr>
        <w:t>но</w:t>
      </w:r>
      <w:r w:rsidR="00824327">
        <w:rPr>
          <w:spacing w:val="2"/>
        </w:rPr>
        <w:t>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AB2312">
        <w:rPr>
          <w:spacing w:val="2"/>
        </w:rPr>
        <w:t>20</w:t>
      </w:r>
      <w:r w:rsidR="00824327">
        <w:rPr>
          <w:spacing w:val="2"/>
        </w:rPr>
        <w:t xml:space="preserve"> </w:t>
      </w:r>
      <w:r w:rsidR="002B2207">
        <w:rPr>
          <w:spacing w:val="2"/>
        </w:rPr>
        <w:t>но</w:t>
      </w:r>
      <w:r w:rsidR="00824327">
        <w:rPr>
          <w:spacing w:val="2"/>
        </w:rPr>
        <w:t>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AB2312">
        <w:rPr>
          <w:spacing w:val="2"/>
        </w:rPr>
        <w:t>20</w:t>
      </w:r>
      <w:r w:rsidR="00824327">
        <w:rPr>
          <w:spacing w:val="2"/>
        </w:rPr>
        <w:t xml:space="preserve"> </w:t>
      </w:r>
      <w:r w:rsidR="002B2207">
        <w:rPr>
          <w:spacing w:val="2"/>
        </w:rPr>
        <w:t>но</w:t>
      </w:r>
      <w:r w:rsidR="00824327">
        <w:rPr>
          <w:spacing w:val="2"/>
        </w:rPr>
        <w:t>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970DBE"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9) </w:t>
      </w:r>
      <w:r>
        <w:rPr>
          <w:rFonts w:ascii="Times New Roman" w:hAnsi="Times New Roman" w:cs="Times New Roman"/>
          <w:color w:val="000000"/>
          <w:sz w:val="24"/>
          <w:szCs w:val="24"/>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Default="00970DBE" w:rsidP="00051714">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10) лекарственные</w:t>
      </w:r>
      <w:r w:rsidRPr="002C4B6E">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 или медицинские изделия по ценовому предложению потенциального поставщика не должны превышать</w:t>
      </w:r>
      <w:r w:rsidRPr="002C4B6E">
        <w:rPr>
          <w:rFonts w:ascii="Times New Roman" w:hAnsi="Times New Roman" w:cs="Times New Roman"/>
          <w:color w:val="000000"/>
          <w:sz w:val="24"/>
          <w:szCs w:val="24"/>
        </w:rPr>
        <w:t xml:space="preserve"> </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w:t>
      </w:r>
      <w:r>
        <w:rPr>
          <w:rFonts w:ascii="Times New Roman" w:hAnsi="Times New Roman" w:cs="Times New Roman"/>
          <w:color w:val="000000"/>
          <w:sz w:val="24"/>
          <w:szCs w:val="24"/>
        </w:rPr>
        <w:t>ых</w:t>
      </w:r>
      <w:r w:rsidRPr="002C4B6E">
        <w:rPr>
          <w:rFonts w:ascii="Times New Roman" w:hAnsi="Times New Roman" w:cs="Times New Roman"/>
          <w:color w:val="000000"/>
          <w:sz w:val="24"/>
          <w:szCs w:val="24"/>
        </w:rPr>
        <w:t xml:space="preserve"> цен </w:t>
      </w:r>
      <w:r>
        <w:rPr>
          <w:rFonts w:ascii="Times New Roman" w:hAnsi="Times New Roman" w:cs="Times New Roman"/>
          <w:color w:val="000000"/>
          <w:sz w:val="24"/>
          <w:szCs w:val="24"/>
        </w:rPr>
        <w:t>по международному непатентованному названию и (или) торговому наименованию утв</w:t>
      </w:r>
      <w:r w:rsidRPr="002C4B6E">
        <w:rPr>
          <w:rFonts w:ascii="Times New Roman" w:hAnsi="Times New Roman" w:cs="Times New Roman"/>
          <w:color w:val="000000"/>
          <w:sz w:val="24"/>
          <w:szCs w:val="24"/>
        </w:rPr>
        <w:t>ержденны</w:t>
      </w:r>
      <w:r>
        <w:rPr>
          <w:rFonts w:ascii="Times New Roman" w:hAnsi="Times New Roman" w:cs="Times New Roman"/>
          <w:color w:val="000000"/>
          <w:sz w:val="24"/>
          <w:szCs w:val="24"/>
        </w:rPr>
        <w:t>х</w:t>
      </w:r>
      <w:r w:rsidRPr="002C4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порядке, определенным </w:t>
      </w:r>
      <w:r w:rsidRPr="002C4B6E">
        <w:rPr>
          <w:rFonts w:ascii="Times New Roman" w:hAnsi="Times New Roman" w:cs="Times New Roman"/>
          <w:color w:val="000000"/>
          <w:sz w:val="24"/>
          <w:szCs w:val="24"/>
        </w:rPr>
        <w:t>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w:t>
      </w:r>
      <w:r>
        <w:rPr>
          <w:rFonts w:ascii="Times New Roman" w:hAnsi="Times New Roman" w:cs="Times New Roman"/>
          <w:color w:val="000000"/>
          <w:sz w:val="24"/>
          <w:szCs w:val="24"/>
        </w:rPr>
        <w:t>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Pr>
          <w:rFonts w:ascii="Times New Roman" w:hAnsi="Times New Roman" w:cs="Times New Roman"/>
          <w:color w:val="000000"/>
          <w:sz w:val="24"/>
          <w:szCs w:val="24"/>
        </w:rPr>
        <w:t xml:space="preserve"> медицинского страхования.</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CA1BFF">
      <w:pPr>
        <w:autoSpaceDE w:val="0"/>
        <w:autoSpaceDN w:val="0"/>
        <w:adjustRightInd w:val="0"/>
        <w:spacing w:after="0" w:line="240" w:lineRule="auto"/>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B2312" w:rsidRDefault="00AB231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B2312" w:rsidRDefault="00AB231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B2312" w:rsidRDefault="00AB231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B2312" w:rsidRDefault="00AB231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B2312" w:rsidRDefault="00AB231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B2312" w:rsidRDefault="00AB231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B2312" w:rsidRDefault="00AB231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B2312" w:rsidRDefault="00AB231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B2312" w:rsidRDefault="00AB231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A005E1">
      <w:pPr>
        <w:autoSpaceDE w:val="0"/>
        <w:autoSpaceDN w:val="0"/>
        <w:adjustRightInd w:val="0"/>
        <w:spacing w:after="0" w:line="240" w:lineRule="auto"/>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100B04">
      <w:pPr>
        <w:autoSpaceDE w:val="0"/>
        <w:autoSpaceDN w:val="0"/>
        <w:adjustRightInd w:val="0"/>
        <w:spacing w:after="0" w:line="240" w:lineRule="auto"/>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714C9"/>
    <w:rsid w:val="00071DCE"/>
    <w:rsid w:val="0007580B"/>
    <w:rsid w:val="00083055"/>
    <w:rsid w:val="00084464"/>
    <w:rsid w:val="0009481C"/>
    <w:rsid w:val="00097EA6"/>
    <w:rsid w:val="000B00D9"/>
    <w:rsid w:val="000B3AA7"/>
    <w:rsid w:val="000B54D4"/>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C1D1E"/>
    <w:rsid w:val="003C1F0F"/>
    <w:rsid w:val="003C210F"/>
    <w:rsid w:val="003C32EE"/>
    <w:rsid w:val="003C6D4C"/>
    <w:rsid w:val="003D21C7"/>
    <w:rsid w:val="003E0FFC"/>
    <w:rsid w:val="003F568C"/>
    <w:rsid w:val="004065EA"/>
    <w:rsid w:val="0041007C"/>
    <w:rsid w:val="004156AB"/>
    <w:rsid w:val="00415D4E"/>
    <w:rsid w:val="0041614D"/>
    <w:rsid w:val="00417E50"/>
    <w:rsid w:val="0042202E"/>
    <w:rsid w:val="00426CC2"/>
    <w:rsid w:val="00437969"/>
    <w:rsid w:val="00445A14"/>
    <w:rsid w:val="00446C30"/>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B48"/>
    <w:rsid w:val="005900B1"/>
    <w:rsid w:val="005A218B"/>
    <w:rsid w:val="005A5897"/>
    <w:rsid w:val="005B2775"/>
    <w:rsid w:val="005B3FCB"/>
    <w:rsid w:val="005C1047"/>
    <w:rsid w:val="005C27C4"/>
    <w:rsid w:val="005C4118"/>
    <w:rsid w:val="005D1BA8"/>
    <w:rsid w:val="005D338E"/>
    <w:rsid w:val="005F2569"/>
    <w:rsid w:val="005F2CA5"/>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C6647"/>
    <w:rsid w:val="006D13A7"/>
    <w:rsid w:val="006D13B5"/>
    <w:rsid w:val="006D3BB8"/>
    <w:rsid w:val="006E4314"/>
    <w:rsid w:val="006E551C"/>
    <w:rsid w:val="006E7BAE"/>
    <w:rsid w:val="006F4B99"/>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B7993"/>
    <w:rsid w:val="007D279C"/>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4FA6"/>
    <w:rsid w:val="008C41AC"/>
    <w:rsid w:val="008C7BCB"/>
    <w:rsid w:val="008D0F28"/>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BFC"/>
    <w:rsid w:val="00970DBE"/>
    <w:rsid w:val="00972AC6"/>
    <w:rsid w:val="00974721"/>
    <w:rsid w:val="00980A25"/>
    <w:rsid w:val="009823C7"/>
    <w:rsid w:val="0098240C"/>
    <w:rsid w:val="00982BFA"/>
    <w:rsid w:val="009A1473"/>
    <w:rsid w:val="009A419F"/>
    <w:rsid w:val="009A50C8"/>
    <w:rsid w:val="009B1DA6"/>
    <w:rsid w:val="009B4EEE"/>
    <w:rsid w:val="009B7A4B"/>
    <w:rsid w:val="009C28D5"/>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B2312"/>
    <w:rsid w:val="00AC3A43"/>
    <w:rsid w:val="00AC750C"/>
    <w:rsid w:val="00AD341D"/>
    <w:rsid w:val="00AF001C"/>
    <w:rsid w:val="00AF0C77"/>
    <w:rsid w:val="00B066D7"/>
    <w:rsid w:val="00B066FA"/>
    <w:rsid w:val="00B1165F"/>
    <w:rsid w:val="00B2151A"/>
    <w:rsid w:val="00B23847"/>
    <w:rsid w:val="00B24D79"/>
    <w:rsid w:val="00B3047A"/>
    <w:rsid w:val="00B3684B"/>
    <w:rsid w:val="00B36AFA"/>
    <w:rsid w:val="00B513E0"/>
    <w:rsid w:val="00B5291D"/>
    <w:rsid w:val="00B53408"/>
    <w:rsid w:val="00B55174"/>
    <w:rsid w:val="00B55EAC"/>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18A"/>
    <w:rsid w:val="00C035F2"/>
    <w:rsid w:val="00C128BF"/>
    <w:rsid w:val="00C14491"/>
    <w:rsid w:val="00C302B1"/>
    <w:rsid w:val="00C339B9"/>
    <w:rsid w:val="00C35604"/>
    <w:rsid w:val="00C375D8"/>
    <w:rsid w:val="00C37B5C"/>
    <w:rsid w:val="00C426D6"/>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2690B"/>
    <w:rsid w:val="00D343D9"/>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66978"/>
    <w:rsid w:val="00E72046"/>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91667"/>
    <w:rsid w:val="00F92BBA"/>
    <w:rsid w:val="00F96998"/>
    <w:rsid w:val="00FA34FE"/>
    <w:rsid w:val="00FA5773"/>
    <w:rsid w:val="00FA7484"/>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9</Pages>
  <Words>4116</Words>
  <Characters>23465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363</cp:revision>
  <cp:lastPrinted>2019-10-30T04:51:00Z</cp:lastPrinted>
  <dcterms:created xsi:type="dcterms:W3CDTF">2017-02-20T06:30:00Z</dcterms:created>
  <dcterms:modified xsi:type="dcterms:W3CDTF">2019-11-12T06:23:00Z</dcterms:modified>
</cp:coreProperties>
</file>