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5D2CFC">
        <w:rPr>
          <w:sz w:val="24"/>
          <w:szCs w:val="24"/>
        </w:rPr>
        <w:t>49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4A6E3A">
        <w:rPr>
          <w:sz w:val="24"/>
          <w:szCs w:val="24"/>
        </w:rPr>
        <w:t>12</w:t>
      </w:r>
      <w:r>
        <w:rPr>
          <w:sz w:val="24"/>
          <w:szCs w:val="24"/>
        </w:rPr>
        <w:t xml:space="preserve"> </w:t>
      </w:r>
      <w:r w:rsidR="004A6E3A">
        <w:rPr>
          <w:sz w:val="24"/>
          <w:szCs w:val="24"/>
        </w:rPr>
        <w:t>июн</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D032DC" w:rsidP="000B00D9">
      <w:pPr>
        <w:pStyle w:val="a3"/>
        <w:shd w:val="clear" w:color="auto" w:fill="FFFFFF"/>
        <w:spacing w:before="0" w:beforeAutospacing="0" w:after="0" w:afterAutospacing="0"/>
        <w:jc w:val="center"/>
        <w:textAlignment w:val="baseline"/>
        <w:rPr>
          <w:spacing w:val="2"/>
          <w:lang w:val="kk-KZ"/>
        </w:rPr>
      </w:pPr>
      <w:r w:rsidRPr="00D032DC">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7" type="#_x0000_t75" style="position:absolute;left:0;text-align:left;margin-left:53.6pt;margin-top:3.05pt;width:8.25pt;height:173.25pt;z-index:2516633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ktJwGiAIAADwGAAAfAAAAAAAAAAAAAAAA&#10;ACACAABjbGlwYm9hcmQvZHJhd2luZ3MvZHJhd2luZzEueG1sUEsBAi0AFAAGAAgAAAAhAFUQ5MLS&#10;BgAAGRwAABoAAAAAAAAAAAAAAAAA5QQAAGNsaXBib2FyZC90aGVtZS90aGVtZTEueG1sUEsBAi0A&#10;FAAGAAgAAAAhAJxmRkG7AAAAJAEAACoAAAAAAAAAAAAAAAAA7wsAAGNsaXBib2FyZC9kcmF3aW5n&#10;cy9fcmVscy9kcmF3aW5nMS54bWwucmVsc1BLBQYAAAAABQAFAGcBAADyDAAAAAA=&#10;">
            <v:imagedata r:id="rId6" o:title=""/>
            <o:lock v:ext="edit" aspectratio="f"/>
          </v:shape>
        </w:pict>
      </w:r>
    </w:p>
    <w:tbl>
      <w:tblPr>
        <w:tblW w:w="15641" w:type="dxa"/>
        <w:tblInd w:w="93" w:type="dxa"/>
        <w:tblLayout w:type="fixed"/>
        <w:tblLook w:val="04A0"/>
      </w:tblPr>
      <w:tblGrid>
        <w:gridCol w:w="664"/>
        <w:gridCol w:w="2186"/>
        <w:gridCol w:w="8789"/>
        <w:gridCol w:w="850"/>
        <w:gridCol w:w="709"/>
        <w:gridCol w:w="1134"/>
        <w:gridCol w:w="1309"/>
      </w:tblGrid>
      <w:tr w:rsidR="00223B30" w:rsidRPr="00223B30" w:rsidTr="005D2CF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5D2CFC">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5D2CFC">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78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5D2CFC">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776014" w:rsidRPr="00223B30" w:rsidTr="00776014">
        <w:trPr>
          <w:trHeight w:val="39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776014" w:rsidRPr="003E0FFC" w:rsidRDefault="00776014"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186" w:type="dxa"/>
            <w:tcBorders>
              <w:top w:val="nil"/>
              <w:left w:val="nil"/>
              <w:bottom w:val="single" w:sz="4" w:space="0" w:color="auto"/>
              <w:right w:val="single" w:sz="4" w:space="0" w:color="auto"/>
            </w:tcBorders>
            <w:shd w:val="clear" w:color="auto" w:fill="auto"/>
            <w:vAlign w:val="bottom"/>
            <w:hideMark/>
          </w:tcPr>
          <w:p w:rsidR="00776014" w:rsidRPr="00776014" w:rsidRDefault="00776014">
            <w:pPr>
              <w:rPr>
                <w:rFonts w:ascii="Times New Roman" w:hAnsi="Times New Roman" w:cs="Times New Roman"/>
                <w:color w:val="000000"/>
                <w:sz w:val="20"/>
                <w:szCs w:val="20"/>
              </w:rPr>
            </w:pPr>
            <w:r>
              <w:rPr>
                <w:rFonts w:ascii="Times New Roman" w:hAnsi="Times New Roman" w:cs="Times New Roman"/>
                <w:color w:val="000000"/>
                <w:sz w:val="20"/>
                <w:szCs w:val="20"/>
              </w:rPr>
              <w:t>Т</w:t>
            </w:r>
            <w:r w:rsidRPr="00776014">
              <w:rPr>
                <w:rFonts w:ascii="Times New Roman" w:hAnsi="Times New Roman" w:cs="Times New Roman"/>
                <w:color w:val="000000"/>
                <w:sz w:val="20"/>
                <w:szCs w:val="20"/>
              </w:rPr>
              <w:t>ехпластин,131</w:t>
            </w:r>
          </w:p>
        </w:tc>
        <w:tc>
          <w:tcPr>
            <w:tcW w:w="8789" w:type="dxa"/>
            <w:tcBorders>
              <w:top w:val="nil"/>
              <w:left w:val="nil"/>
              <w:bottom w:val="single" w:sz="4" w:space="0" w:color="auto"/>
              <w:right w:val="single" w:sz="4" w:space="0" w:color="auto"/>
            </w:tcBorders>
            <w:shd w:val="clear" w:color="auto" w:fill="auto"/>
            <w:hideMark/>
          </w:tcPr>
          <w:p w:rsidR="00776014" w:rsidRPr="00776014" w:rsidRDefault="00776014">
            <w:pPr>
              <w:rPr>
                <w:rFonts w:ascii="Times New Roman" w:hAnsi="Times New Roman" w:cs="Times New Roman"/>
                <w:color w:val="000000"/>
                <w:sz w:val="20"/>
                <w:szCs w:val="20"/>
              </w:rPr>
            </w:pPr>
            <w:r w:rsidRPr="00776014">
              <w:rPr>
                <w:rFonts w:ascii="Times New Roman" w:hAnsi="Times New Roman" w:cs="Times New Roman"/>
                <w:sz w:val="20"/>
                <w:szCs w:val="20"/>
              </w:rPr>
              <w:t>Определение протромбин</w:t>
            </w:r>
            <w:proofErr w:type="gramStart"/>
            <w:r w:rsidRPr="00776014">
              <w:rPr>
                <w:rFonts w:ascii="Times New Roman" w:hAnsi="Times New Roman" w:cs="Times New Roman"/>
                <w:sz w:val="20"/>
                <w:szCs w:val="20"/>
              </w:rPr>
              <w:t>.</w:t>
            </w:r>
            <w:proofErr w:type="gramEnd"/>
            <w:r w:rsidRPr="00776014">
              <w:rPr>
                <w:rFonts w:ascii="Times New Roman" w:hAnsi="Times New Roman" w:cs="Times New Roman"/>
                <w:sz w:val="20"/>
                <w:szCs w:val="20"/>
              </w:rPr>
              <w:t xml:space="preserve"> </w:t>
            </w:r>
            <w:proofErr w:type="gramStart"/>
            <w:r w:rsidRPr="00776014">
              <w:rPr>
                <w:rFonts w:ascii="Times New Roman" w:hAnsi="Times New Roman" w:cs="Times New Roman"/>
                <w:sz w:val="20"/>
                <w:szCs w:val="20"/>
              </w:rPr>
              <w:t>в</w:t>
            </w:r>
            <w:proofErr w:type="gramEnd"/>
            <w:r w:rsidRPr="00776014">
              <w:rPr>
                <w:rFonts w:ascii="Times New Roman" w:hAnsi="Times New Roman" w:cs="Times New Roman"/>
                <w:sz w:val="20"/>
                <w:szCs w:val="20"/>
              </w:rPr>
              <w:t xml:space="preserve">ремени  со стандартизированным (МИЧ 1.1; 1.2) растворимым </w:t>
            </w:r>
            <w:proofErr w:type="spellStart"/>
            <w:r w:rsidRPr="00776014">
              <w:rPr>
                <w:rFonts w:ascii="Times New Roman" w:hAnsi="Times New Roman" w:cs="Times New Roman"/>
                <w:sz w:val="20"/>
                <w:szCs w:val="20"/>
              </w:rPr>
              <w:t>тромбопластином</w:t>
            </w:r>
            <w:proofErr w:type="spellEnd"/>
            <w:r w:rsidRPr="00776014">
              <w:rPr>
                <w:rFonts w:ascii="Times New Roman" w:hAnsi="Times New Roman" w:cs="Times New Roman"/>
                <w:sz w:val="20"/>
                <w:szCs w:val="20"/>
              </w:rPr>
              <w:t>.</w:t>
            </w:r>
            <w:r w:rsidRPr="00776014">
              <w:rPr>
                <w:rFonts w:ascii="Times New Roman" w:hAnsi="Times New Roman" w:cs="Times New Roman"/>
                <w:sz w:val="20"/>
                <w:szCs w:val="20"/>
              </w:rPr>
              <w:br/>
              <w:t>В комплекте -  стандарт-плазма.</w:t>
            </w:r>
          </w:p>
        </w:tc>
        <w:tc>
          <w:tcPr>
            <w:tcW w:w="850" w:type="dxa"/>
            <w:tcBorders>
              <w:top w:val="nil"/>
              <w:left w:val="nil"/>
              <w:bottom w:val="single" w:sz="4" w:space="0" w:color="auto"/>
              <w:right w:val="single" w:sz="4" w:space="0" w:color="auto"/>
            </w:tcBorders>
            <w:shd w:val="clear" w:color="000000" w:fill="FFFFFF"/>
            <w:vAlign w:val="center"/>
            <w:hideMark/>
          </w:tcPr>
          <w:p w:rsidR="00776014" w:rsidRPr="00B3684B" w:rsidRDefault="00F40556" w:rsidP="00B3684B">
            <w:pPr>
              <w:jc w:val="center"/>
              <w:rPr>
                <w:rFonts w:ascii="Times New Roman" w:hAnsi="Times New Roman" w:cs="Times New Roman"/>
                <w:iCs/>
                <w:color w:val="000000"/>
                <w:sz w:val="20"/>
                <w:szCs w:val="20"/>
              </w:rPr>
            </w:pPr>
            <w:proofErr w:type="spellStart"/>
            <w:r>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776014"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25 </w:t>
            </w:r>
          </w:p>
        </w:tc>
        <w:tc>
          <w:tcPr>
            <w:tcW w:w="1134" w:type="dxa"/>
            <w:tcBorders>
              <w:top w:val="nil"/>
              <w:left w:val="nil"/>
              <w:bottom w:val="single" w:sz="4" w:space="0" w:color="auto"/>
              <w:right w:val="single" w:sz="4" w:space="0" w:color="auto"/>
            </w:tcBorders>
            <w:shd w:val="clear" w:color="auto" w:fill="auto"/>
            <w:noWrap/>
            <w:vAlign w:val="center"/>
            <w:hideMark/>
          </w:tcPr>
          <w:p w:rsidR="00776014"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13 167</w:t>
            </w:r>
          </w:p>
        </w:tc>
        <w:tc>
          <w:tcPr>
            <w:tcW w:w="1309" w:type="dxa"/>
            <w:tcBorders>
              <w:top w:val="nil"/>
              <w:left w:val="nil"/>
              <w:bottom w:val="single" w:sz="4" w:space="0" w:color="auto"/>
              <w:right w:val="single" w:sz="4" w:space="0" w:color="auto"/>
            </w:tcBorders>
            <w:shd w:val="clear" w:color="000000" w:fill="FFFFFF"/>
            <w:vAlign w:val="center"/>
            <w:hideMark/>
          </w:tcPr>
          <w:p w:rsidR="00776014"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329 175</w:t>
            </w:r>
          </w:p>
        </w:tc>
      </w:tr>
      <w:tr w:rsidR="00F40556" w:rsidRPr="00223B30" w:rsidTr="00F40556">
        <w:trPr>
          <w:trHeight w:val="52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Pr="003E0FFC" w:rsidRDefault="00F40556" w:rsidP="003E0FFC">
            <w:pPr>
              <w:jc w:val="center"/>
              <w:rPr>
                <w:rFonts w:ascii="Times New Roman" w:hAnsi="Times New Roman" w:cs="Times New Roman"/>
                <w:color w:val="000000"/>
              </w:rPr>
            </w:pPr>
            <w:r>
              <w:rPr>
                <w:rFonts w:ascii="Times New Roman" w:hAnsi="Times New Roman" w:cs="Times New Roman"/>
                <w:color w:val="000000"/>
              </w:rPr>
              <w:t>2</w:t>
            </w:r>
          </w:p>
        </w:tc>
        <w:tc>
          <w:tcPr>
            <w:tcW w:w="2186" w:type="dxa"/>
            <w:tcBorders>
              <w:top w:val="nil"/>
              <w:left w:val="nil"/>
              <w:bottom w:val="single" w:sz="4" w:space="0" w:color="auto"/>
              <w:right w:val="single" w:sz="4" w:space="0" w:color="auto"/>
            </w:tcBorders>
            <w:shd w:val="clear" w:color="auto" w:fill="auto"/>
            <w:vAlign w:val="bottom"/>
            <w:hideMark/>
          </w:tcPr>
          <w:p w:rsidR="00F40556" w:rsidRPr="00776014" w:rsidRDefault="00F40556">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Т</w:t>
            </w:r>
            <w:r w:rsidRPr="00776014">
              <w:rPr>
                <w:rFonts w:ascii="Times New Roman" w:hAnsi="Times New Roman" w:cs="Times New Roman"/>
                <w:color w:val="000000"/>
                <w:sz w:val="20"/>
                <w:szCs w:val="20"/>
              </w:rPr>
              <w:t>ромботест</w:t>
            </w:r>
            <w:proofErr w:type="spellEnd"/>
            <w:r>
              <w:rPr>
                <w:rFonts w:ascii="Times New Roman" w:hAnsi="Times New Roman" w:cs="Times New Roman"/>
                <w:color w:val="000000"/>
                <w:sz w:val="20"/>
                <w:szCs w:val="20"/>
              </w:rPr>
              <w:t xml:space="preserve">, </w:t>
            </w:r>
            <w:r w:rsidRPr="00776014">
              <w:rPr>
                <w:rFonts w:ascii="Times New Roman" w:hAnsi="Times New Roman" w:cs="Times New Roman"/>
                <w:color w:val="000000"/>
                <w:sz w:val="20"/>
                <w:szCs w:val="20"/>
              </w:rPr>
              <w:t>151</w:t>
            </w:r>
          </w:p>
        </w:tc>
        <w:tc>
          <w:tcPr>
            <w:tcW w:w="8789" w:type="dxa"/>
            <w:tcBorders>
              <w:top w:val="nil"/>
              <w:left w:val="nil"/>
              <w:bottom w:val="single" w:sz="4" w:space="0" w:color="auto"/>
              <w:right w:val="single" w:sz="4" w:space="0" w:color="auto"/>
            </w:tcBorders>
            <w:shd w:val="clear" w:color="auto" w:fill="auto"/>
            <w:hideMark/>
          </w:tcPr>
          <w:p w:rsidR="00F40556" w:rsidRPr="00776014" w:rsidRDefault="00F40556">
            <w:pPr>
              <w:rPr>
                <w:rFonts w:ascii="Times New Roman" w:hAnsi="Times New Roman" w:cs="Times New Roman"/>
                <w:sz w:val="20"/>
                <w:szCs w:val="20"/>
              </w:rPr>
            </w:pPr>
            <w:r w:rsidRPr="00776014">
              <w:rPr>
                <w:rFonts w:ascii="Times New Roman" w:hAnsi="Times New Roman" w:cs="Times New Roman"/>
                <w:sz w:val="20"/>
                <w:szCs w:val="20"/>
              </w:rPr>
              <w:t xml:space="preserve">Определение </w:t>
            </w:r>
            <w:proofErr w:type="spellStart"/>
            <w:r w:rsidRPr="00776014">
              <w:rPr>
                <w:rFonts w:ascii="Times New Roman" w:hAnsi="Times New Roman" w:cs="Times New Roman"/>
                <w:sz w:val="20"/>
                <w:szCs w:val="20"/>
              </w:rPr>
              <w:t>тромбинового</w:t>
            </w:r>
            <w:proofErr w:type="spellEnd"/>
            <w:r w:rsidRPr="00776014">
              <w:rPr>
                <w:rFonts w:ascii="Times New Roman" w:hAnsi="Times New Roman" w:cs="Times New Roman"/>
                <w:sz w:val="20"/>
                <w:szCs w:val="20"/>
              </w:rPr>
              <w:t xml:space="preserve"> времени. В комплекте - стандарт-плазма (комплект на 50 определений</w:t>
            </w:r>
            <w:proofErr w:type="gramStart"/>
            <w:r w:rsidRPr="00776014">
              <w:rPr>
                <w:rFonts w:ascii="Times New Roman" w:hAnsi="Times New Roman" w:cs="Times New Roman"/>
                <w:sz w:val="20"/>
                <w:szCs w:val="20"/>
              </w:rPr>
              <w:t>.</w:t>
            </w:r>
            <w:proofErr w:type="gramEnd"/>
            <w:r w:rsidRPr="00776014">
              <w:rPr>
                <w:rFonts w:ascii="Times New Roman" w:hAnsi="Times New Roman" w:cs="Times New Roman"/>
                <w:sz w:val="20"/>
                <w:szCs w:val="20"/>
              </w:rPr>
              <w:t xml:space="preserve"> </w:t>
            </w:r>
            <w:proofErr w:type="gramStart"/>
            <w:r w:rsidRPr="00776014">
              <w:rPr>
                <w:rFonts w:ascii="Times New Roman" w:hAnsi="Times New Roman" w:cs="Times New Roman"/>
                <w:sz w:val="20"/>
                <w:szCs w:val="20"/>
              </w:rPr>
              <w:t>н</w:t>
            </w:r>
            <w:proofErr w:type="gramEnd"/>
            <w:r w:rsidRPr="00776014">
              <w:rPr>
                <w:rFonts w:ascii="Times New Roman" w:hAnsi="Times New Roman" w:cs="Times New Roman"/>
                <w:sz w:val="20"/>
                <w:szCs w:val="20"/>
              </w:rPr>
              <w:t>е требует подгонки активности тромбина).</w:t>
            </w: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4 620</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92 400</w:t>
            </w:r>
          </w:p>
        </w:tc>
      </w:tr>
      <w:tr w:rsidR="00F40556" w:rsidRPr="00223B30" w:rsidTr="00F40556">
        <w:trPr>
          <w:trHeight w:val="4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Pr="003E0FFC" w:rsidRDefault="00F40556" w:rsidP="003E0FFC">
            <w:pPr>
              <w:jc w:val="center"/>
              <w:rPr>
                <w:rFonts w:ascii="Times New Roman" w:hAnsi="Times New Roman" w:cs="Times New Roman"/>
                <w:color w:val="000000"/>
              </w:rPr>
            </w:pPr>
            <w:r>
              <w:rPr>
                <w:rFonts w:ascii="Times New Roman" w:hAnsi="Times New Roman" w:cs="Times New Roman"/>
                <w:color w:val="000000"/>
              </w:rPr>
              <w:t>3</w:t>
            </w:r>
          </w:p>
        </w:tc>
        <w:tc>
          <w:tcPr>
            <w:tcW w:w="2186" w:type="dxa"/>
            <w:tcBorders>
              <w:top w:val="nil"/>
              <w:left w:val="nil"/>
              <w:bottom w:val="single" w:sz="4" w:space="0" w:color="auto"/>
              <w:right w:val="single" w:sz="4" w:space="0" w:color="auto"/>
            </w:tcBorders>
            <w:shd w:val="clear" w:color="auto" w:fill="auto"/>
            <w:vAlign w:val="bottom"/>
            <w:hideMark/>
          </w:tcPr>
          <w:p w:rsidR="00F40556" w:rsidRPr="00776014" w:rsidRDefault="00F40556">
            <w:pPr>
              <w:rPr>
                <w:rFonts w:ascii="Times New Roman" w:hAnsi="Times New Roman" w:cs="Times New Roman"/>
                <w:color w:val="000000"/>
                <w:sz w:val="20"/>
                <w:szCs w:val="20"/>
              </w:rPr>
            </w:pPr>
            <w:proofErr w:type="spellStart"/>
            <w:r w:rsidRPr="00776014">
              <w:rPr>
                <w:rFonts w:ascii="Times New Roman" w:hAnsi="Times New Roman" w:cs="Times New Roman"/>
                <w:color w:val="000000"/>
                <w:sz w:val="20"/>
                <w:szCs w:val="20"/>
              </w:rPr>
              <w:t>АПТВтест</w:t>
            </w:r>
            <w:proofErr w:type="spellEnd"/>
            <w:r w:rsidRPr="007760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776014">
              <w:rPr>
                <w:rFonts w:ascii="Times New Roman" w:hAnsi="Times New Roman" w:cs="Times New Roman"/>
                <w:color w:val="000000"/>
                <w:sz w:val="20"/>
                <w:szCs w:val="20"/>
              </w:rPr>
              <w:t>152</w:t>
            </w:r>
          </w:p>
        </w:tc>
        <w:tc>
          <w:tcPr>
            <w:tcW w:w="8789" w:type="dxa"/>
            <w:tcBorders>
              <w:top w:val="nil"/>
              <w:left w:val="nil"/>
              <w:bottom w:val="single" w:sz="4" w:space="0" w:color="auto"/>
              <w:right w:val="single" w:sz="4" w:space="0" w:color="auto"/>
            </w:tcBorders>
            <w:shd w:val="clear" w:color="auto" w:fill="auto"/>
            <w:hideMark/>
          </w:tcPr>
          <w:p w:rsidR="00F40556" w:rsidRPr="00776014" w:rsidRDefault="00F40556">
            <w:pPr>
              <w:rPr>
                <w:rFonts w:ascii="Times New Roman" w:hAnsi="Times New Roman" w:cs="Times New Roman"/>
                <w:color w:val="000000"/>
                <w:sz w:val="20"/>
                <w:szCs w:val="20"/>
              </w:rPr>
            </w:pPr>
            <w:r w:rsidRPr="00776014">
              <w:rPr>
                <w:rFonts w:ascii="Times New Roman" w:hAnsi="Times New Roman" w:cs="Times New Roman"/>
                <w:sz w:val="20"/>
                <w:szCs w:val="20"/>
              </w:rPr>
              <w:t xml:space="preserve">Определение активированного парциального </w:t>
            </w:r>
            <w:proofErr w:type="spellStart"/>
            <w:r w:rsidRPr="00776014">
              <w:rPr>
                <w:rFonts w:ascii="Times New Roman" w:hAnsi="Times New Roman" w:cs="Times New Roman"/>
                <w:sz w:val="20"/>
                <w:szCs w:val="20"/>
              </w:rPr>
              <w:t>тромбопластинового</w:t>
            </w:r>
            <w:proofErr w:type="spellEnd"/>
            <w:r w:rsidRPr="00776014">
              <w:rPr>
                <w:rFonts w:ascii="Times New Roman" w:hAnsi="Times New Roman" w:cs="Times New Roman"/>
                <w:sz w:val="20"/>
                <w:szCs w:val="20"/>
              </w:rPr>
              <w:t xml:space="preserve"> времени </w:t>
            </w:r>
            <w:r w:rsidRPr="00776014">
              <w:rPr>
                <w:rFonts w:ascii="Times New Roman" w:hAnsi="Times New Roman" w:cs="Times New Roman"/>
                <w:b/>
                <w:bCs/>
                <w:sz w:val="20"/>
                <w:szCs w:val="20"/>
              </w:rPr>
              <w:t>(АПТВ/АЧТВ), АВР и ЧТВ.</w:t>
            </w: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7 315</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182 875</w:t>
            </w:r>
          </w:p>
        </w:tc>
      </w:tr>
      <w:tr w:rsidR="00F40556" w:rsidRPr="00223B30" w:rsidTr="00F40556">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Pr="003E0FFC" w:rsidRDefault="00F40556" w:rsidP="003E0FFC">
            <w:pPr>
              <w:jc w:val="center"/>
              <w:rPr>
                <w:rFonts w:ascii="Times New Roman" w:hAnsi="Times New Roman" w:cs="Times New Roman"/>
                <w:color w:val="000000"/>
              </w:rPr>
            </w:pPr>
            <w:r>
              <w:rPr>
                <w:rFonts w:ascii="Times New Roman" w:hAnsi="Times New Roman" w:cs="Times New Roman"/>
                <w:color w:val="000000"/>
              </w:rPr>
              <w:t>4</w:t>
            </w:r>
          </w:p>
        </w:tc>
        <w:tc>
          <w:tcPr>
            <w:tcW w:w="2186" w:type="dxa"/>
            <w:tcBorders>
              <w:top w:val="nil"/>
              <w:left w:val="nil"/>
              <w:bottom w:val="single" w:sz="4" w:space="0" w:color="auto"/>
              <w:right w:val="single" w:sz="4" w:space="0" w:color="auto"/>
            </w:tcBorders>
            <w:shd w:val="clear" w:color="auto" w:fill="auto"/>
            <w:vAlign w:val="bottom"/>
            <w:hideMark/>
          </w:tcPr>
          <w:p w:rsidR="00F40556" w:rsidRPr="00776014" w:rsidRDefault="00F40556">
            <w:pPr>
              <w:rPr>
                <w:rFonts w:ascii="Times New Roman" w:hAnsi="Times New Roman" w:cs="Times New Roman"/>
                <w:color w:val="000000"/>
                <w:sz w:val="20"/>
                <w:szCs w:val="20"/>
              </w:rPr>
            </w:pPr>
            <w:r w:rsidRPr="00776014">
              <w:rPr>
                <w:rFonts w:ascii="Times New Roman" w:hAnsi="Times New Roman" w:cs="Times New Roman"/>
                <w:color w:val="000000"/>
                <w:sz w:val="20"/>
                <w:szCs w:val="20"/>
              </w:rPr>
              <w:t>РФМКтест,200 флаконы</w:t>
            </w:r>
          </w:p>
        </w:tc>
        <w:tc>
          <w:tcPr>
            <w:tcW w:w="8789" w:type="dxa"/>
            <w:tcBorders>
              <w:top w:val="nil"/>
              <w:left w:val="nil"/>
              <w:bottom w:val="single" w:sz="4" w:space="0" w:color="auto"/>
              <w:right w:val="single" w:sz="4" w:space="0" w:color="auto"/>
            </w:tcBorders>
            <w:shd w:val="clear" w:color="auto" w:fill="auto"/>
            <w:vAlign w:val="center"/>
            <w:hideMark/>
          </w:tcPr>
          <w:p w:rsidR="00F40556" w:rsidRPr="00776014" w:rsidRDefault="00F40556">
            <w:pPr>
              <w:rPr>
                <w:rFonts w:ascii="Times New Roman" w:hAnsi="Times New Roman" w:cs="Times New Roman"/>
                <w:color w:val="000000"/>
                <w:sz w:val="20"/>
                <w:szCs w:val="20"/>
              </w:rPr>
            </w:pPr>
            <w:r w:rsidRPr="00776014">
              <w:rPr>
                <w:rFonts w:ascii="Times New Roman" w:hAnsi="Times New Roman" w:cs="Times New Roman"/>
                <w:sz w:val="20"/>
                <w:szCs w:val="20"/>
              </w:rPr>
              <w:t xml:space="preserve">Определение растворимых </w:t>
            </w:r>
            <w:proofErr w:type="spellStart"/>
            <w:r w:rsidRPr="00776014">
              <w:rPr>
                <w:rFonts w:ascii="Times New Roman" w:hAnsi="Times New Roman" w:cs="Times New Roman"/>
                <w:sz w:val="20"/>
                <w:szCs w:val="20"/>
              </w:rPr>
              <w:t>фибрин-мономерных</w:t>
            </w:r>
            <w:proofErr w:type="spellEnd"/>
            <w:r w:rsidRPr="00776014">
              <w:rPr>
                <w:rFonts w:ascii="Times New Roman" w:hAnsi="Times New Roman" w:cs="Times New Roman"/>
                <w:sz w:val="20"/>
                <w:szCs w:val="20"/>
              </w:rPr>
              <w:t xml:space="preserve"> комплексов (РФМК) в плазме крови </w:t>
            </w:r>
            <w:r w:rsidRPr="00776014">
              <w:rPr>
                <w:rFonts w:ascii="Times New Roman" w:hAnsi="Times New Roman" w:cs="Times New Roman"/>
                <w:b/>
                <w:bCs/>
                <w:sz w:val="20"/>
                <w:szCs w:val="20"/>
              </w:rPr>
              <w:t>(</w:t>
            </w:r>
            <w:proofErr w:type="spellStart"/>
            <w:r w:rsidRPr="00776014">
              <w:rPr>
                <w:rFonts w:ascii="Times New Roman" w:hAnsi="Times New Roman" w:cs="Times New Roman"/>
                <w:b/>
                <w:bCs/>
                <w:sz w:val="20"/>
                <w:szCs w:val="20"/>
              </w:rPr>
              <w:t>фенантролиновый</w:t>
            </w:r>
            <w:proofErr w:type="spellEnd"/>
            <w:r w:rsidRPr="00776014">
              <w:rPr>
                <w:rFonts w:ascii="Times New Roman" w:hAnsi="Times New Roman" w:cs="Times New Roman"/>
                <w:b/>
                <w:bCs/>
                <w:sz w:val="20"/>
                <w:szCs w:val="20"/>
              </w:rPr>
              <w:t xml:space="preserve"> тест)</w:t>
            </w:r>
            <w:r w:rsidRPr="00776014">
              <w:rPr>
                <w:rFonts w:ascii="Times New Roman" w:hAnsi="Times New Roman" w:cs="Times New Roman"/>
                <w:sz w:val="20"/>
                <w:szCs w:val="20"/>
              </w:rPr>
              <w:t>.  В комплекте - контрольные плазмы.</w:t>
            </w: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9 779</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244 475</w:t>
            </w:r>
          </w:p>
        </w:tc>
      </w:tr>
      <w:tr w:rsidR="00F40556" w:rsidRPr="00223B30" w:rsidTr="00334016">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Pr="003E0FFC" w:rsidRDefault="00F40556" w:rsidP="003E0FFC">
            <w:pPr>
              <w:jc w:val="center"/>
              <w:rPr>
                <w:rFonts w:ascii="Times New Roman" w:hAnsi="Times New Roman" w:cs="Times New Roman"/>
                <w:color w:val="000000"/>
              </w:rPr>
            </w:pPr>
            <w:r>
              <w:rPr>
                <w:rFonts w:ascii="Times New Roman" w:hAnsi="Times New Roman" w:cs="Times New Roman"/>
                <w:color w:val="000000"/>
              </w:rPr>
              <w:t>5</w:t>
            </w:r>
          </w:p>
        </w:tc>
        <w:tc>
          <w:tcPr>
            <w:tcW w:w="2186" w:type="dxa"/>
            <w:tcBorders>
              <w:top w:val="nil"/>
              <w:left w:val="nil"/>
              <w:bottom w:val="single" w:sz="4" w:space="0" w:color="auto"/>
              <w:right w:val="single" w:sz="4" w:space="0" w:color="auto"/>
            </w:tcBorders>
            <w:shd w:val="clear" w:color="auto" w:fill="auto"/>
            <w:vAlign w:val="bottom"/>
            <w:hideMark/>
          </w:tcPr>
          <w:p w:rsidR="00F40556" w:rsidRPr="00776014" w:rsidRDefault="00F40556" w:rsidP="00334016">
            <w:pPr>
              <w:jc w:val="center"/>
              <w:rPr>
                <w:rFonts w:ascii="Times New Roman" w:hAnsi="Times New Roman" w:cs="Times New Roman"/>
                <w:color w:val="000000"/>
                <w:sz w:val="20"/>
                <w:szCs w:val="20"/>
              </w:rPr>
            </w:pPr>
            <w:r w:rsidRPr="00776014">
              <w:rPr>
                <w:rFonts w:ascii="Times New Roman" w:hAnsi="Times New Roman" w:cs="Times New Roman"/>
                <w:color w:val="000000"/>
                <w:sz w:val="20"/>
                <w:szCs w:val="20"/>
              </w:rPr>
              <w:t>СРБ латекс  набор</w:t>
            </w:r>
          </w:p>
        </w:tc>
        <w:tc>
          <w:tcPr>
            <w:tcW w:w="8789" w:type="dxa"/>
            <w:tcBorders>
              <w:top w:val="nil"/>
              <w:left w:val="nil"/>
              <w:bottom w:val="single" w:sz="4" w:space="0" w:color="auto"/>
              <w:right w:val="single" w:sz="4" w:space="0" w:color="auto"/>
            </w:tcBorders>
            <w:shd w:val="clear" w:color="auto" w:fill="auto"/>
            <w:vAlign w:val="center"/>
            <w:hideMark/>
          </w:tcPr>
          <w:p w:rsidR="00F40556" w:rsidRDefault="00F40556" w:rsidP="00334016">
            <w:pPr>
              <w:rPr>
                <w:rFonts w:ascii="Times New Roman" w:hAnsi="Times New Roman" w:cs="Times New Roman"/>
                <w:color w:val="000000"/>
                <w:sz w:val="20"/>
                <w:szCs w:val="20"/>
              </w:rPr>
            </w:pPr>
            <w:r w:rsidRPr="00776014">
              <w:rPr>
                <w:rFonts w:ascii="Times New Roman" w:hAnsi="Times New Roman" w:cs="Times New Roman"/>
                <w:color w:val="000000"/>
                <w:sz w:val="20"/>
                <w:szCs w:val="20"/>
              </w:rPr>
              <w:t>набор н</w:t>
            </w:r>
            <w:r w:rsidR="00334016">
              <w:rPr>
                <w:rFonts w:ascii="Times New Roman" w:hAnsi="Times New Roman" w:cs="Times New Roman"/>
                <w:color w:val="000000"/>
                <w:sz w:val="20"/>
                <w:szCs w:val="20"/>
              </w:rPr>
              <w:t>а СРБ латекс ручным  методом</w:t>
            </w:r>
          </w:p>
          <w:p w:rsidR="00196021" w:rsidRPr="00776014" w:rsidRDefault="00196021" w:rsidP="00334016">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4 347</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86 940</w:t>
            </w:r>
          </w:p>
        </w:tc>
      </w:tr>
      <w:tr w:rsidR="00F40556" w:rsidRPr="00223B30" w:rsidTr="00F40556">
        <w:trPr>
          <w:trHeight w:val="107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Pr="003E0FFC" w:rsidRDefault="00F40556" w:rsidP="003E0FFC">
            <w:pPr>
              <w:jc w:val="center"/>
              <w:rPr>
                <w:rFonts w:ascii="Times New Roman" w:hAnsi="Times New Roman" w:cs="Times New Roman"/>
                <w:color w:val="000000"/>
              </w:rPr>
            </w:pPr>
            <w:r>
              <w:rPr>
                <w:rFonts w:ascii="Times New Roman" w:hAnsi="Times New Roman" w:cs="Times New Roman"/>
                <w:color w:val="000000"/>
              </w:rPr>
              <w:t>6</w:t>
            </w:r>
          </w:p>
        </w:tc>
        <w:tc>
          <w:tcPr>
            <w:tcW w:w="2186" w:type="dxa"/>
            <w:tcBorders>
              <w:top w:val="nil"/>
              <w:left w:val="nil"/>
              <w:bottom w:val="single" w:sz="4" w:space="0" w:color="auto"/>
              <w:right w:val="single" w:sz="4" w:space="0" w:color="auto"/>
            </w:tcBorders>
            <w:shd w:val="clear" w:color="auto" w:fill="auto"/>
            <w:vAlign w:val="bottom"/>
            <w:hideMark/>
          </w:tcPr>
          <w:p w:rsidR="00F40556" w:rsidRPr="00213CF6" w:rsidRDefault="00F40556" w:rsidP="00213CF6">
            <w:pPr>
              <w:rPr>
                <w:rFonts w:ascii="Times New Roman" w:hAnsi="Times New Roman" w:cs="Times New Roman"/>
                <w:color w:val="000000"/>
                <w:sz w:val="20"/>
                <w:szCs w:val="20"/>
                <w:lang w:val="en-US"/>
              </w:rPr>
            </w:pPr>
            <w:proofErr w:type="spellStart"/>
            <w:r w:rsidRPr="00776014">
              <w:rPr>
                <w:rFonts w:ascii="Times New Roman" w:hAnsi="Times New Roman" w:cs="Times New Roman"/>
                <w:color w:val="000000"/>
                <w:sz w:val="20"/>
                <w:szCs w:val="20"/>
              </w:rPr>
              <w:t>Среактивный</w:t>
            </w:r>
            <w:proofErr w:type="spellEnd"/>
            <w:r w:rsidRPr="00776014">
              <w:rPr>
                <w:rFonts w:ascii="Times New Roman" w:hAnsi="Times New Roman" w:cs="Times New Roman"/>
                <w:color w:val="000000"/>
                <w:sz w:val="20"/>
                <w:szCs w:val="20"/>
                <w:lang w:val="en-US"/>
              </w:rPr>
              <w:t xml:space="preserve"> </w:t>
            </w:r>
            <w:r w:rsidRPr="00776014">
              <w:rPr>
                <w:rFonts w:ascii="Times New Roman" w:hAnsi="Times New Roman" w:cs="Times New Roman"/>
                <w:color w:val="000000"/>
                <w:sz w:val="20"/>
                <w:szCs w:val="20"/>
              </w:rPr>
              <w:t>белок</w:t>
            </w:r>
            <w:r w:rsidRPr="00776014">
              <w:rPr>
                <w:rFonts w:ascii="Times New Roman" w:hAnsi="Times New Roman" w:cs="Times New Roman"/>
                <w:color w:val="000000"/>
                <w:sz w:val="20"/>
                <w:szCs w:val="20"/>
                <w:lang w:val="en-US"/>
              </w:rPr>
              <w:t xml:space="preserve"> (</w:t>
            </w:r>
            <w:proofErr w:type="spellStart"/>
            <w:r w:rsidRPr="00776014">
              <w:rPr>
                <w:rFonts w:ascii="Times New Roman" w:hAnsi="Times New Roman" w:cs="Times New Roman"/>
                <w:color w:val="000000"/>
                <w:sz w:val="20"/>
                <w:szCs w:val="20"/>
                <w:lang w:val="en-US"/>
              </w:rPr>
              <w:t>Creactive</w:t>
            </w:r>
            <w:proofErr w:type="spellEnd"/>
            <w:r w:rsidRPr="00776014">
              <w:rPr>
                <w:rFonts w:ascii="Times New Roman" w:hAnsi="Times New Roman" w:cs="Times New Roman"/>
                <w:color w:val="000000"/>
                <w:sz w:val="20"/>
                <w:szCs w:val="20"/>
                <w:lang w:val="en-US"/>
              </w:rPr>
              <w:t xml:space="preserve"> Protein) CRP </w:t>
            </w:r>
          </w:p>
        </w:tc>
        <w:tc>
          <w:tcPr>
            <w:tcW w:w="8789" w:type="dxa"/>
            <w:tcBorders>
              <w:top w:val="nil"/>
              <w:left w:val="nil"/>
              <w:bottom w:val="single" w:sz="4" w:space="0" w:color="auto"/>
              <w:right w:val="single" w:sz="4" w:space="0" w:color="auto"/>
            </w:tcBorders>
            <w:shd w:val="clear" w:color="auto" w:fill="auto"/>
            <w:hideMark/>
          </w:tcPr>
          <w:p w:rsidR="00F40556" w:rsidRPr="00776014" w:rsidRDefault="00F40556">
            <w:pPr>
              <w:rPr>
                <w:rFonts w:ascii="Times New Roman" w:hAnsi="Times New Roman" w:cs="Times New Roman"/>
                <w:color w:val="000000"/>
                <w:sz w:val="20"/>
                <w:szCs w:val="20"/>
              </w:rPr>
            </w:pPr>
            <w:r w:rsidRPr="00776014">
              <w:rPr>
                <w:rFonts w:ascii="Times New Roman" w:hAnsi="Times New Roman" w:cs="Times New Roman"/>
                <w:color w:val="000000"/>
                <w:sz w:val="20"/>
                <w:szCs w:val="20"/>
              </w:rPr>
              <w:t xml:space="preserve">Настоящий реагент применяется для количественного измерения в условиях </w:t>
            </w:r>
            <w:proofErr w:type="spellStart"/>
            <w:r w:rsidRPr="00776014">
              <w:rPr>
                <w:rFonts w:ascii="Times New Roman" w:hAnsi="Times New Roman" w:cs="Times New Roman"/>
                <w:color w:val="000000"/>
                <w:sz w:val="20"/>
                <w:szCs w:val="20"/>
              </w:rPr>
              <w:t>in</w:t>
            </w:r>
            <w:proofErr w:type="spellEnd"/>
            <w:r w:rsidRPr="00776014">
              <w:rPr>
                <w:rFonts w:ascii="Times New Roman" w:hAnsi="Times New Roman" w:cs="Times New Roman"/>
                <w:color w:val="000000"/>
                <w:sz w:val="20"/>
                <w:szCs w:val="20"/>
              </w:rPr>
              <w:t xml:space="preserve"> </w:t>
            </w:r>
            <w:proofErr w:type="spellStart"/>
            <w:r w:rsidRPr="00776014">
              <w:rPr>
                <w:rFonts w:ascii="Times New Roman" w:hAnsi="Times New Roman" w:cs="Times New Roman"/>
                <w:color w:val="000000"/>
                <w:sz w:val="20"/>
                <w:szCs w:val="20"/>
              </w:rPr>
              <w:t>vitro</w:t>
            </w:r>
            <w:proofErr w:type="spellEnd"/>
            <w:r w:rsidRPr="00776014">
              <w:rPr>
                <w:rFonts w:ascii="Times New Roman" w:hAnsi="Times New Roman" w:cs="Times New Roman"/>
                <w:color w:val="000000"/>
                <w:sz w:val="20"/>
                <w:szCs w:val="20"/>
              </w:rPr>
              <w:t xml:space="preserve"> концентрации c-реактивного белка в сыворотке крови человека.</w:t>
            </w:r>
            <w:r w:rsidRPr="00776014">
              <w:rPr>
                <w:rFonts w:ascii="Times New Roman" w:hAnsi="Times New Roman" w:cs="Times New Roman"/>
                <w:color w:val="000000"/>
                <w:sz w:val="20"/>
                <w:szCs w:val="20"/>
              </w:rPr>
              <w:br/>
              <w:t>С полной совместимостью с анализатором DiruiCS-T240.</w:t>
            </w: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343 200</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343 200</w:t>
            </w:r>
          </w:p>
        </w:tc>
      </w:tr>
      <w:tr w:rsidR="00F40556" w:rsidRPr="00223B30" w:rsidTr="00F40556">
        <w:trPr>
          <w:trHeight w:val="113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40556" w:rsidRDefault="00F40556" w:rsidP="003E0FFC">
            <w:pPr>
              <w:jc w:val="center"/>
              <w:rPr>
                <w:rFonts w:ascii="Times New Roman" w:hAnsi="Times New Roman" w:cs="Times New Roman"/>
                <w:color w:val="000000"/>
              </w:rPr>
            </w:pPr>
            <w:r>
              <w:rPr>
                <w:rFonts w:ascii="Times New Roman" w:hAnsi="Times New Roman" w:cs="Times New Roman"/>
                <w:color w:val="000000"/>
              </w:rPr>
              <w:t>7</w:t>
            </w:r>
          </w:p>
        </w:tc>
        <w:tc>
          <w:tcPr>
            <w:tcW w:w="2186" w:type="dxa"/>
            <w:tcBorders>
              <w:top w:val="nil"/>
              <w:left w:val="nil"/>
              <w:bottom w:val="single" w:sz="4" w:space="0" w:color="auto"/>
              <w:right w:val="single" w:sz="4" w:space="0" w:color="auto"/>
            </w:tcBorders>
            <w:shd w:val="clear" w:color="auto" w:fill="auto"/>
            <w:vAlign w:val="bottom"/>
            <w:hideMark/>
          </w:tcPr>
          <w:p w:rsidR="00F40556" w:rsidRPr="00776014" w:rsidRDefault="00F40556" w:rsidP="00213CF6">
            <w:pPr>
              <w:rPr>
                <w:rFonts w:ascii="Times New Roman" w:hAnsi="Times New Roman" w:cs="Times New Roman"/>
                <w:color w:val="000000"/>
                <w:sz w:val="20"/>
                <w:szCs w:val="20"/>
              </w:rPr>
            </w:pPr>
            <w:proofErr w:type="spellStart"/>
            <w:proofErr w:type="gramStart"/>
            <w:r w:rsidRPr="00776014">
              <w:rPr>
                <w:rFonts w:ascii="Times New Roman" w:hAnsi="Times New Roman" w:cs="Times New Roman"/>
                <w:color w:val="000000"/>
                <w:sz w:val="20"/>
                <w:szCs w:val="20"/>
              </w:rPr>
              <w:t>CS</w:t>
            </w:r>
            <w:proofErr w:type="gramEnd"/>
            <w:r w:rsidRPr="00776014">
              <w:rPr>
                <w:rFonts w:ascii="Times New Roman" w:hAnsi="Times New Roman" w:cs="Times New Roman"/>
                <w:color w:val="000000"/>
                <w:sz w:val="20"/>
                <w:szCs w:val="20"/>
              </w:rPr>
              <w:t>Антибактериальный</w:t>
            </w:r>
            <w:proofErr w:type="spellEnd"/>
            <w:r w:rsidRPr="00776014">
              <w:rPr>
                <w:rFonts w:ascii="Times New Roman" w:hAnsi="Times New Roman" w:cs="Times New Roman"/>
                <w:color w:val="000000"/>
                <w:sz w:val="20"/>
                <w:szCs w:val="20"/>
              </w:rPr>
              <w:t xml:space="preserve"> </w:t>
            </w:r>
            <w:proofErr w:type="spellStart"/>
            <w:r w:rsidRPr="00776014">
              <w:rPr>
                <w:rFonts w:ascii="Times New Roman" w:hAnsi="Times New Roman" w:cs="Times New Roman"/>
                <w:color w:val="000000"/>
                <w:sz w:val="20"/>
                <w:szCs w:val="20"/>
              </w:rPr>
              <w:t>безфосфорный</w:t>
            </w:r>
            <w:proofErr w:type="spellEnd"/>
            <w:r w:rsidRPr="00776014">
              <w:rPr>
                <w:rFonts w:ascii="Times New Roman" w:hAnsi="Times New Roman" w:cs="Times New Roman"/>
                <w:color w:val="000000"/>
                <w:sz w:val="20"/>
                <w:szCs w:val="20"/>
              </w:rPr>
              <w:t xml:space="preserve"> детергент 500 мл </w:t>
            </w:r>
          </w:p>
        </w:tc>
        <w:tc>
          <w:tcPr>
            <w:tcW w:w="8789" w:type="dxa"/>
            <w:tcBorders>
              <w:top w:val="nil"/>
              <w:left w:val="nil"/>
              <w:bottom w:val="single" w:sz="4" w:space="0" w:color="auto"/>
              <w:right w:val="single" w:sz="4" w:space="0" w:color="auto"/>
            </w:tcBorders>
            <w:shd w:val="clear" w:color="auto" w:fill="auto"/>
            <w:hideMark/>
          </w:tcPr>
          <w:p w:rsidR="00F40556" w:rsidRPr="00776014" w:rsidRDefault="00F40556">
            <w:pPr>
              <w:rPr>
                <w:rFonts w:ascii="Times New Roman" w:hAnsi="Times New Roman" w:cs="Times New Roman"/>
                <w:color w:val="000000"/>
                <w:sz w:val="20"/>
                <w:szCs w:val="20"/>
              </w:rPr>
            </w:pPr>
            <w:r w:rsidRPr="00776014">
              <w:rPr>
                <w:rFonts w:ascii="Times New Roman" w:hAnsi="Times New Roman" w:cs="Times New Roman"/>
                <w:color w:val="000000"/>
                <w:sz w:val="20"/>
                <w:szCs w:val="20"/>
              </w:rPr>
              <w:t>Антибактериальный промывочный раствор без фосфора 500 мл для автоматического биохимического анализатора</w:t>
            </w:r>
            <w:r w:rsidR="006149FF">
              <w:rPr>
                <w:rFonts w:ascii="Times New Roman" w:hAnsi="Times New Roman" w:cs="Times New Roman"/>
                <w:color w:val="000000"/>
                <w:sz w:val="20"/>
                <w:szCs w:val="20"/>
              </w:rPr>
              <w:t xml:space="preserve">  </w:t>
            </w:r>
            <w:r w:rsidRPr="00776014">
              <w:rPr>
                <w:rFonts w:ascii="Times New Roman" w:hAnsi="Times New Roman" w:cs="Times New Roman"/>
                <w:color w:val="000000"/>
                <w:sz w:val="20"/>
                <w:szCs w:val="20"/>
              </w:rPr>
              <w:t>DiruiCS-T240.</w:t>
            </w:r>
          </w:p>
        </w:tc>
        <w:tc>
          <w:tcPr>
            <w:tcW w:w="850" w:type="dxa"/>
            <w:tcBorders>
              <w:top w:val="nil"/>
              <w:left w:val="nil"/>
              <w:bottom w:val="single" w:sz="4" w:space="0" w:color="auto"/>
              <w:right w:val="single" w:sz="4" w:space="0" w:color="auto"/>
            </w:tcBorders>
            <w:shd w:val="clear" w:color="000000" w:fill="FFFFFF"/>
            <w:vAlign w:val="center"/>
            <w:hideMark/>
          </w:tcPr>
          <w:p w:rsidR="00F40556" w:rsidRDefault="00F40556" w:rsidP="00F40556">
            <w:pPr>
              <w:jc w:val="center"/>
            </w:pPr>
            <w:proofErr w:type="spellStart"/>
            <w:r w:rsidRPr="0049037F">
              <w:rPr>
                <w:rFonts w:ascii="Times New Roman" w:hAnsi="Times New Roman" w:cs="Times New Roman"/>
                <w:iCs/>
                <w:color w:val="000000"/>
                <w:sz w:val="20"/>
                <w:szCs w:val="20"/>
              </w:rPr>
              <w:t>упак</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F40556" w:rsidRPr="00B3684B" w:rsidRDefault="00F40556"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25 200</w:t>
            </w:r>
          </w:p>
        </w:tc>
        <w:tc>
          <w:tcPr>
            <w:tcW w:w="1309" w:type="dxa"/>
            <w:tcBorders>
              <w:top w:val="nil"/>
              <w:left w:val="nil"/>
              <w:bottom w:val="single" w:sz="4" w:space="0" w:color="auto"/>
              <w:right w:val="single" w:sz="4" w:space="0" w:color="auto"/>
            </w:tcBorders>
            <w:shd w:val="clear" w:color="000000" w:fill="FFFFFF"/>
            <w:vAlign w:val="center"/>
            <w:hideMark/>
          </w:tcPr>
          <w:p w:rsidR="00F40556" w:rsidRPr="00B3684B" w:rsidRDefault="002E3792" w:rsidP="00B3684B">
            <w:pPr>
              <w:jc w:val="center"/>
              <w:rPr>
                <w:rFonts w:ascii="Times New Roman" w:hAnsi="Times New Roman" w:cs="Times New Roman"/>
                <w:color w:val="000000"/>
                <w:sz w:val="20"/>
                <w:szCs w:val="20"/>
              </w:rPr>
            </w:pPr>
            <w:r>
              <w:rPr>
                <w:rFonts w:ascii="Times New Roman" w:hAnsi="Times New Roman" w:cs="Times New Roman"/>
                <w:color w:val="000000"/>
                <w:sz w:val="20"/>
                <w:szCs w:val="20"/>
              </w:rPr>
              <w:t>151 200</w:t>
            </w:r>
          </w:p>
        </w:tc>
      </w:tr>
      <w:tr w:rsidR="00223B30" w:rsidRPr="00223B30" w:rsidTr="00B3684B">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18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789"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2E3792" w:rsidP="005D2CF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1 430 265</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lastRenderedPageBreak/>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32808">
        <w:rPr>
          <w:spacing w:val="2"/>
        </w:rPr>
        <w:t>1</w:t>
      </w:r>
      <w:r w:rsidR="00BF1998">
        <w:rPr>
          <w:spacing w:val="2"/>
        </w:rPr>
        <w:t>3</w:t>
      </w:r>
      <w:r w:rsidR="00E61AFB">
        <w:rPr>
          <w:spacing w:val="2"/>
        </w:rPr>
        <w:t xml:space="preserve"> </w:t>
      </w:r>
      <w:r w:rsidR="00132808">
        <w:rPr>
          <w:spacing w:val="2"/>
        </w:rPr>
        <w:t xml:space="preserve">июня </w:t>
      </w:r>
      <w:r w:rsidR="00071DCE">
        <w:rPr>
          <w:spacing w:val="2"/>
        </w:rPr>
        <w:t>до</w:t>
      </w:r>
      <w:r w:rsidRPr="00AF0FB2">
        <w:rPr>
          <w:spacing w:val="2"/>
        </w:rPr>
        <w:t xml:space="preserve"> </w:t>
      </w:r>
      <w:r w:rsidR="00BF1998">
        <w:rPr>
          <w:spacing w:val="2"/>
        </w:rPr>
        <w:t>20</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BF1998">
        <w:rPr>
          <w:spacing w:val="2"/>
        </w:rPr>
        <w:t>20</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BF1998">
        <w:rPr>
          <w:spacing w:val="2"/>
        </w:rPr>
        <w:t>20</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Pr="00775A28" w:rsidRDefault="009A419F" w:rsidP="00213CF6">
      <w:pPr>
        <w:autoSpaceDE w:val="0"/>
        <w:autoSpaceDN w:val="0"/>
        <w:adjustRightInd w:val="0"/>
        <w:spacing w:after="0" w:line="240" w:lineRule="auto"/>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96021"/>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3CF6"/>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3792"/>
    <w:rsid w:val="002E425D"/>
    <w:rsid w:val="00301BFC"/>
    <w:rsid w:val="003130A3"/>
    <w:rsid w:val="00315452"/>
    <w:rsid w:val="00316EBF"/>
    <w:rsid w:val="00317668"/>
    <w:rsid w:val="00334016"/>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520F9"/>
    <w:rsid w:val="00453B9F"/>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2CFC"/>
    <w:rsid w:val="005D338E"/>
    <w:rsid w:val="005F2CA5"/>
    <w:rsid w:val="00602BF9"/>
    <w:rsid w:val="00610819"/>
    <w:rsid w:val="006149FF"/>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4C33"/>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5A28"/>
    <w:rsid w:val="00776014"/>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17C23"/>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E7C14"/>
    <w:rsid w:val="009F01FE"/>
    <w:rsid w:val="00A02C77"/>
    <w:rsid w:val="00A039F7"/>
    <w:rsid w:val="00A12F3E"/>
    <w:rsid w:val="00A1302C"/>
    <w:rsid w:val="00A306F0"/>
    <w:rsid w:val="00A459EB"/>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BF1998"/>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32DC"/>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0556"/>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9</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322</cp:revision>
  <cp:lastPrinted>2019-06-12T08:23:00Z</cp:lastPrinted>
  <dcterms:created xsi:type="dcterms:W3CDTF">2017-02-20T06:30:00Z</dcterms:created>
  <dcterms:modified xsi:type="dcterms:W3CDTF">2019-06-12T08:25:00Z</dcterms:modified>
</cp:coreProperties>
</file>