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D252E8">
        <w:rPr>
          <w:rFonts w:ascii="Times New Roman" w:hAnsi="Times New Roman" w:cs="Times New Roman"/>
          <w:b/>
          <w:sz w:val="24"/>
          <w:szCs w:val="24"/>
        </w:rPr>
        <w:t>5</w:t>
      </w:r>
      <w:r w:rsidR="00836C54">
        <w:rPr>
          <w:rFonts w:ascii="Times New Roman" w:hAnsi="Times New Roman" w:cs="Times New Roman"/>
          <w:b/>
          <w:sz w:val="24"/>
          <w:szCs w:val="24"/>
        </w:rPr>
        <w:t>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36C54">
        <w:rPr>
          <w:rFonts w:ascii="Times New Roman" w:hAnsi="Times New Roman" w:cs="Times New Roman"/>
          <w:sz w:val="24"/>
          <w:szCs w:val="24"/>
        </w:rPr>
        <w:t>2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836C54">
        <w:rPr>
          <w:rFonts w:ascii="Times New Roman" w:hAnsi="Times New Roman" w:cs="Times New Roman"/>
          <w:sz w:val="24"/>
          <w:szCs w:val="24"/>
        </w:rPr>
        <w:t>но</w:t>
      </w:r>
      <w:r w:rsidR="00857740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836C54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836C54">
        <w:rPr>
          <w:rFonts w:ascii="Times New Roman" w:hAnsi="Times New Roman" w:cs="Times New Roman"/>
        </w:rPr>
        <w:t>лекарственных средств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2E8">
        <w:rPr>
          <w:rFonts w:ascii="Times New Roman" w:hAnsi="Times New Roman" w:cs="Times New Roman"/>
        </w:rPr>
        <w:t>5</w:t>
      </w:r>
      <w:r w:rsidR="00836C54">
        <w:rPr>
          <w:rFonts w:ascii="Times New Roman" w:hAnsi="Times New Roman" w:cs="Times New Roman"/>
        </w:rPr>
        <w:t>0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36C54">
        <w:rPr>
          <w:rFonts w:ascii="Times New Roman" w:hAnsi="Times New Roman" w:cs="Times New Roman"/>
        </w:rPr>
        <w:t>27</w:t>
      </w:r>
      <w:r w:rsidR="0079052E" w:rsidRPr="00E97940">
        <w:rPr>
          <w:rFonts w:ascii="Times New Roman" w:hAnsi="Times New Roman" w:cs="Times New Roman"/>
        </w:rPr>
        <w:t>.</w:t>
      </w:r>
      <w:r w:rsidR="00D252E8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836C54" w:rsidRDefault="00836C54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A7D4C" w:rsidRDefault="00836C54" w:rsidP="002A7D4C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6C0A">
        <w:rPr>
          <w:rFonts w:ascii="Times New Roman" w:hAnsi="Times New Roman" w:cs="Times New Roman"/>
          <w:sz w:val="24"/>
          <w:szCs w:val="24"/>
          <w:lang w:val="kk-KZ"/>
        </w:rPr>
        <w:t>ТОО «</w:t>
      </w:r>
      <w:r>
        <w:rPr>
          <w:rFonts w:ascii="Times New Roman" w:hAnsi="Times New Roman" w:cs="Times New Roman"/>
          <w:sz w:val="24"/>
          <w:szCs w:val="24"/>
          <w:lang w:val="kk-KZ"/>
        </w:rPr>
        <w:t>ВИВА ФАРМ</w:t>
      </w:r>
      <w:r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» г. </w:t>
      </w:r>
      <w:r>
        <w:rPr>
          <w:rFonts w:ascii="Times New Roman" w:hAnsi="Times New Roman" w:cs="Times New Roman"/>
          <w:sz w:val="24"/>
          <w:szCs w:val="24"/>
          <w:lang w:val="kk-KZ"/>
        </w:rPr>
        <w:t>Алматы</w:t>
      </w:r>
      <w:r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Дегдар</w:t>
      </w:r>
      <w:r w:rsidRPr="00DC6B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33    </w:t>
      </w:r>
    </w:p>
    <w:p w:rsidR="00836C54" w:rsidRDefault="00836C54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Pr="00A14C42" w:rsidRDefault="00D252E8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252E8" w:rsidRDefault="00D252E8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857740" w:rsidRPr="00DD37B7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DA" w:rsidRPr="00DD37B7" w:rsidRDefault="003A5CDA" w:rsidP="0085774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3F92-6AD4-4D14-96FB-66702FE4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206</cp:revision>
  <cp:lastPrinted>2020-11-02T10:13:00Z</cp:lastPrinted>
  <dcterms:created xsi:type="dcterms:W3CDTF">2017-06-28T06:50:00Z</dcterms:created>
  <dcterms:modified xsi:type="dcterms:W3CDTF">2020-11-02T10:13:00Z</dcterms:modified>
</cp:coreProperties>
</file>